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0724" w14:textId="2A7E74D1" w:rsidR="00E54E16" w:rsidRDefault="00E54E16" w:rsidP="00F07CA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0544D5E" w14:textId="77777777" w:rsidR="00C27573" w:rsidRDefault="00C27573" w:rsidP="00F07CA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BB0B878" w14:textId="4B040A39" w:rsidR="00655B2F" w:rsidRPr="00F5538E" w:rsidRDefault="00655B2F" w:rsidP="00F07CA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5538E">
        <w:rPr>
          <w:rFonts w:ascii="Arial" w:hAnsi="Arial" w:cs="Arial"/>
          <w:b/>
          <w:bCs/>
        </w:rPr>
        <w:t>НАЦИОНАЛНА НАУЧНА ПРОГРАМА "МЛАДИ УЧЕНИ И</w:t>
      </w:r>
    </w:p>
    <w:p w14:paraId="65A1A4AA" w14:textId="77777777" w:rsidR="00655B2F" w:rsidRPr="00F5538E" w:rsidRDefault="00655B2F" w:rsidP="00F07CA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5538E">
        <w:rPr>
          <w:rFonts w:ascii="Arial" w:hAnsi="Arial" w:cs="Arial"/>
          <w:b/>
          <w:bCs/>
        </w:rPr>
        <w:t>ПОСТДОКТОРАНТИ"</w:t>
      </w:r>
    </w:p>
    <w:p w14:paraId="0536FC22" w14:textId="77777777" w:rsidR="00655B2F" w:rsidRPr="00F5538E" w:rsidRDefault="00655B2F" w:rsidP="00F07CA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5538E">
        <w:rPr>
          <w:rFonts w:ascii="Arial" w:hAnsi="Arial" w:cs="Arial"/>
          <w:b/>
          <w:bCs/>
        </w:rPr>
        <w:t>МОДУЛ "МЛАДИ УЧЕНИ"</w:t>
      </w:r>
    </w:p>
    <w:p w14:paraId="5936859D" w14:textId="02282B08" w:rsidR="00655B2F" w:rsidRPr="00F5538E" w:rsidRDefault="00655B2F" w:rsidP="00F07CA6">
      <w:pPr>
        <w:spacing w:before="120" w:after="120" w:line="276" w:lineRule="auto"/>
        <w:ind w:firstLine="720"/>
        <w:jc w:val="center"/>
        <w:rPr>
          <w:rFonts w:ascii="Arial" w:hAnsi="Arial" w:cs="Arial"/>
          <w:b/>
          <w:lang w:val="bg-BG"/>
        </w:rPr>
      </w:pPr>
    </w:p>
    <w:p w14:paraId="6CEB39E7" w14:textId="3119AAD7" w:rsidR="00DD49BE" w:rsidRPr="00F5538E" w:rsidRDefault="00DD49BE" w:rsidP="00E86E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76"/>
        <w:rPr>
          <w:rFonts w:ascii="Arial" w:hAnsi="Arial" w:cs="Arial"/>
          <w:b/>
          <w:bCs/>
        </w:rPr>
      </w:pPr>
      <w:r w:rsidRPr="00F5538E">
        <w:rPr>
          <w:rFonts w:ascii="Arial" w:hAnsi="Arial" w:cs="Arial"/>
          <w:b/>
          <w:bCs/>
        </w:rPr>
        <w:t>ОСНОВНИ ПРИНЦИПИ НА ПРОГРАМАТА</w:t>
      </w:r>
    </w:p>
    <w:p w14:paraId="173A9935" w14:textId="16B9786E" w:rsidR="00B9549E" w:rsidRPr="00F5538E" w:rsidRDefault="00B9549E" w:rsidP="00F07CA6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76" w:lineRule="auto"/>
        <w:ind w:right="-28"/>
        <w:jc w:val="both"/>
        <w:rPr>
          <w:rFonts w:ascii="Arial" w:hAnsi="Arial" w:cs="Arial"/>
        </w:rPr>
      </w:pPr>
      <w:r w:rsidRPr="00F5538E">
        <w:rPr>
          <w:rFonts w:ascii="Arial" w:hAnsi="Arial" w:cs="Arial"/>
        </w:rPr>
        <w:t xml:space="preserve">Целта на програмата е привличане, задържане и развитие на млади учени и постдокторанти, чрез което да се постигне устойчиво възпроизвеждане на научния капацитет на национално ниво. </w:t>
      </w:r>
    </w:p>
    <w:p w14:paraId="51BCBB56" w14:textId="77777777" w:rsidR="00B9549E" w:rsidRPr="00F5538E" w:rsidRDefault="00B9549E" w:rsidP="00F07CA6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-28"/>
        <w:contextualSpacing w:val="0"/>
        <w:jc w:val="both"/>
        <w:rPr>
          <w:rFonts w:ascii="Arial" w:hAnsi="Arial" w:cs="Arial"/>
        </w:rPr>
      </w:pPr>
      <w:r w:rsidRPr="00F5538E">
        <w:rPr>
          <w:rFonts w:ascii="Arial" w:hAnsi="Arial" w:cs="Arial"/>
        </w:rPr>
        <w:t>Програмата ще се изпълнява на 2 етапа с продължителност по 18 месеца:</w:t>
      </w:r>
    </w:p>
    <w:p w14:paraId="506BA0D7" w14:textId="77777777" w:rsidR="00B9549E" w:rsidRPr="00F5538E" w:rsidRDefault="00B9549E" w:rsidP="00F07CA6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F5538E">
        <w:rPr>
          <w:rFonts w:ascii="Arial" w:hAnsi="Arial" w:cs="Arial"/>
        </w:rPr>
        <w:t>I-ви етап, 18 месеца, 2022 - 2023 г.</w:t>
      </w:r>
    </w:p>
    <w:p w14:paraId="4C0646B3" w14:textId="0A07511F" w:rsidR="00B9549E" w:rsidRDefault="00B9549E" w:rsidP="00F07CA6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F5538E">
        <w:rPr>
          <w:rFonts w:ascii="Arial" w:hAnsi="Arial" w:cs="Arial"/>
        </w:rPr>
        <w:t xml:space="preserve">II-ри етап, 18 месеца, 2024 - 2025 г. </w:t>
      </w:r>
    </w:p>
    <w:p w14:paraId="55BFCCB4" w14:textId="22E68FF1" w:rsidR="006D76DD" w:rsidRDefault="006D76DD" w:rsidP="006D76D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-28"/>
        <w:contextualSpacing w:val="0"/>
        <w:jc w:val="both"/>
        <w:rPr>
          <w:rFonts w:ascii="Arial" w:hAnsi="Arial" w:cs="Arial"/>
        </w:rPr>
      </w:pPr>
      <w:bookmarkStart w:id="0" w:name="_Hlk109724176"/>
      <w:r>
        <w:rPr>
          <w:rFonts w:ascii="Arial" w:hAnsi="Arial" w:cs="Arial"/>
        </w:rPr>
        <w:t>Не се допуска участие в Програмата за срок по-кратък от 6 месеца</w:t>
      </w:r>
    </w:p>
    <w:p w14:paraId="022CC920" w14:textId="77777777" w:rsidR="00AE6C86" w:rsidRPr="00F5538E" w:rsidRDefault="00AE6C86" w:rsidP="00AE6C86">
      <w:pPr>
        <w:pStyle w:val="ListParagraph"/>
        <w:widowControl w:val="0"/>
        <w:autoSpaceDE w:val="0"/>
        <w:autoSpaceDN w:val="0"/>
        <w:spacing w:after="0" w:line="276" w:lineRule="auto"/>
        <w:ind w:left="1080" w:right="-28"/>
        <w:contextualSpacing w:val="0"/>
        <w:jc w:val="both"/>
        <w:rPr>
          <w:rFonts w:ascii="Arial" w:hAnsi="Arial" w:cs="Arial"/>
        </w:rPr>
      </w:pPr>
    </w:p>
    <w:bookmarkEnd w:id="0"/>
    <w:p w14:paraId="29FED2D4" w14:textId="4A8BFB07" w:rsidR="009D3BEE" w:rsidRDefault="00CF5AC0" w:rsidP="00E86E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76" w:lineRule="auto"/>
        <w:ind w:left="358" w:hanging="74"/>
        <w:rPr>
          <w:rFonts w:ascii="Arial" w:hAnsi="Arial" w:cs="Arial"/>
        </w:rPr>
      </w:pPr>
      <w:r w:rsidRPr="00F5538E">
        <w:rPr>
          <w:rFonts w:ascii="Arial" w:hAnsi="Arial" w:cs="Arial"/>
          <w:b/>
          <w:bCs/>
        </w:rPr>
        <w:t xml:space="preserve">СПЕЦИФИЧНАТА ЦЕЛ </w:t>
      </w:r>
      <w:r w:rsidR="00A67E16" w:rsidRPr="00F5538E">
        <w:rPr>
          <w:rFonts w:ascii="Arial" w:hAnsi="Arial" w:cs="Arial"/>
          <w:b/>
          <w:bCs/>
          <w:lang w:val="bg-BG"/>
        </w:rPr>
        <w:t>НА</w:t>
      </w:r>
      <w:r w:rsidRPr="00F5538E">
        <w:rPr>
          <w:rFonts w:ascii="Arial" w:hAnsi="Arial" w:cs="Arial"/>
          <w:b/>
          <w:bCs/>
        </w:rPr>
        <w:t xml:space="preserve"> МОДУЛ</w:t>
      </w:r>
      <w:r w:rsidR="00A67E16" w:rsidRPr="00F5538E">
        <w:rPr>
          <w:rFonts w:ascii="Arial" w:hAnsi="Arial" w:cs="Arial"/>
          <w:b/>
          <w:bCs/>
          <w:lang w:val="bg-BG"/>
        </w:rPr>
        <w:t xml:space="preserve"> „МЛАДИ УЧЕНИ“</w:t>
      </w:r>
      <w:r w:rsidR="00205F48">
        <w:rPr>
          <w:rFonts w:ascii="Arial" w:hAnsi="Arial" w:cs="Arial"/>
          <w:b/>
          <w:bCs/>
          <w:lang w:val="bg-BG"/>
        </w:rPr>
        <w:t xml:space="preserve"> </w:t>
      </w:r>
      <w:r w:rsidR="005310FB" w:rsidRPr="00F5538E">
        <w:rPr>
          <w:rFonts w:ascii="Arial" w:hAnsi="Arial" w:cs="Arial"/>
          <w:b/>
          <w:bCs/>
          <w:lang w:val="bg-BG"/>
        </w:rPr>
        <w:t>/МУ/</w:t>
      </w:r>
      <w:r w:rsidRPr="00F5538E">
        <w:rPr>
          <w:rFonts w:ascii="Arial" w:hAnsi="Arial" w:cs="Arial"/>
          <w:lang w:val="bg-BG"/>
        </w:rPr>
        <w:t xml:space="preserve"> - </w:t>
      </w:r>
      <w:r w:rsidRPr="00F5538E">
        <w:rPr>
          <w:rFonts w:ascii="Arial" w:hAnsi="Arial" w:cs="Arial"/>
        </w:rPr>
        <w:t>привличането и задържането на перспективни млади хора за научноизследователска работа, както и увеличаване броя на младите учени в страната.</w:t>
      </w:r>
    </w:p>
    <w:p w14:paraId="032D04B2" w14:textId="77777777" w:rsidR="0083657D" w:rsidRDefault="0083657D" w:rsidP="0083657D">
      <w:pPr>
        <w:pStyle w:val="ListParagraph"/>
        <w:autoSpaceDE w:val="0"/>
        <w:autoSpaceDN w:val="0"/>
        <w:adjustRightInd w:val="0"/>
        <w:spacing w:before="100" w:beforeAutospacing="1" w:after="0" w:line="276" w:lineRule="auto"/>
        <w:ind w:left="358"/>
        <w:rPr>
          <w:rFonts w:ascii="Arial" w:hAnsi="Arial" w:cs="Arial"/>
        </w:rPr>
      </w:pPr>
    </w:p>
    <w:p w14:paraId="26422640" w14:textId="77777777" w:rsidR="0083657D" w:rsidRPr="00F5538E" w:rsidRDefault="0083657D" w:rsidP="008365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76" w:lineRule="auto"/>
        <w:ind w:left="358" w:hanging="74"/>
        <w:rPr>
          <w:rFonts w:ascii="Arial" w:hAnsi="Arial" w:cs="Arial"/>
          <w:b/>
          <w:bCs/>
        </w:rPr>
      </w:pPr>
      <w:r w:rsidRPr="00F5538E">
        <w:rPr>
          <w:rFonts w:ascii="Arial" w:hAnsi="Arial" w:cs="Arial"/>
          <w:b/>
          <w:bCs/>
        </w:rPr>
        <w:t>КРИТЕРИИ ЗА УЧАСТИЕ В ПРОГРАМАТА</w:t>
      </w:r>
    </w:p>
    <w:p w14:paraId="52C22490" w14:textId="77777777" w:rsidR="0083657D" w:rsidRPr="00F5538E" w:rsidRDefault="0083657D" w:rsidP="0083657D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205F48">
        <w:rPr>
          <w:rFonts w:ascii="Arial" w:hAnsi="Arial" w:cs="Arial"/>
          <w:bCs/>
          <w:lang w:val="bg-BG"/>
        </w:rPr>
        <w:t>"Млад учен" е лице, което извършва научноизследователска и научно-образователна дейност във висше училище и/или научна организация след придобиване на първа образователно-квалификационна степен "магистър", но не повече от 10 години след придобиването ѝ</w:t>
      </w:r>
      <w:r>
        <w:rPr>
          <w:rFonts w:ascii="Arial" w:hAnsi="Arial" w:cs="Arial"/>
          <w:lang w:val="bg-BG"/>
        </w:rPr>
        <w:t>.</w:t>
      </w:r>
    </w:p>
    <w:p w14:paraId="7D0194CE" w14:textId="4CA563A1" w:rsidR="0083657D" w:rsidRPr="00F5538E" w:rsidRDefault="0083657D" w:rsidP="0083657D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bookmarkStart w:id="1" w:name="_Hlk109720533"/>
      <w:r w:rsidRPr="00F5538E">
        <w:rPr>
          <w:rFonts w:ascii="Arial" w:hAnsi="Arial" w:cs="Arial"/>
          <w:bCs/>
          <w:lang w:val="bg-BG"/>
        </w:rPr>
        <w:t xml:space="preserve">По време на участието си в </w:t>
      </w:r>
      <w:r w:rsidRPr="00205F48">
        <w:rPr>
          <w:rFonts w:ascii="Arial" w:hAnsi="Arial" w:cs="Arial"/>
          <w:bCs/>
          <w:u w:val="single"/>
          <w:lang w:val="bg-BG"/>
        </w:rPr>
        <w:t>програмата</w:t>
      </w:r>
      <w:r w:rsidRPr="00F5538E">
        <w:rPr>
          <w:rFonts w:ascii="Arial" w:hAnsi="Arial" w:cs="Arial"/>
          <w:bCs/>
          <w:lang w:val="bg-BG"/>
        </w:rPr>
        <w:t xml:space="preserve"> кандидатите </w:t>
      </w:r>
      <w:r>
        <w:rPr>
          <w:rFonts w:ascii="Arial" w:hAnsi="Arial" w:cs="Arial"/>
          <w:bCs/>
          <w:lang w:val="bg-BG"/>
        </w:rPr>
        <w:t xml:space="preserve">следва </w:t>
      </w:r>
      <w:r w:rsidRPr="00F5538E">
        <w:rPr>
          <w:rFonts w:ascii="Arial" w:hAnsi="Arial" w:cs="Arial"/>
          <w:bCs/>
          <w:lang w:val="bg-BG"/>
        </w:rPr>
        <w:t>да отговарят</w:t>
      </w:r>
      <w:r w:rsidRPr="00F5538E">
        <w:rPr>
          <w:rFonts w:ascii="Arial" w:hAnsi="Arial" w:cs="Arial"/>
          <w:lang w:val="bg-BG"/>
        </w:rPr>
        <w:t xml:space="preserve"> на определението </w:t>
      </w:r>
      <w:bookmarkEnd w:id="1"/>
      <w:r w:rsidRPr="00F5538E">
        <w:rPr>
          <w:rFonts w:ascii="Arial" w:hAnsi="Arial" w:cs="Arial"/>
          <w:lang w:val="bg-BG"/>
        </w:rPr>
        <w:t xml:space="preserve">за МУ. </w:t>
      </w:r>
    </w:p>
    <w:p w14:paraId="40B6A3A3" w14:textId="77777777" w:rsidR="0083657D" w:rsidRDefault="0083657D" w:rsidP="0083657D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bCs/>
          <w:lang w:val="bg-BG"/>
        </w:rPr>
      </w:pPr>
      <w:r w:rsidRPr="00F5538E">
        <w:rPr>
          <w:rFonts w:ascii="Arial" w:hAnsi="Arial" w:cs="Arial"/>
          <w:bCs/>
          <w:lang w:val="bg-BG"/>
        </w:rPr>
        <w:t>Кандидатите да покриват минималните национални изисквания за длъжността, която ще заемат, съгласно Закона за развитие на академичния състав в Република България и Правилника за прилагането му.</w:t>
      </w:r>
    </w:p>
    <w:p w14:paraId="39B08758" w14:textId="77777777" w:rsidR="0083657D" w:rsidRDefault="0083657D" w:rsidP="0083657D">
      <w:pPr>
        <w:pStyle w:val="ListParagraph"/>
        <w:spacing w:before="120" w:after="120" w:line="276" w:lineRule="auto"/>
        <w:ind w:left="1080"/>
        <w:jc w:val="both"/>
        <w:rPr>
          <w:rFonts w:ascii="Arial" w:hAnsi="Arial" w:cs="Arial"/>
          <w:lang w:val="bg-BG"/>
        </w:rPr>
      </w:pPr>
    </w:p>
    <w:p w14:paraId="4277B8A7" w14:textId="52AFC49C" w:rsidR="00530F85" w:rsidRPr="00F5538E" w:rsidRDefault="00530F85" w:rsidP="00205F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76" w:lineRule="auto"/>
        <w:ind w:left="358" w:hanging="74"/>
        <w:rPr>
          <w:rFonts w:ascii="Arial" w:hAnsi="Arial" w:cs="Arial"/>
          <w:b/>
          <w:bCs/>
        </w:rPr>
      </w:pPr>
      <w:bookmarkStart w:id="2" w:name="_Hlk109720277"/>
      <w:r w:rsidRPr="00F5538E">
        <w:rPr>
          <w:rFonts w:ascii="Arial" w:hAnsi="Arial" w:cs="Arial"/>
          <w:b/>
          <w:bCs/>
        </w:rPr>
        <w:t>ДОПУСТИМИ КАНДИДАТИ</w:t>
      </w:r>
    </w:p>
    <w:bookmarkEnd w:id="2"/>
    <w:p w14:paraId="3B11804E" w14:textId="10228A20" w:rsidR="00700AD7" w:rsidRPr="00F5538E" w:rsidRDefault="00700AD7" w:rsidP="00F07CA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Cs/>
          <w:lang w:val="bg-BG"/>
        </w:rPr>
      </w:pPr>
      <w:r w:rsidRPr="00F5538E">
        <w:rPr>
          <w:rFonts w:ascii="Arial" w:hAnsi="Arial" w:cs="Arial"/>
          <w:bCs/>
          <w:lang w:val="bg-BG"/>
        </w:rPr>
        <w:t>Н</w:t>
      </w:r>
      <w:r w:rsidR="00943691" w:rsidRPr="00F5538E">
        <w:rPr>
          <w:rFonts w:ascii="Arial" w:hAnsi="Arial" w:cs="Arial"/>
          <w:bCs/>
          <w:lang w:val="bg-BG"/>
        </w:rPr>
        <w:t>овоназначени</w:t>
      </w:r>
      <w:r w:rsidRPr="00F5538E">
        <w:rPr>
          <w:rFonts w:ascii="Arial" w:hAnsi="Arial" w:cs="Arial"/>
          <w:bCs/>
          <w:lang w:val="bg-BG"/>
        </w:rPr>
        <w:t>:</w:t>
      </w:r>
    </w:p>
    <w:p w14:paraId="4A6D8260" w14:textId="5FE15255" w:rsidR="006F44F2" w:rsidRPr="00F5538E" w:rsidRDefault="00700AD7" w:rsidP="00F07CA6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bCs/>
          <w:lang w:val="bg-BG"/>
        </w:rPr>
        <w:t xml:space="preserve">Да отговарят на </w:t>
      </w:r>
      <w:r w:rsidR="006F44F2" w:rsidRPr="00F5538E">
        <w:rPr>
          <w:rFonts w:ascii="Arial" w:hAnsi="Arial" w:cs="Arial"/>
          <w:lang w:val="bg-BG"/>
        </w:rPr>
        <w:t>условието за млад учен;</w:t>
      </w:r>
    </w:p>
    <w:p w14:paraId="6305FB3D" w14:textId="61C17550" w:rsidR="00F75667" w:rsidRPr="00F5538E" w:rsidRDefault="006F44F2" w:rsidP="00F07CA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bCs/>
          <w:lang w:val="bg-BG"/>
        </w:rPr>
        <w:t>В</w:t>
      </w:r>
      <w:r w:rsidR="00943691" w:rsidRPr="00F5538E">
        <w:rPr>
          <w:rFonts w:ascii="Arial" w:hAnsi="Arial" w:cs="Arial"/>
          <w:bCs/>
          <w:lang w:val="bg-BG"/>
        </w:rPr>
        <w:t>ече назначени</w:t>
      </w:r>
      <w:r w:rsidR="00953646" w:rsidRPr="00F5538E">
        <w:rPr>
          <w:rFonts w:ascii="Arial" w:hAnsi="Arial" w:cs="Arial"/>
          <w:bCs/>
          <w:lang w:val="bg-BG"/>
        </w:rPr>
        <w:t>:</w:t>
      </w:r>
    </w:p>
    <w:p w14:paraId="4F5A8D08" w14:textId="21E85D69" w:rsidR="00953646" w:rsidRPr="00F5538E" w:rsidRDefault="00953646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bCs/>
          <w:lang w:val="bg-BG"/>
        </w:rPr>
        <w:t xml:space="preserve">Да отговарят на </w:t>
      </w:r>
      <w:r w:rsidRPr="00F5538E">
        <w:rPr>
          <w:rFonts w:ascii="Arial" w:hAnsi="Arial" w:cs="Arial"/>
          <w:lang w:val="bg-BG"/>
        </w:rPr>
        <w:t>условието за млад учен</w:t>
      </w:r>
      <w:r w:rsidR="009D3BEE" w:rsidRPr="00F5538E">
        <w:rPr>
          <w:rFonts w:ascii="Arial" w:hAnsi="Arial" w:cs="Arial"/>
          <w:lang w:val="bg-BG"/>
        </w:rPr>
        <w:t>;</w:t>
      </w:r>
      <w:r w:rsidRPr="00F5538E">
        <w:rPr>
          <w:rFonts w:ascii="Arial" w:hAnsi="Arial" w:cs="Arial"/>
          <w:bCs/>
          <w:lang w:val="bg-BG"/>
        </w:rPr>
        <w:t xml:space="preserve"> </w:t>
      </w:r>
    </w:p>
    <w:p w14:paraId="7784329E" w14:textId="096F9D58" w:rsidR="00F75667" w:rsidRPr="00F5538E" w:rsidRDefault="009D3BEE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bCs/>
          <w:lang w:val="bg-BG"/>
        </w:rPr>
        <w:t xml:space="preserve">Да заемат </w:t>
      </w:r>
      <w:r w:rsidR="00F75667" w:rsidRPr="00F5538E">
        <w:rPr>
          <w:rFonts w:ascii="Arial" w:hAnsi="Arial" w:cs="Arial"/>
          <w:lang w:val="bg-BG"/>
        </w:rPr>
        <w:t xml:space="preserve">академичната длъжност „асистент“ или „главен асистент“ (с </w:t>
      </w:r>
      <w:r w:rsidR="00F75667" w:rsidRPr="00F5538E">
        <w:rPr>
          <w:rFonts w:ascii="Arial" w:hAnsi="Arial" w:cs="Arial"/>
          <w:b/>
          <w:bCs/>
          <w:u w:val="single"/>
          <w:lang w:val="bg-BG"/>
        </w:rPr>
        <w:t>минимум шест месеца</w:t>
      </w:r>
      <w:r w:rsidR="00F75667" w:rsidRPr="00F5538E">
        <w:rPr>
          <w:rFonts w:ascii="Arial" w:hAnsi="Arial" w:cs="Arial"/>
          <w:lang w:val="bg-BG"/>
        </w:rPr>
        <w:t xml:space="preserve"> стаж към датата на кандидатстване)</w:t>
      </w:r>
      <w:r w:rsidR="001663C6" w:rsidRPr="00F5538E">
        <w:rPr>
          <w:rFonts w:ascii="Arial" w:hAnsi="Arial" w:cs="Arial"/>
          <w:lang w:val="bg-BG"/>
        </w:rPr>
        <w:t>,</w:t>
      </w:r>
      <w:r w:rsidR="005310FB" w:rsidRPr="00F5538E">
        <w:rPr>
          <w:rFonts w:ascii="Arial" w:hAnsi="Arial" w:cs="Arial"/>
          <w:lang w:val="bg-BG"/>
        </w:rPr>
        <w:t xml:space="preserve"> с </w:t>
      </w:r>
      <w:r w:rsidR="00F75667" w:rsidRPr="00F5538E">
        <w:rPr>
          <w:rFonts w:ascii="Arial" w:hAnsi="Arial" w:cs="Arial"/>
          <w:lang w:val="bg-BG"/>
        </w:rPr>
        <w:t xml:space="preserve">трудов договор в </w:t>
      </w:r>
      <w:r w:rsidR="00DD49BE" w:rsidRPr="00F5538E">
        <w:rPr>
          <w:rFonts w:ascii="Arial" w:hAnsi="Arial" w:cs="Arial"/>
          <w:lang w:val="bg-BG"/>
        </w:rPr>
        <w:t>МУ – Плевен</w:t>
      </w:r>
      <w:r w:rsidR="00F75667" w:rsidRPr="00F5538E">
        <w:rPr>
          <w:rFonts w:ascii="Arial" w:hAnsi="Arial" w:cs="Arial"/>
          <w:lang w:val="bg-BG"/>
        </w:rPr>
        <w:t>;</w:t>
      </w:r>
    </w:p>
    <w:p w14:paraId="2596C0F9" w14:textId="50F89A88" w:rsidR="00F75667" w:rsidRPr="00F5538E" w:rsidRDefault="0024095C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Д</w:t>
      </w:r>
      <w:r w:rsidR="00F75667" w:rsidRPr="00F5538E">
        <w:rPr>
          <w:rFonts w:ascii="Arial" w:hAnsi="Arial" w:cs="Arial"/>
          <w:lang w:val="bg-BG"/>
        </w:rPr>
        <w:t xml:space="preserve">окторанти, отчислени с право на защита и назначени на трудов договор </w:t>
      </w:r>
      <w:r w:rsidR="00DD49BE" w:rsidRPr="00F5538E">
        <w:rPr>
          <w:rFonts w:ascii="Arial" w:hAnsi="Arial" w:cs="Arial"/>
          <w:lang w:val="bg-BG"/>
        </w:rPr>
        <w:t>МУ – Плевен</w:t>
      </w:r>
      <w:r w:rsidR="00F75667" w:rsidRPr="00F5538E">
        <w:rPr>
          <w:rFonts w:ascii="Arial" w:hAnsi="Arial" w:cs="Arial"/>
          <w:lang w:val="bg-BG"/>
        </w:rPr>
        <w:t>;</w:t>
      </w:r>
    </w:p>
    <w:p w14:paraId="2375E7C0" w14:textId="19F3E9C0" w:rsidR="00F75667" w:rsidRPr="00F5538E" w:rsidRDefault="0024095C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Д</w:t>
      </w:r>
      <w:r w:rsidR="00F75667" w:rsidRPr="00F5538E">
        <w:rPr>
          <w:rFonts w:ascii="Arial" w:hAnsi="Arial" w:cs="Arial"/>
          <w:lang w:val="bg-BG"/>
        </w:rPr>
        <w:t xml:space="preserve">окторанти в задочна форма на обучение или такива на самостоятелна подготовка, зачислени </w:t>
      </w:r>
      <w:r w:rsidR="00F75667" w:rsidRPr="00F5538E">
        <w:rPr>
          <w:rFonts w:ascii="Arial" w:hAnsi="Arial" w:cs="Arial"/>
          <w:b/>
          <w:bCs/>
          <w:u w:val="single"/>
          <w:lang w:val="bg-BG"/>
        </w:rPr>
        <w:t>минимум шест месеца</w:t>
      </w:r>
      <w:r w:rsidR="00F75667" w:rsidRPr="00F5538E">
        <w:rPr>
          <w:rFonts w:ascii="Arial" w:hAnsi="Arial" w:cs="Arial"/>
          <w:lang w:val="bg-BG"/>
        </w:rPr>
        <w:t xml:space="preserve"> преди датата на кандидатстване</w:t>
      </w:r>
      <w:r w:rsidR="005310FB" w:rsidRPr="00F5538E">
        <w:rPr>
          <w:rFonts w:ascii="Arial" w:hAnsi="Arial" w:cs="Arial"/>
          <w:lang w:val="bg-BG"/>
        </w:rPr>
        <w:t>,</w:t>
      </w:r>
      <w:r w:rsidR="00F75667" w:rsidRPr="00F5538E">
        <w:rPr>
          <w:rFonts w:ascii="Arial" w:hAnsi="Arial" w:cs="Arial"/>
          <w:lang w:val="bg-BG"/>
        </w:rPr>
        <w:t xml:space="preserve"> назначени на трудов договор в </w:t>
      </w:r>
      <w:r w:rsidR="00482772" w:rsidRPr="00F5538E">
        <w:rPr>
          <w:rFonts w:ascii="Arial" w:hAnsi="Arial" w:cs="Arial"/>
          <w:lang w:val="bg-BG"/>
        </w:rPr>
        <w:t>МУ – Плевен</w:t>
      </w:r>
      <w:r w:rsidR="00F75667" w:rsidRPr="00F5538E">
        <w:rPr>
          <w:rFonts w:ascii="Arial" w:hAnsi="Arial" w:cs="Arial"/>
          <w:lang w:val="bg-BG"/>
        </w:rPr>
        <w:t>;</w:t>
      </w:r>
    </w:p>
    <w:p w14:paraId="7D487BAD" w14:textId="6848E385" w:rsidR="00F75667" w:rsidRDefault="001663C6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С</w:t>
      </w:r>
      <w:r w:rsidR="00F75667" w:rsidRPr="00F5538E">
        <w:rPr>
          <w:rFonts w:ascii="Arial" w:hAnsi="Arial" w:cs="Arial"/>
          <w:lang w:val="bg-BG"/>
        </w:rPr>
        <w:t>пециалисти с висше образование, които отговарят на условието за млад учен</w:t>
      </w:r>
      <w:r w:rsidR="005310FB" w:rsidRPr="00F5538E">
        <w:rPr>
          <w:rFonts w:ascii="Arial" w:hAnsi="Arial" w:cs="Arial"/>
          <w:lang w:val="bg-BG"/>
        </w:rPr>
        <w:t xml:space="preserve">, с </w:t>
      </w:r>
      <w:r w:rsidR="00F75667" w:rsidRPr="00F5538E">
        <w:rPr>
          <w:rFonts w:ascii="Arial" w:hAnsi="Arial" w:cs="Arial"/>
          <w:lang w:val="bg-BG"/>
        </w:rPr>
        <w:t xml:space="preserve">трудов договор </w:t>
      </w:r>
      <w:r w:rsidR="00482772" w:rsidRPr="00F5538E">
        <w:rPr>
          <w:rFonts w:ascii="Arial" w:hAnsi="Arial" w:cs="Arial"/>
          <w:lang w:val="bg-BG"/>
        </w:rPr>
        <w:t>в МУ – Плевен</w:t>
      </w:r>
      <w:r w:rsidR="00F75667" w:rsidRPr="00F5538E">
        <w:rPr>
          <w:rFonts w:ascii="Arial" w:hAnsi="Arial" w:cs="Arial"/>
          <w:lang w:val="bg-BG"/>
        </w:rPr>
        <w:t>.</w:t>
      </w:r>
    </w:p>
    <w:p w14:paraId="4F4D50EA" w14:textId="77777777" w:rsidR="00B52643" w:rsidRPr="00B52643" w:rsidRDefault="00B52643" w:rsidP="00B52643">
      <w:pPr>
        <w:spacing w:before="120" w:after="120" w:line="276" w:lineRule="auto"/>
        <w:jc w:val="both"/>
        <w:rPr>
          <w:rFonts w:ascii="Arial" w:hAnsi="Arial" w:cs="Arial"/>
          <w:lang w:val="bg-BG"/>
        </w:rPr>
      </w:pPr>
    </w:p>
    <w:p w14:paraId="0A486737" w14:textId="4510B9F8" w:rsidR="002861D7" w:rsidRPr="00F5538E" w:rsidRDefault="002861D7" w:rsidP="005411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76" w:lineRule="auto"/>
        <w:ind w:left="358" w:hanging="74"/>
        <w:rPr>
          <w:rFonts w:ascii="Arial" w:eastAsiaTheme="minorHAnsi" w:hAnsi="Arial" w:cs="Arial"/>
          <w:lang w:val="bg-BG"/>
        </w:rPr>
      </w:pPr>
      <w:r w:rsidRPr="00F5538E">
        <w:rPr>
          <w:rFonts w:ascii="Arial" w:hAnsi="Arial" w:cs="Arial"/>
          <w:b/>
          <w:bCs/>
        </w:rPr>
        <w:lastRenderedPageBreak/>
        <w:t xml:space="preserve">ЗАДЪЛЖЕНИЯ НА КАНДИДАТИТЕ </w:t>
      </w:r>
    </w:p>
    <w:p w14:paraId="7A24F650" w14:textId="459A6795" w:rsidR="005310FB" w:rsidRPr="00F5538E" w:rsidRDefault="002861D7" w:rsidP="00F07C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извършване на научно-изследавателска дейност, съгласувана със съответната катедра</w:t>
      </w:r>
      <w:r w:rsidR="00541130">
        <w:rPr>
          <w:rFonts w:ascii="Arial" w:hAnsi="Arial" w:cs="Arial"/>
          <w:lang w:val="bg-BG"/>
        </w:rPr>
        <w:t>.</w:t>
      </w:r>
      <w:r w:rsidRPr="00F5538E">
        <w:rPr>
          <w:rFonts w:ascii="Arial" w:hAnsi="Arial" w:cs="Arial"/>
          <w:lang w:val="bg-BG"/>
        </w:rPr>
        <w:t xml:space="preserve"> </w:t>
      </w:r>
    </w:p>
    <w:p w14:paraId="16AC6932" w14:textId="70B95D15" w:rsidR="002861D7" w:rsidRDefault="003937A7" w:rsidP="00F07C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Публикации/</w:t>
      </w:r>
      <w:r w:rsidR="002861D7" w:rsidRPr="00F5538E">
        <w:rPr>
          <w:rFonts w:ascii="Arial" w:hAnsi="Arial" w:cs="Arial"/>
          <w:lang w:val="bg-BG"/>
        </w:rPr>
        <w:t>участи</w:t>
      </w:r>
      <w:r w:rsidR="005310FB" w:rsidRPr="00F5538E">
        <w:rPr>
          <w:rFonts w:ascii="Arial" w:hAnsi="Arial" w:cs="Arial"/>
          <w:lang w:val="bg-BG"/>
        </w:rPr>
        <w:t>я</w:t>
      </w:r>
      <w:r w:rsidR="002861D7" w:rsidRPr="00F5538E">
        <w:rPr>
          <w:rFonts w:ascii="Arial" w:hAnsi="Arial" w:cs="Arial"/>
          <w:lang w:val="bg-BG"/>
        </w:rPr>
        <w:t xml:space="preserve"> в публикаци</w:t>
      </w:r>
      <w:r w:rsidR="005310FB" w:rsidRPr="00F5538E">
        <w:rPr>
          <w:rFonts w:ascii="Arial" w:hAnsi="Arial" w:cs="Arial"/>
          <w:lang w:val="bg-BG"/>
        </w:rPr>
        <w:t>и</w:t>
      </w:r>
      <w:r w:rsidR="002861D7" w:rsidRPr="00F5538E">
        <w:rPr>
          <w:rFonts w:ascii="Arial" w:hAnsi="Arial" w:cs="Arial"/>
          <w:lang w:val="bg-BG"/>
        </w:rPr>
        <w:t xml:space="preserve"> в научн</w:t>
      </w:r>
      <w:r w:rsidR="005310FB" w:rsidRPr="00F5538E">
        <w:rPr>
          <w:rFonts w:ascii="Arial" w:hAnsi="Arial" w:cs="Arial"/>
          <w:lang w:val="bg-BG"/>
        </w:rPr>
        <w:t>и</w:t>
      </w:r>
      <w:r w:rsidR="002861D7" w:rsidRPr="00F5538E">
        <w:rPr>
          <w:rFonts w:ascii="Arial" w:hAnsi="Arial" w:cs="Arial"/>
          <w:lang w:val="bg-BG"/>
        </w:rPr>
        <w:t xml:space="preserve"> издани</w:t>
      </w:r>
      <w:r w:rsidR="005310FB" w:rsidRPr="00F5538E">
        <w:rPr>
          <w:rFonts w:ascii="Arial" w:hAnsi="Arial" w:cs="Arial"/>
          <w:lang w:val="bg-BG"/>
        </w:rPr>
        <w:t>я</w:t>
      </w:r>
      <w:r w:rsidR="002861D7" w:rsidRPr="00F5538E">
        <w:rPr>
          <w:rFonts w:ascii="Arial" w:hAnsi="Arial" w:cs="Arial"/>
          <w:lang w:val="bg-BG"/>
        </w:rPr>
        <w:t>, рефериран</w:t>
      </w:r>
      <w:r w:rsidR="005310FB" w:rsidRPr="00F5538E">
        <w:rPr>
          <w:rFonts w:ascii="Arial" w:hAnsi="Arial" w:cs="Arial"/>
          <w:lang w:val="bg-BG"/>
        </w:rPr>
        <w:t>и</w:t>
      </w:r>
      <w:r w:rsidR="002861D7" w:rsidRPr="00F5538E">
        <w:rPr>
          <w:rFonts w:ascii="Arial" w:hAnsi="Arial" w:cs="Arial"/>
          <w:lang w:val="bg-BG"/>
        </w:rPr>
        <w:t xml:space="preserve"> в световноизвестни бази данни за срока на договора</w:t>
      </w:r>
      <w:r w:rsidR="00541130">
        <w:rPr>
          <w:rFonts w:ascii="Arial" w:hAnsi="Arial" w:cs="Arial"/>
          <w:lang w:val="bg-BG"/>
        </w:rPr>
        <w:t>.</w:t>
      </w:r>
    </w:p>
    <w:p w14:paraId="2E23A5CD" w14:textId="77777777" w:rsidR="00541130" w:rsidRDefault="00541130" w:rsidP="00541130">
      <w:pPr>
        <w:pStyle w:val="ListParagraph"/>
        <w:autoSpaceDE w:val="0"/>
        <w:autoSpaceDN w:val="0"/>
        <w:adjustRightInd w:val="0"/>
        <w:spacing w:before="240" w:after="0" w:line="276" w:lineRule="auto"/>
        <w:ind w:left="1080"/>
        <w:jc w:val="both"/>
        <w:rPr>
          <w:rFonts w:ascii="Arial" w:hAnsi="Arial" w:cs="Arial"/>
          <w:lang w:val="bg-BG"/>
        </w:rPr>
      </w:pPr>
    </w:p>
    <w:p w14:paraId="33AD1420" w14:textId="77777777" w:rsidR="00E86E08" w:rsidRPr="00F5538E" w:rsidRDefault="00E86E08" w:rsidP="00E86E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76"/>
        <w:rPr>
          <w:rFonts w:ascii="Arial" w:hAnsi="Arial" w:cs="Arial"/>
          <w:b/>
          <w:bCs/>
        </w:rPr>
      </w:pPr>
      <w:bookmarkStart w:id="3" w:name="_Hlk109720867"/>
      <w:r w:rsidRPr="00F5538E">
        <w:rPr>
          <w:rFonts w:ascii="Arial" w:hAnsi="Arial" w:cs="Arial"/>
          <w:b/>
          <w:bCs/>
        </w:rPr>
        <w:t xml:space="preserve">ДОПУСТИМИ РАЗХОДИ ЗА СТИМУЛИРАНЕ НА </w:t>
      </w:r>
      <w:r w:rsidRPr="00F5538E">
        <w:rPr>
          <w:rFonts w:ascii="Arial" w:hAnsi="Arial" w:cs="Arial"/>
          <w:b/>
          <w:bCs/>
          <w:lang w:val="bg-BG"/>
        </w:rPr>
        <w:t>МУ</w:t>
      </w:r>
    </w:p>
    <w:bookmarkEnd w:id="3"/>
    <w:p w14:paraId="11E9CDAB" w14:textId="5F98182A" w:rsidR="00E86E08" w:rsidRPr="00F5538E" w:rsidRDefault="00E86E08" w:rsidP="00E86E0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за основни месечни възнаграждения на новоназначени МУ</w:t>
      </w:r>
      <w:r w:rsidR="00AC1BCB">
        <w:rPr>
          <w:rFonts w:ascii="Arial" w:hAnsi="Arial" w:cs="Arial"/>
          <w:lang w:val="bg-BG"/>
        </w:rPr>
        <w:t xml:space="preserve"> </w:t>
      </w:r>
    </w:p>
    <w:p w14:paraId="5183DBE2" w14:textId="77777777" w:rsidR="00E86E08" w:rsidRPr="00F5538E" w:rsidRDefault="00E86E08" w:rsidP="00E86E08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-28"/>
        <w:jc w:val="both"/>
        <w:rPr>
          <w:rFonts w:ascii="Arial" w:hAnsi="Arial" w:cs="Arial"/>
        </w:rPr>
      </w:pPr>
      <w:r w:rsidRPr="00F5538E">
        <w:rPr>
          <w:rFonts w:ascii="Arial" w:hAnsi="Arial" w:cs="Arial"/>
          <w:lang w:val="bg-BG"/>
        </w:rPr>
        <w:t>за допълнителни месечни възнаграждения на</w:t>
      </w:r>
      <w:r w:rsidRPr="00F5538E">
        <w:rPr>
          <w:rFonts w:ascii="Arial" w:hAnsi="Arial" w:cs="Arial"/>
          <w:b/>
          <w:bCs/>
          <w:lang w:val="bg-BG"/>
        </w:rPr>
        <w:t xml:space="preserve"> </w:t>
      </w:r>
      <w:r w:rsidRPr="00541130">
        <w:rPr>
          <w:rFonts w:ascii="Arial" w:hAnsi="Arial" w:cs="Arial"/>
          <w:lang w:val="bg-BG"/>
        </w:rPr>
        <w:t>вече назначени МУ</w:t>
      </w:r>
    </w:p>
    <w:p w14:paraId="4A9740DF" w14:textId="1F93D675" w:rsidR="00E86E08" w:rsidRPr="00F5538E" w:rsidRDefault="00E86E08" w:rsidP="00E86E08">
      <w:pPr>
        <w:pStyle w:val="ListParagraph"/>
        <w:widowControl w:val="0"/>
        <w:autoSpaceDE w:val="0"/>
        <w:autoSpaceDN w:val="0"/>
        <w:spacing w:after="0" w:line="276" w:lineRule="auto"/>
        <w:ind w:left="1077" w:right="-28"/>
        <w:jc w:val="both"/>
        <w:rPr>
          <w:rFonts w:ascii="Arial" w:hAnsi="Arial" w:cs="Arial"/>
        </w:rPr>
      </w:pPr>
      <w:r w:rsidRPr="00F5538E">
        <w:rPr>
          <w:rFonts w:ascii="Arial" w:hAnsi="Arial" w:cs="Arial"/>
          <w:lang w:val="bg-BG"/>
        </w:rPr>
        <w:t>В</w:t>
      </w:r>
      <w:r w:rsidRPr="00F5538E">
        <w:rPr>
          <w:rFonts w:ascii="Arial" w:hAnsi="Arial" w:cs="Arial"/>
        </w:rPr>
        <w:t>ъзнагражденията следва да са само за извършване на</w:t>
      </w:r>
      <w:r w:rsidRPr="00F5538E">
        <w:rPr>
          <w:rFonts w:ascii="Arial" w:hAnsi="Arial" w:cs="Arial"/>
          <w:lang w:val="bg-BG"/>
        </w:rPr>
        <w:t xml:space="preserve"> </w:t>
      </w:r>
      <w:r w:rsidRPr="00F5538E">
        <w:rPr>
          <w:rFonts w:ascii="Arial" w:hAnsi="Arial" w:cs="Arial"/>
        </w:rPr>
        <w:t>научноизследователска дейност</w:t>
      </w:r>
      <w:r w:rsidR="00541130">
        <w:rPr>
          <w:rFonts w:ascii="Arial" w:hAnsi="Arial" w:cs="Arial"/>
          <w:lang w:val="bg-BG"/>
        </w:rPr>
        <w:t xml:space="preserve">, като не се допуска </w:t>
      </w:r>
      <w:r w:rsidRPr="00F5538E">
        <w:rPr>
          <w:rFonts w:ascii="Arial" w:hAnsi="Arial" w:cs="Arial"/>
        </w:rPr>
        <w:t>дублиране на заплащане за</w:t>
      </w:r>
      <w:r w:rsidRPr="00F5538E">
        <w:rPr>
          <w:rFonts w:ascii="Arial" w:hAnsi="Arial" w:cs="Arial"/>
          <w:lang w:val="bg-BG"/>
        </w:rPr>
        <w:t xml:space="preserve"> </w:t>
      </w:r>
      <w:r w:rsidRPr="00F5538E">
        <w:rPr>
          <w:rFonts w:ascii="Arial" w:hAnsi="Arial" w:cs="Arial"/>
        </w:rPr>
        <w:t xml:space="preserve">една и съща </w:t>
      </w:r>
      <w:r w:rsidR="00541130">
        <w:rPr>
          <w:rFonts w:ascii="Arial" w:hAnsi="Arial" w:cs="Arial"/>
          <w:lang w:val="bg-BG"/>
        </w:rPr>
        <w:t>такава</w:t>
      </w:r>
      <w:r w:rsidRPr="00F5538E">
        <w:rPr>
          <w:rFonts w:ascii="Arial" w:hAnsi="Arial" w:cs="Arial"/>
        </w:rPr>
        <w:t>.</w:t>
      </w:r>
    </w:p>
    <w:p w14:paraId="27A087B3" w14:textId="4F998D1A" w:rsidR="00E86E08" w:rsidRPr="00F5538E" w:rsidRDefault="00E86E08" w:rsidP="00E86E08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-28"/>
        <w:jc w:val="both"/>
        <w:rPr>
          <w:rFonts w:ascii="Arial" w:hAnsi="Arial" w:cs="Arial"/>
        </w:rPr>
      </w:pPr>
      <w:r w:rsidRPr="00F5538E">
        <w:rPr>
          <w:rFonts w:ascii="Arial" w:hAnsi="Arial" w:cs="Arial"/>
          <w:lang w:val="bg-BG"/>
        </w:rPr>
        <w:t>за изпълнение на научноизследователските задачи –</w:t>
      </w:r>
      <w:r w:rsidRPr="00F5538E">
        <w:rPr>
          <w:rFonts w:ascii="Arial" w:hAnsi="Arial" w:cs="Arial"/>
          <w:b/>
          <w:bCs/>
          <w:lang w:val="bg-BG"/>
        </w:rPr>
        <w:t xml:space="preserve"> </w:t>
      </w:r>
      <w:r w:rsidRPr="00F5538E">
        <w:rPr>
          <w:rFonts w:ascii="Arial" w:hAnsi="Arial" w:cs="Arial"/>
          <w:bCs/>
          <w:lang w:val="bg-BG"/>
        </w:rPr>
        <w:t>за командировки, закупуване на материали, консумативи, специализирано оборудване, информационни продукти, компютри, принтери</w:t>
      </w:r>
      <w:r w:rsidR="00541130">
        <w:rPr>
          <w:rFonts w:ascii="Arial" w:hAnsi="Arial" w:cs="Arial"/>
          <w:bCs/>
          <w:lang w:val="bg-BG"/>
        </w:rPr>
        <w:t xml:space="preserve"> и др.</w:t>
      </w:r>
    </w:p>
    <w:p w14:paraId="5482ABF4" w14:textId="50C70193" w:rsidR="00E86E08" w:rsidRDefault="00E86E08" w:rsidP="00E86E08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76" w:lineRule="auto"/>
        <w:ind w:right="-28"/>
        <w:jc w:val="both"/>
        <w:rPr>
          <w:rFonts w:ascii="Arial" w:hAnsi="Arial" w:cs="Arial"/>
        </w:rPr>
      </w:pPr>
      <w:bookmarkStart w:id="4" w:name="_Hlk109724320"/>
      <w:r w:rsidRPr="00F5538E">
        <w:rPr>
          <w:rFonts w:ascii="Arial" w:hAnsi="Arial" w:cs="Arial"/>
        </w:rPr>
        <w:t>Средствата по Националната програма не могат да се използват за идентични дейности, финансирани от фондовете на Европейския съюз, друго национално финансиране, както и други донорски програми.</w:t>
      </w:r>
    </w:p>
    <w:bookmarkEnd w:id="4"/>
    <w:p w14:paraId="7D944A27" w14:textId="77777777" w:rsidR="00541130" w:rsidRPr="00F5538E" w:rsidRDefault="00541130" w:rsidP="00541130">
      <w:pPr>
        <w:pStyle w:val="ListParagraph"/>
        <w:widowControl w:val="0"/>
        <w:autoSpaceDE w:val="0"/>
        <w:autoSpaceDN w:val="0"/>
        <w:spacing w:before="100" w:beforeAutospacing="1" w:after="100" w:afterAutospacing="1" w:line="276" w:lineRule="auto"/>
        <w:ind w:left="1080" w:right="-28"/>
        <w:jc w:val="both"/>
        <w:rPr>
          <w:rFonts w:ascii="Arial" w:hAnsi="Arial" w:cs="Arial"/>
        </w:rPr>
      </w:pPr>
    </w:p>
    <w:p w14:paraId="5E8BC0CC" w14:textId="1D15FCD2" w:rsidR="00277227" w:rsidRPr="00F5538E" w:rsidRDefault="00277227" w:rsidP="00E86E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76"/>
        <w:rPr>
          <w:rFonts w:ascii="Arial" w:hAnsi="Arial" w:cs="Arial"/>
          <w:b/>
          <w:bCs/>
        </w:rPr>
      </w:pPr>
      <w:bookmarkStart w:id="5" w:name="_Hlk109721099"/>
      <w:r w:rsidRPr="00F5538E">
        <w:rPr>
          <w:rFonts w:ascii="Arial" w:hAnsi="Arial" w:cs="Arial"/>
          <w:b/>
          <w:bCs/>
        </w:rPr>
        <w:t>НЕОБХОДИМИ ДОКУМЕНТИ</w:t>
      </w:r>
      <w:r w:rsidR="00E86E08">
        <w:rPr>
          <w:rFonts w:ascii="Arial" w:hAnsi="Arial" w:cs="Arial"/>
          <w:b/>
          <w:bCs/>
          <w:lang w:val="bg-BG"/>
        </w:rPr>
        <w:t>:</w:t>
      </w:r>
    </w:p>
    <w:p w14:paraId="18B3E884" w14:textId="029C6D0A" w:rsidR="00277227" w:rsidRPr="00F5538E" w:rsidRDefault="001D2E98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bookmarkStart w:id="6" w:name="_Hlk109721090"/>
      <w:bookmarkEnd w:id="5"/>
      <w:r w:rsidRPr="00F5538E">
        <w:rPr>
          <w:rFonts w:ascii="Arial" w:hAnsi="Arial" w:cs="Arial"/>
          <w:lang w:val="bg-BG"/>
        </w:rPr>
        <w:t>Мотивационно писмо</w:t>
      </w:r>
      <w:r w:rsidR="00277227" w:rsidRPr="00F5538E">
        <w:rPr>
          <w:rFonts w:ascii="Arial" w:hAnsi="Arial" w:cs="Arial"/>
          <w:lang w:val="bg-BG"/>
        </w:rPr>
        <w:t xml:space="preserve"> </w:t>
      </w:r>
    </w:p>
    <w:p w14:paraId="183F1E6E" w14:textId="00FE3499" w:rsidR="00277227" w:rsidRPr="00F5538E" w:rsidRDefault="00277227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Европейски формат автобиография</w:t>
      </w:r>
    </w:p>
    <w:p w14:paraId="487F0EFE" w14:textId="47EAE9B6" w:rsidR="00277227" w:rsidRPr="00F5538E" w:rsidRDefault="00277227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 xml:space="preserve">Призната диплома за </w:t>
      </w:r>
      <w:r w:rsidR="006743DF">
        <w:rPr>
          <w:rFonts w:ascii="Arial" w:hAnsi="Arial" w:cs="Arial"/>
          <w:lang w:val="bg-BG"/>
        </w:rPr>
        <w:t xml:space="preserve">ОКС </w:t>
      </w:r>
      <w:r w:rsidRPr="00F5538E">
        <w:rPr>
          <w:rFonts w:ascii="Arial" w:hAnsi="Arial" w:cs="Arial"/>
          <w:lang w:val="bg-BG"/>
        </w:rPr>
        <w:t>„</w:t>
      </w:r>
      <w:r w:rsidR="006743DF">
        <w:rPr>
          <w:rFonts w:ascii="Arial" w:hAnsi="Arial" w:cs="Arial"/>
          <w:lang w:val="bg-BG"/>
        </w:rPr>
        <w:t>М</w:t>
      </w:r>
      <w:r w:rsidRPr="00F5538E">
        <w:rPr>
          <w:rFonts w:ascii="Arial" w:hAnsi="Arial" w:cs="Arial"/>
          <w:lang w:val="bg-BG"/>
        </w:rPr>
        <w:t>агистър“</w:t>
      </w:r>
    </w:p>
    <w:p w14:paraId="6419823F" w14:textId="7F25D2E3" w:rsidR="001D2E98" w:rsidRPr="00F5538E" w:rsidRDefault="001D2E98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Сертификат/и за владеене на език</w:t>
      </w:r>
    </w:p>
    <w:p w14:paraId="0E31D72C" w14:textId="77777777" w:rsidR="006743DF" w:rsidRDefault="006743DF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6743DF">
        <w:rPr>
          <w:rFonts w:ascii="Arial" w:hAnsi="Arial" w:cs="Arial"/>
          <w:lang w:val="bg-BG"/>
        </w:rPr>
        <w:t>Участие в научни и образователни проекти (ако е приложимо)</w:t>
      </w:r>
    </w:p>
    <w:p w14:paraId="011D3259" w14:textId="1EDDC9C5" w:rsidR="001D2E98" w:rsidRPr="00F5538E" w:rsidRDefault="001D2E98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 xml:space="preserve">Списък на публикации </w:t>
      </w:r>
      <w:r w:rsidR="006743DF" w:rsidRPr="006743DF">
        <w:rPr>
          <w:rFonts w:ascii="Arial" w:hAnsi="Arial" w:cs="Arial"/>
          <w:lang w:val="bg-BG"/>
        </w:rPr>
        <w:t>(ако е приложимо)</w:t>
      </w:r>
    </w:p>
    <w:p w14:paraId="1987C3ED" w14:textId="31DB35B5" w:rsidR="00D16E2B" w:rsidRPr="00F5538E" w:rsidRDefault="00D16E2B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Списък на цитирания</w:t>
      </w:r>
      <w:r w:rsidR="006743DF">
        <w:rPr>
          <w:rFonts w:ascii="Arial" w:hAnsi="Arial" w:cs="Arial"/>
          <w:lang w:val="bg-BG"/>
        </w:rPr>
        <w:t xml:space="preserve"> </w:t>
      </w:r>
      <w:r w:rsidR="006743DF" w:rsidRPr="006743DF">
        <w:rPr>
          <w:rFonts w:ascii="Arial" w:hAnsi="Arial" w:cs="Arial"/>
          <w:lang w:val="bg-BG"/>
        </w:rPr>
        <w:t>(ако е приложимо)</w:t>
      </w:r>
    </w:p>
    <w:p w14:paraId="1A636473" w14:textId="7C6D71B6" w:rsidR="00D16E2B" w:rsidRPr="00F5538E" w:rsidRDefault="00D16E2B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Участия в научни форуми (доказани с резюмета)</w:t>
      </w:r>
    </w:p>
    <w:p w14:paraId="0DB0411E" w14:textId="6CAED878" w:rsidR="00D16E2B" w:rsidRPr="00F5538E" w:rsidRDefault="00D16E2B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Специализации в чужбина</w:t>
      </w:r>
      <w:r w:rsidR="006743DF">
        <w:rPr>
          <w:rFonts w:ascii="Arial" w:hAnsi="Arial" w:cs="Arial"/>
          <w:lang w:val="bg-BG"/>
        </w:rPr>
        <w:t xml:space="preserve"> </w:t>
      </w:r>
      <w:r w:rsidR="006743DF" w:rsidRPr="006743DF">
        <w:rPr>
          <w:rFonts w:ascii="Arial" w:hAnsi="Arial" w:cs="Arial"/>
          <w:lang w:val="bg-BG"/>
        </w:rPr>
        <w:t>(ако е приложимо)</w:t>
      </w:r>
    </w:p>
    <w:p w14:paraId="1030768D" w14:textId="1D383B48" w:rsidR="00D16E2B" w:rsidRPr="00F5538E" w:rsidRDefault="00D16E2B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Обмен по Еразъм</w:t>
      </w:r>
      <w:r w:rsidR="006743DF">
        <w:rPr>
          <w:rFonts w:ascii="Arial" w:hAnsi="Arial" w:cs="Arial"/>
          <w:lang w:val="bg-BG"/>
        </w:rPr>
        <w:t xml:space="preserve"> </w:t>
      </w:r>
      <w:r w:rsidR="006743DF" w:rsidRPr="006743DF">
        <w:rPr>
          <w:rFonts w:ascii="Arial" w:hAnsi="Arial" w:cs="Arial"/>
          <w:lang w:val="bg-BG"/>
        </w:rPr>
        <w:t>(ако е приложимо)</w:t>
      </w:r>
    </w:p>
    <w:p w14:paraId="5BE59EC9" w14:textId="624A12BA" w:rsidR="00D16E2B" w:rsidRPr="00F5538E" w:rsidRDefault="00D16E2B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Анотация за бъдеща изследователска работа</w:t>
      </w:r>
      <w:r w:rsidR="006743DF">
        <w:rPr>
          <w:rFonts w:ascii="Arial" w:hAnsi="Arial" w:cs="Arial"/>
          <w:lang w:val="bg-BG"/>
        </w:rPr>
        <w:t xml:space="preserve"> </w:t>
      </w:r>
      <w:r w:rsidR="006743DF" w:rsidRPr="006743DF">
        <w:rPr>
          <w:rFonts w:ascii="Arial" w:hAnsi="Arial" w:cs="Arial"/>
          <w:lang w:val="bg-BG"/>
        </w:rPr>
        <w:t>(</w:t>
      </w:r>
      <w:r w:rsidR="006743DF" w:rsidRPr="006743DF">
        <w:rPr>
          <w:rFonts w:ascii="Arial" w:hAnsi="Arial" w:cs="Arial"/>
          <w:i/>
          <w:iCs/>
          <w:lang w:val="bg-BG"/>
        </w:rPr>
        <w:t>с актуалност на проблема, цели, методи, очаквани резултати, до 2 стр.)</w:t>
      </w:r>
    </w:p>
    <w:p w14:paraId="5B260584" w14:textId="2501C4E3" w:rsidR="00277227" w:rsidRDefault="00277227" w:rsidP="00F07CA6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C27573">
        <w:rPr>
          <w:rFonts w:ascii="Arial" w:hAnsi="Arial" w:cs="Arial"/>
          <w:lang w:val="bg-BG"/>
        </w:rPr>
        <w:t>Награди или грамоти</w:t>
      </w:r>
    </w:p>
    <w:bookmarkEnd w:id="6"/>
    <w:p w14:paraId="35B1071E" w14:textId="77777777" w:rsidR="005310FB" w:rsidRPr="00F5538E" w:rsidRDefault="005310FB" w:rsidP="005310FB">
      <w:pPr>
        <w:pStyle w:val="ListParagraph"/>
        <w:spacing w:before="120" w:after="120" w:line="276" w:lineRule="auto"/>
        <w:ind w:left="1080"/>
        <w:jc w:val="both"/>
        <w:rPr>
          <w:rFonts w:ascii="Arial" w:hAnsi="Arial" w:cs="Arial"/>
          <w:highlight w:val="yellow"/>
          <w:lang w:val="bg-BG"/>
        </w:rPr>
      </w:pPr>
    </w:p>
    <w:p w14:paraId="20AF22B1" w14:textId="77777777" w:rsidR="00883066" w:rsidRPr="009873FC" w:rsidRDefault="00883066" w:rsidP="00883066">
      <w:pPr>
        <w:pStyle w:val="ListParagraph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hAnsi="Arial" w:cs="Arial"/>
          <w:b/>
          <w:bCs/>
          <w:lang w:val="bg-BG"/>
        </w:rPr>
      </w:pPr>
      <w:r w:rsidRPr="009873FC">
        <w:rPr>
          <w:rFonts w:ascii="Arial" w:hAnsi="Arial" w:cs="Arial"/>
          <w:b/>
          <w:bCs/>
        </w:rPr>
        <w:t>СРОК ЗА ПОДАВАНЕ НА ДОКУМЕНТИ</w:t>
      </w:r>
      <w:r w:rsidRPr="009873FC">
        <w:rPr>
          <w:rFonts w:ascii="Arial" w:hAnsi="Arial" w:cs="Arial"/>
          <w:b/>
          <w:bCs/>
          <w:lang w:val="bg-BG"/>
        </w:rPr>
        <w:t>:</w:t>
      </w:r>
      <w:r>
        <w:rPr>
          <w:rFonts w:ascii="Arial" w:hAnsi="Arial" w:cs="Arial"/>
          <w:b/>
          <w:bCs/>
          <w:lang w:val="bg-BG"/>
        </w:rPr>
        <w:t xml:space="preserve"> </w:t>
      </w:r>
      <w:r w:rsidRPr="009873FC">
        <w:rPr>
          <w:rFonts w:ascii="Arial" w:hAnsi="Arial" w:cs="Arial"/>
          <w:b/>
          <w:bCs/>
          <w:lang w:val="bg-BG"/>
        </w:rPr>
        <w:t xml:space="preserve">20.09.2022 г. </w:t>
      </w:r>
    </w:p>
    <w:p w14:paraId="79D2A708" w14:textId="77777777" w:rsidR="00883066" w:rsidRPr="00256D3A" w:rsidRDefault="00883066" w:rsidP="00883066">
      <w:pPr>
        <w:pStyle w:val="ListParagraph"/>
        <w:tabs>
          <w:tab w:val="left" w:pos="0"/>
        </w:tabs>
        <w:autoSpaceDE w:val="0"/>
        <w:autoSpaceDN w:val="0"/>
        <w:adjustRightInd w:val="0"/>
        <w:spacing w:before="240" w:after="120" w:line="276" w:lineRule="auto"/>
        <w:ind w:left="714"/>
        <w:jc w:val="both"/>
      </w:pPr>
      <w:r w:rsidRPr="00256D3A">
        <w:rPr>
          <w:rFonts w:ascii="Arial" w:hAnsi="Arial" w:cs="Arial"/>
          <w:lang w:val="bg-BG"/>
        </w:rPr>
        <w:t>Докумените се подават по имейл на канцеларията на сътветния факултет.</w:t>
      </w:r>
    </w:p>
    <w:p w14:paraId="76D5C1A0" w14:textId="77777777" w:rsidR="00F75667" w:rsidRPr="00F5538E" w:rsidRDefault="00F75667" w:rsidP="00F07CA6">
      <w:pPr>
        <w:spacing w:line="276" w:lineRule="auto"/>
        <w:rPr>
          <w:rFonts w:ascii="Arial" w:hAnsi="Arial" w:cs="Arial"/>
          <w:lang w:val="bg-BG"/>
        </w:rPr>
      </w:pPr>
    </w:p>
    <w:sectPr w:rsidR="00F75667" w:rsidRPr="00F5538E" w:rsidSect="00E54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F334" w14:textId="77777777" w:rsidR="00D23A9C" w:rsidRDefault="00D23A9C" w:rsidP="00362B20">
      <w:pPr>
        <w:spacing w:after="0" w:line="240" w:lineRule="auto"/>
      </w:pPr>
      <w:r>
        <w:separator/>
      </w:r>
    </w:p>
  </w:endnote>
  <w:endnote w:type="continuationSeparator" w:id="0">
    <w:p w14:paraId="2D2DE5BD" w14:textId="77777777" w:rsidR="00D23A9C" w:rsidRDefault="00D23A9C" w:rsidP="0036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0494" w14:textId="77777777" w:rsidR="00717999" w:rsidRDefault="00717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78D7" w14:textId="77777777" w:rsidR="00717999" w:rsidRDefault="00717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8F56" w14:textId="77777777" w:rsidR="00717999" w:rsidRDefault="00717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BE79" w14:textId="77777777" w:rsidR="00D23A9C" w:rsidRDefault="00D23A9C" w:rsidP="00362B20">
      <w:pPr>
        <w:spacing w:after="0" w:line="240" w:lineRule="auto"/>
      </w:pPr>
      <w:r>
        <w:separator/>
      </w:r>
    </w:p>
  </w:footnote>
  <w:footnote w:type="continuationSeparator" w:id="0">
    <w:p w14:paraId="5078CD41" w14:textId="77777777" w:rsidR="00D23A9C" w:rsidRDefault="00D23A9C" w:rsidP="00362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0518" w14:textId="77777777" w:rsidR="00717999" w:rsidRDefault="00717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1724" w14:textId="77777777" w:rsidR="00717999" w:rsidRDefault="00717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7B32" w14:textId="0F34924E" w:rsidR="00362B20" w:rsidRDefault="00B52643">
    <w:pPr>
      <w:pStyle w:val="Header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DD6E09" wp14:editId="316E1C85">
              <wp:simplePos x="0" y="0"/>
              <wp:positionH relativeFrom="column">
                <wp:posOffset>-369859</wp:posOffset>
              </wp:positionH>
              <wp:positionV relativeFrom="paragraph">
                <wp:posOffset>229466</wp:posOffset>
              </wp:positionV>
              <wp:extent cx="6629400" cy="2540"/>
              <wp:effectExtent l="0" t="19050" r="0" b="35560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519494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1pt,18.05pt" to="492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" strokeweight="3pt">
              <v:stroke linestyle="thinThin"/>
            </v:lin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DB73A" wp14:editId="066ECCD3">
              <wp:simplePos x="0" y="0"/>
              <wp:positionH relativeFrom="column">
                <wp:posOffset>283845</wp:posOffset>
              </wp:positionH>
              <wp:positionV relativeFrom="paragraph">
                <wp:posOffset>-806450</wp:posOffset>
              </wp:positionV>
              <wp:extent cx="5114925" cy="1120140"/>
              <wp:effectExtent l="3810" t="0" r="0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925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C8E2D" w14:textId="77777777" w:rsidR="00E54E16" w:rsidRPr="00E54E16" w:rsidRDefault="00E54E16" w:rsidP="00E54E1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pacing w:val="30"/>
                              <w:sz w:val="24"/>
                              <w:szCs w:val="24"/>
                            </w:rPr>
                          </w:pPr>
                          <w:r w:rsidRPr="00E54E16">
                            <w:rPr>
                              <w:rFonts w:ascii="Arial Narrow" w:hAnsi="Arial Narrow"/>
                              <w:b/>
                              <w:spacing w:val="30"/>
                              <w:sz w:val="24"/>
                              <w:szCs w:val="24"/>
                            </w:rPr>
                            <w:t>МЕДИЦИНСКИ УНИВЕРСИТЕТ – ПЛЕВЕН</w:t>
                          </w:r>
                        </w:p>
                        <w:p w14:paraId="2897366E" w14:textId="77777777" w:rsidR="00E54E16" w:rsidRPr="00E54E16" w:rsidRDefault="00E54E16" w:rsidP="00E54E1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Научноизследователска дейност</w:t>
                          </w:r>
                        </w:p>
                        <w:p w14:paraId="4C0FEAE2" w14:textId="77777777" w:rsidR="00E54E16" w:rsidRPr="00E54E16" w:rsidRDefault="00E54E16" w:rsidP="00E54E1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19B2C089" w14:textId="77777777" w:rsidR="00E54E16" w:rsidRPr="00E54E16" w:rsidRDefault="00E54E16" w:rsidP="00E54E1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телефон 064/884 103; 064/884 294</w:t>
                          </w:r>
                        </w:p>
                        <w:p w14:paraId="799118D7" w14:textId="77777777" w:rsidR="00E54E16" w:rsidRPr="00E54E16" w:rsidRDefault="00E54E16" w:rsidP="00E54E16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e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mail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color w:val="0000FF"/>
                              <w:sz w:val="24"/>
                              <w:szCs w:val="24"/>
                              <w:lang w:val="de-DE"/>
                            </w:rPr>
                            <w:t>center_sci@mu-pleven.bg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web site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hyperlink r:id="rId1" w:history="1"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www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mu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pleven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DB7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2.35pt;margin-top:-63.5pt;width:402.7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" filled="f" fillcolor="white [3212]" stroked="f">
              <v:textbox>
                <w:txbxContent>
                  <w:p w14:paraId="5D6C8E2D" w14:textId="77777777" w:rsidR="00E54E16" w:rsidRPr="00E54E16" w:rsidRDefault="00E54E16" w:rsidP="00E54E1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pacing w:val="30"/>
                        <w:sz w:val="24"/>
                        <w:szCs w:val="24"/>
                      </w:rPr>
                    </w:pPr>
                    <w:r w:rsidRPr="00E54E16">
                      <w:rPr>
                        <w:rFonts w:ascii="Arial Narrow" w:hAnsi="Arial Narrow"/>
                        <w:b/>
                        <w:spacing w:val="30"/>
                        <w:sz w:val="24"/>
                        <w:szCs w:val="24"/>
                      </w:rPr>
                      <w:t>МЕДИЦИНСКИ УНИВЕРСИТЕТ – ПЛЕВЕН</w:t>
                    </w:r>
                  </w:p>
                  <w:p w14:paraId="2897366E" w14:textId="77777777" w:rsidR="00E54E16" w:rsidRPr="00E54E16" w:rsidRDefault="00E54E16" w:rsidP="00E54E1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Научноизследователска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дейност</w:t>
                    </w:r>
                    <w:proofErr w:type="spellEnd"/>
                  </w:p>
                  <w:p w14:paraId="4C0FEAE2" w14:textId="77777777" w:rsidR="00E54E16" w:rsidRPr="00E54E16" w:rsidRDefault="00E54E16" w:rsidP="00E54E1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5800 </w:t>
                    </w: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Плевен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ул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. “</w:t>
                    </w: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Св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. </w:t>
                    </w: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Климент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Охридски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” 1</w:t>
                    </w:r>
                  </w:p>
                  <w:p w14:paraId="19B2C089" w14:textId="77777777" w:rsidR="00E54E16" w:rsidRPr="00E54E16" w:rsidRDefault="00E54E16" w:rsidP="00E54E1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телефон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 064/884 103; 064/884 294</w:t>
                    </w:r>
                  </w:p>
                  <w:p w14:paraId="799118D7" w14:textId="77777777" w:rsidR="00E54E16" w:rsidRPr="00E54E16" w:rsidRDefault="00E54E16" w:rsidP="00E54E16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e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>-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mail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: 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color w:val="0000FF"/>
                        <w:sz w:val="24"/>
                        <w:szCs w:val="24"/>
                        <w:lang w:val="de-DE"/>
                      </w:rPr>
                      <w:t>center_sci@mu-pleven.bg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; 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web site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: </w:t>
                    </w:r>
                    <w:hyperlink r:id="rId2" w:history="1"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www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mu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-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pleven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bg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54E16" w:rsidRPr="00174347"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5A2FB095" wp14:editId="68608BD3">
          <wp:simplePos x="0" y="0"/>
          <wp:positionH relativeFrom="column">
            <wp:posOffset>-5831</wp:posOffset>
          </wp:positionH>
          <wp:positionV relativeFrom="paragraph">
            <wp:posOffset>-802524</wp:posOffset>
          </wp:positionV>
          <wp:extent cx="865909" cy="916845"/>
          <wp:effectExtent l="0" t="0" r="0" b="0"/>
          <wp:wrapNone/>
          <wp:docPr id="37" name="Picture 37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909" cy="91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FA2"/>
    <w:multiLevelType w:val="hybridMultilevel"/>
    <w:tmpl w:val="CEC2A3AC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68515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4745DC"/>
    <w:multiLevelType w:val="hybridMultilevel"/>
    <w:tmpl w:val="FBE4EB44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D1A13"/>
    <w:multiLevelType w:val="hybridMultilevel"/>
    <w:tmpl w:val="BA24813A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E2345F"/>
    <w:multiLevelType w:val="hybridMultilevel"/>
    <w:tmpl w:val="C80028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3459A"/>
    <w:multiLevelType w:val="hybridMultilevel"/>
    <w:tmpl w:val="FB104D36"/>
    <w:lvl w:ilvl="0" w:tplc="95509CAC">
      <w:start w:val="1"/>
      <w:numFmt w:val="decimal"/>
      <w:lvlText w:val="%1."/>
      <w:lvlJc w:val="left"/>
      <w:pPr>
        <w:ind w:left="693" w:hanging="360"/>
      </w:pPr>
      <w:rPr>
        <w:rFonts w:ascii="Arial" w:eastAsia="Calibri" w:hAnsi="Arial" w:cs="Arial" w:hint="default"/>
        <w:spacing w:val="-1"/>
        <w:w w:val="100"/>
        <w:sz w:val="22"/>
        <w:szCs w:val="22"/>
        <w:lang w:val="bg-BG" w:eastAsia="en-US" w:bidi="ar-SA"/>
      </w:rPr>
    </w:lvl>
    <w:lvl w:ilvl="1" w:tplc="32CE63CC">
      <w:numFmt w:val="bullet"/>
      <w:lvlText w:val="-"/>
      <w:lvlJc w:val="left"/>
      <w:pPr>
        <w:ind w:left="1053" w:hanging="360"/>
      </w:pPr>
      <w:rPr>
        <w:rFonts w:ascii="Arial MT" w:eastAsia="Arial MT" w:hAnsi="Arial MT" w:cs="Arial MT" w:hint="default"/>
        <w:w w:val="100"/>
        <w:sz w:val="28"/>
        <w:szCs w:val="28"/>
        <w:lang w:val="bg-BG" w:eastAsia="en-US" w:bidi="ar-SA"/>
      </w:rPr>
    </w:lvl>
    <w:lvl w:ilvl="2" w:tplc="E9448264">
      <w:numFmt w:val="bullet"/>
      <w:lvlText w:val="•"/>
      <w:lvlJc w:val="left"/>
      <w:pPr>
        <w:ind w:left="2102" w:hanging="360"/>
      </w:pPr>
      <w:rPr>
        <w:rFonts w:hint="default"/>
        <w:lang w:val="bg-BG" w:eastAsia="en-US" w:bidi="ar-SA"/>
      </w:rPr>
    </w:lvl>
    <w:lvl w:ilvl="3" w:tplc="C5980900">
      <w:numFmt w:val="bullet"/>
      <w:lvlText w:val="•"/>
      <w:lvlJc w:val="left"/>
      <w:pPr>
        <w:ind w:left="3145" w:hanging="360"/>
      </w:pPr>
      <w:rPr>
        <w:rFonts w:hint="default"/>
        <w:lang w:val="bg-BG" w:eastAsia="en-US" w:bidi="ar-SA"/>
      </w:rPr>
    </w:lvl>
    <w:lvl w:ilvl="4" w:tplc="805CBE0C">
      <w:numFmt w:val="bullet"/>
      <w:lvlText w:val="•"/>
      <w:lvlJc w:val="left"/>
      <w:pPr>
        <w:ind w:left="4188" w:hanging="360"/>
      </w:pPr>
      <w:rPr>
        <w:rFonts w:hint="default"/>
        <w:lang w:val="bg-BG" w:eastAsia="en-US" w:bidi="ar-SA"/>
      </w:rPr>
    </w:lvl>
    <w:lvl w:ilvl="5" w:tplc="70E8D090">
      <w:numFmt w:val="bullet"/>
      <w:lvlText w:val="•"/>
      <w:lvlJc w:val="left"/>
      <w:pPr>
        <w:ind w:left="5231" w:hanging="360"/>
      </w:pPr>
      <w:rPr>
        <w:rFonts w:hint="default"/>
        <w:lang w:val="bg-BG" w:eastAsia="en-US" w:bidi="ar-SA"/>
      </w:rPr>
    </w:lvl>
    <w:lvl w:ilvl="6" w:tplc="C78A9654">
      <w:numFmt w:val="bullet"/>
      <w:lvlText w:val="•"/>
      <w:lvlJc w:val="left"/>
      <w:pPr>
        <w:ind w:left="6274" w:hanging="360"/>
      </w:pPr>
      <w:rPr>
        <w:rFonts w:hint="default"/>
        <w:lang w:val="bg-BG" w:eastAsia="en-US" w:bidi="ar-SA"/>
      </w:rPr>
    </w:lvl>
    <w:lvl w:ilvl="7" w:tplc="8B2457B6">
      <w:numFmt w:val="bullet"/>
      <w:lvlText w:val="•"/>
      <w:lvlJc w:val="left"/>
      <w:pPr>
        <w:ind w:left="7317" w:hanging="360"/>
      </w:pPr>
      <w:rPr>
        <w:rFonts w:hint="default"/>
        <w:lang w:val="bg-BG" w:eastAsia="en-US" w:bidi="ar-SA"/>
      </w:rPr>
    </w:lvl>
    <w:lvl w:ilvl="8" w:tplc="75D4D5E6">
      <w:numFmt w:val="bullet"/>
      <w:lvlText w:val="•"/>
      <w:lvlJc w:val="left"/>
      <w:pPr>
        <w:ind w:left="8360" w:hanging="360"/>
      </w:pPr>
      <w:rPr>
        <w:rFonts w:hint="default"/>
        <w:lang w:val="bg-BG" w:eastAsia="en-US" w:bidi="ar-SA"/>
      </w:rPr>
    </w:lvl>
  </w:abstractNum>
  <w:abstractNum w:abstractNumId="6" w15:restartNumberingAfterBreak="0">
    <w:nsid w:val="45B2745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DB654D"/>
    <w:multiLevelType w:val="hybridMultilevel"/>
    <w:tmpl w:val="14E299D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9F795E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601CAC"/>
    <w:multiLevelType w:val="multilevel"/>
    <w:tmpl w:val="AA784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B972566"/>
    <w:multiLevelType w:val="hybridMultilevel"/>
    <w:tmpl w:val="C914B6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BB600C"/>
    <w:multiLevelType w:val="multilevel"/>
    <w:tmpl w:val="0402001D"/>
    <w:styleLink w:val="Style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22958854">
    <w:abstractNumId w:val="4"/>
  </w:num>
  <w:num w:numId="2" w16cid:durableId="1656301740">
    <w:abstractNumId w:val="9"/>
  </w:num>
  <w:num w:numId="3" w16cid:durableId="85078173">
    <w:abstractNumId w:val="5"/>
  </w:num>
  <w:num w:numId="4" w16cid:durableId="1207181077">
    <w:abstractNumId w:val="2"/>
  </w:num>
  <w:num w:numId="5" w16cid:durableId="853299254">
    <w:abstractNumId w:val="10"/>
  </w:num>
  <w:num w:numId="6" w16cid:durableId="1589387199">
    <w:abstractNumId w:val="0"/>
  </w:num>
  <w:num w:numId="7" w16cid:durableId="2090037126">
    <w:abstractNumId w:val="6"/>
  </w:num>
  <w:num w:numId="8" w16cid:durableId="1051995796">
    <w:abstractNumId w:val="1"/>
  </w:num>
  <w:num w:numId="9" w16cid:durableId="1172144049">
    <w:abstractNumId w:val="11"/>
  </w:num>
  <w:num w:numId="10" w16cid:durableId="1179932039">
    <w:abstractNumId w:val="8"/>
  </w:num>
  <w:num w:numId="11" w16cid:durableId="25836650">
    <w:abstractNumId w:val="3"/>
  </w:num>
  <w:num w:numId="12" w16cid:durableId="8486367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67"/>
    <w:rsid w:val="000264E9"/>
    <w:rsid w:val="000B593B"/>
    <w:rsid w:val="001663C6"/>
    <w:rsid w:val="001C1585"/>
    <w:rsid w:val="001D2E98"/>
    <w:rsid w:val="00205F48"/>
    <w:rsid w:val="0024095C"/>
    <w:rsid w:val="00277227"/>
    <w:rsid w:val="002861D7"/>
    <w:rsid w:val="00362B20"/>
    <w:rsid w:val="003718BD"/>
    <w:rsid w:val="003937A7"/>
    <w:rsid w:val="003F0563"/>
    <w:rsid w:val="00457F5D"/>
    <w:rsid w:val="00482772"/>
    <w:rsid w:val="00530F85"/>
    <w:rsid w:val="005310FB"/>
    <w:rsid w:val="00541130"/>
    <w:rsid w:val="00542542"/>
    <w:rsid w:val="00655B2F"/>
    <w:rsid w:val="006743DF"/>
    <w:rsid w:val="006D76DD"/>
    <w:rsid w:val="006F44F2"/>
    <w:rsid w:val="006F714A"/>
    <w:rsid w:val="00700AD7"/>
    <w:rsid w:val="00717999"/>
    <w:rsid w:val="007311BD"/>
    <w:rsid w:val="00744810"/>
    <w:rsid w:val="00771FDF"/>
    <w:rsid w:val="00785294"/>
    <w:rsid w:val="007B5F4C"/>
    <w:rsid w:val="007D7F78"/>
    <w:rsid w:val="008347C8"/>
    <w:rsid w:val="0083657D"/>
    <w:rsid w:val="00883066"/>
    <w:rsid w:val="009128FB"/>
    <w:rsid w:val="0091653F"/>
    <w:rsid w:val="00943691"/>
    <w:rsid w:val="00953646"/>
    <w:rsid w:val="009D3BEE"/>
    <w:rsid w:val="00A3581B"/>
    <w:rsid w:val="00A67E16"/>
    <w:rsid w:val="00AC1BCB"/>
    <w:rsid w:val="00AE6C86"/>
    <w:rsid w:val="00B52643"/>
    <w:rsid w:val="00B9549E"/>
    <w:rsid w:val="00C07069"/>
    <w:rsid w:val="00C11A29"/>
    <w:rsid w:val="00C27573"/>
    <w:rsid w:val="00C61B1C"/>
    <w:rsid w:val="00CF5AC0"/>
    <w:rsid w:val="00CF7FDE"/>
    <w:rsid w:val="00D12081"/>
    <w:rsid w:val="00D16E2B"/>
    <w:rsid w:val="00D23A9C"/>
    <w:rsid w:val="00DA79A0"/>
    <w:rsid w:val="00DC0FD0"/>
    <w:rsid w:val="00DD49BE"/>
    <w:rsid w:val="00E54E16"/>
    <w:rsid w:val="00E86E08"/>
    <w:rsid w:val="00EB7D92"/>
    <w:rsid w:val="00F0396A"/>
    <w:rsid w:val="00F07CA6"/>
    <w:rsid w:val="00F5538E"/>
    <w:rsid w:val="00F75667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281F9"/>
  <w15:chartTrackingRefBased/>
  <w15:docId w15:val="{2B7CD587-47FF-4F7F-9927-52705416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6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5667"/>
    <w:pPr>
      <w:ind w:left="720"/>
      <w:contextualSpacing/>
    </w:pPr>
  </w:style>
  <w:style w:type="numbering" w:customStyle="1" w:styleId="Style1">
    <w:name w:val="Style1"/>
    <w:uiPriority w:val="99"/>
    <w:rsid w:val="00A3581B"/>
    <w:pPr>
      <w:numPr>
        <w:numId w:val="9"/>
      </w:numPr>
    </w:pPr>
  </w:style>
  <w:style w:type="paragraph" w:styleId="NormalWeb">
    <w:name w:val="Normal (Web)"/>
    <w:basedOn w:val="Normal"/>
    <w:uiPriority w:val="99"/>
    <w:semiHidden/>
    <w:unhideWhenUsed/>
    <w:rsid w:val="009D3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9D3BE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2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2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2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20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E54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u-pleven.bg" TargetMode="External"/><Relationship Id="rId1" Type="http://schemas.openxmlformats.org/officeDocument/2006/relationships/hyperlink" Target="http://www.mu-plev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47EFD-A1E8-48BA-8213-80D57BD4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 А. Митева</dc:creator>
  <cp:keywords/>
  <dc:description/>
  <cp:lastModifiedBy>Ива А. Митева</cp:lastModifiedBy>
  <cp:revision>13</cp:revision>
  <cp:lastPrinted>2022-08-05T05:12:00Z</cp:lastPrinted>
  <dcterms:created xsi:type="dcterms:W3CDTF">2022-07-07T10:52:00Z</dcterms:created>
  <dcterms:modified xsi:type="dcterms:W3CDTF">2022-08-08T07:05:00Z</dcterms:modified>
</cp:coreProperties>
</file>