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252D" w:rsidRPr="0021052D" w:rsidRDefault="0007252D" w:rsidP="0007252D">
      <w:pPr>
        <w:rPr>
          <w:b/>
          <w:i/>
          <w:szCs w:val="28"/>
        </w:rPr>
      </w:pPr>
      <w:bookmarkStart w:id="0" w:name="_GoBack"/>
      <w:bookmarkEnd w:id="0"/>
      <w:r w:rsidRPr="0021052D">
        <w:rPr>
          <w:noProof/>
          <w:szCs w:val="24"/>
          <w:lang w:eastAsia="bg-BG"/>
        </w:rPr>
        <w:drawing>
          <wp:inline distT="0" distB="0" distL="0" distR="0" wp14:anchorId="01FF54ED" wp14:editId="3B69C2C4">
            <wp:extent cx="2475230" cy="8350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052D">
        <w:rPr>
          <w:b/>
          <w:i/>
          <w:szCs w:val="28"/>
        </w:rPr>
        <w:t xml:space="preserve">      </w:t>
      </w:r>
      <w:r w:rsidR="00227E00" w:rsidRPr="0021052D">
        <w:rPr>
          <w:b/>
          <w:i/>
          <w:szCs w:val="28"/>
        </w:rPr>
        <w:t xml:space="preserve">   </w:t>
      </w:r>
      <w:r w:rsidRPr="0021052D">
        <w:rPr>
          <w:b/>
          <w:i/>
          <w:szCs w:val="28"/>
        </w:rPr>
        <w:t xml:space="preserve">           </w:t>
      </w:r>
      <w:r w:rsidR="00227E00" w:rsidRPr="0021052D">
        <w:rPr>
          <w:b/>
          <w:i/>
          <w:szCs w:val="28"/>
        </w:rPr>
        <w:t xml:space="preserve">                 </w:t>
      </w:r>
      <w:r w:rsidRPr="0021052D">
        <w:rPr>
          <w:b/>
          <w:i/>
          <w:szCs w:val="28"/>
        </w:rPr>
        <w:t xml:space="preserve">      </w:t>
      </w:r>
      <w:r w:rsidR="00962781" w:rsidRPr="0021052D">
        <w:rPr>
          <w:noProof/>
          <w:szCs w:val="24"/>
          <w:lang w:eastAsia="bg-BG"/>
        </w:rPr>
        <w:drawing>
          <wp:inline distT="0" distB="0" distL="0" distR="0" wp14:anchorId="336D8BF8" wp14:editId="0C9F89D4">
            <wp:extent cx="2346960" cy="8293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97F" w:rsidRPr="0021052D" w:rsidRDefault="00A2197F">
      <w:pPr>
        <w:jc w:val="right"/>
        <w:rPr>
          <w:b/>
          <w:sz w:val="20"/>
          <w:u w:val="single"/>
        </w:rPr>
      </w:pPr>
      <w:r w:rsidRPr="0021052D">
        <w:rPr>
          <w:b/>
          <w:i/>
          <w:szCs w:val="28"/>
        </w:rPr>
        <w:t xml:space="preserve">Приложение </w:t>
      </w:r>
      <w:proofErr w:type="spellStart"/>
      <w:r w:rsidR="00311B2E" w:rsidRPr="00AD4FBF">
        <w:rPr>
          <w:b/>
          <w:i/>
          <w:szCs w:val="28"/>
        </w:rPr>
        <w:t>III</w:t>
      </w:r>
      <w:r w:rsidR="00311B2E" w:rsidRPr="0021052D">
        <w:rPr>
          <w:b/>
          <w:i/>
          <w:szCs w:val="28"/>
        </w:rPr>
        <w:t>а</w:t>
      </w:r>
      <w:proofErr w:type="spellEnd"/>
    </w:p>
    <w:p w:rsidR="00A2197F" w:rsidRPr="0021052D" w:rsidRDefault="00A2197F">
      <w:pPr>
        <w:jc w:val="center"/>
        <w:rPr>
          <w:b/>
          <w:sz w:val="20"/>
          <w:u w:val="single"/>
        </w:rPr>
      </w:pPr>
    </w:p>
    <w:p w:rsidR="006C5FC0" w:rsidRPr="0021052D" w:rsidRDefault="006C5FC0">
      <w:pPr>
        <w:jc w:val="center"/>
        <w:rPr>
          <w:b/>
          <w:sz w:val="28"/>
          <w:szCs w:val="28"/>
          <w:u w:val="single"/>
        </w:rPr>
      </w:pPr>
      <w:r w:rsidRPr="0021052D">
        <w:rPr>
          <w:b/>
          <w:sz w:val="28"/>
          <w:szCs w:val="28"/>
          <w:u w:val="single"/>
        </w:rPr>
        <w:t>Декларация</w:t>
      </w:r>
    </w:p>
    <w:p w:rsidR="00A2197F" w:rsidRPr="0021052D" w:rsidRDefault="006C5FC0">
      <w:pPr>
        <w:jc w:val="center"/>
        <w:rPr>
          <w:b/>
          <w:sz w:val="20"/>
          <w:u w:val="single"/>
        </w:rPr>
      </w:pPr>
      <w:r w:rsidRPr="0021052D">
        <w:rPr>
          <w:b/>
          <w:sz w:val="28"/>
          <w:szCs w:val="28"/>
          <w:u w:val="single"/>
        </w:rPr>
        <w:t>относно съвместно осъществяваните дейности с асоци</w:t>
      </w:r>
      <w:r w:rsidR="006D3AEB" w:rsidRPr="0021052D">
        <w:rPr>
          <w:b/>
          <w:sz w:val="28"/>
          <w:szCs w:val="28"/>
          <w:u w:val="single"/>
        </w:rPr>
        <w:t>и</w:t>
      </w:r>
      <w:r w:rsidRPr="0021052D">
        <w:rPr>
          <w:b/>
          <w:sz w:val="28"/>
          <w:szCs w:val="28"/>
          <w:u w:val="single"/>
        </w:rPr>
        <w:t>рани партньори</w:t>
      </w:r>
    </w:p>
    <w:p w:rsidR="00A2197F" w:rsidRPr="0021052D" w:rsidRDefault="00A2197F">
      <w:pPr>
        <w:keepNext/>
        <w:ind w:left="360"/>
        <w:jc w:val="both"/>
        <w:rPr>
          <w:b/>
          <w:sz w:val="20"/>
          <w:u w:val="single"/>
        </w:rPr>
      </w:pPr>
    </w:p>
    <w:p w:rsidR="00A2197F" w:rsidRPr="0021052D" w:rsidRDefault="00A2197F">
      <w:pPr>
        <w:pStyle w:val="NormalWeb"/>
        <w:spacing w:before="0" w:after="0"/>
        <w:jc w:val="both"/>
      </w:pPr>
      <w:r w:rsidRPr="0021052D">
        <w:rPr>
          <w:rStyle w:val="spelle"/>
        </w:rPr>
        <w:t>1.Долуподписаният/ата</w:t>
      </w:r>
      <w:r w:rsidRPr="0021052D">
        <w:t xml:space="preserve">: .............................................................................................................................,  </w:t>
      </w:r>
    </w:p>
    <w:p w:rsidR="00A2197F" w:rsidRPr="0021052D" w:rsidRDefault="00A2197F">
      <w:pPr>
        <w:pStyle w:val="NormalWeb"/>
        <w:spacing w:before="0" w:after="0"/>
        <w:jc w:val="center"/>
      </w:pPr>
      <w:r w:rsidRPr="0021052D">
        <w:t>(</w:t>
      </w:r>
      <w:r w:rsidRPr="0021052D">
        <w:rPr>
          <w:rStyle w:val="spelle"/>
        </w:rPr>
        <w:t>име</w:t>
      </w:r>
      <w:r w:rsidRPr="0021052D">
        <w:t xml:space="preserve">, </w:t>
      </w:r>
      <w:r w:rsidRPr="0021052D">
        <w:rPr>
          <w:rStyle w:val="spelle"/>
        </w:rPr>
        <w:t>презиме</w:t>
      </w:r>
      <w:r w:rsidRPr="0021052D">
        <w:t xml:space="preserve">, </w:t>
      </w:r>
      <w:r w:rsidRPr="0021052D">
        <w:rPr>
          <w:rStyle w:val="spelle"/>
        </w:rPr>
        <w:t>фамилия</w:t>
      </w:r>
      <w:r w:rsidRPr="0021052D">
        <w:t>)</w:t>
      </w:r>
    </w:p>
    <w:p w:rsidR="00A2197F" w:rsidRPr="0021052D" w:rsidRDefault="00A2197F">
      <w:pPr>
        <w:pStyle w:val="NormalWeb"/>
        <w:spacing w:before="0" w:after="0"/>
        <w:jc w:val="both"/>
      </w:pPr>
      <w:r w:rsidRPr="0021052D">
        <w:t xml:space="preserve">ЕГН ............................................., </w:t>
      </w:r>
      <w:r w:rsidRPr="0021052D">
        <w:rPr>
          <w:rStyle w:val="grame"/>
        </w:rPr>
        <w:t>постоянен</w:t>
      </w:r>
      <w:r w:rsidRPr="0021052D">
        <w:t xml:space="preserve"> </w:t>
      </w:r>
      <w:r w:rsidRPr="0021052D">
        <w:rPr>
          <w:rStyle w:val="spelle"/>
        </w:rPr>
        <w:t>адрес</w:t>
      </w:r>
      <w:r w:rsidRPr="0021052D">
        <w:t xml:space="preserve"> ...................................................................................</w:t>
      </w:r>
    </w:p>
    <w:p w:rsidR="00A2197F" w:rsidRPr="0021052D" w:rsidRDefault="00A2197F">
      <w:pPr>
        <w:pStyle w:val="NormalWeb"/>
        <w:spacing w:before="0" w:after="0"/>
        <w:jc w:val="both"/>
      </w:pPr>
      <w:r w:rsidRPr="0021052D">
        <w:t xml:space="preserve">............................................................, </w:t>
      </w:r>
      <w:r w:rsidRPr="0021052D">
        <w:rPr>
          <w:rStyle w:val="grame"/>
        </w:rPr>
        <w:t>документ</w:t>
      </w:r>
      <w:r w:rsidRPr="0021052D">
        <w:t xml:space="preserve"> </w:t>
      </w:r>
      <w:r w:rsidRPr="0021052D">
        <w:rPr>
          <w:rStyle w:val="spelle"/>
        </w:rPr>
        <w:t>за</w:t>
      </w:r>
      <w:r w:rsidRPr="0021052D">
        <w:t xml:space="preserve"> </w:t>
      </w:r>
      <w:r w:rsidRPr="0021052D">
        <w:rPr>
          <w:rStyle w:val="spelle"/>
        </w:rPr>
        <w:t>самоличност</w:t>
      </w:r>
      <w:r w:rsidRPr="0021052D">
        <w:t xml:space="preserve"> №....................................., изд. на .................. от МВР ......................................, </w:t>
      </w:r>
      <w:r w:rsidRPr="0021052D">
        <w:rPr>
          <w:rStyle w:val="grame"/>
        </w:rPr>
        <w:t>в</w:t>
      </w:r>
      <w:r w:rsidRPr="0021052D">
        <w:t xml:space="preserve"> </w:t>
      </w:r>
      <w:r w:rsidRPr="0021052D">
        <w:rPr>
          <w:rStyle w:val="spelle"/>
        </w:rPr>
        <w:t>качеството</w:t>
      </w:r>
      <w:r w:rsidRPr="0021052D">
        <w:t xml:space="preserve"> </w:t>
      </w:r>
      <w:r w:rsidRPr="0021052D">
        <w:rPr>
          <w:rStyle w:val="spelle"/>
        </w:rPr>
        <w:t>ми</w:t>
      </w:r>
      <w:r w:rsidRPr="0021052D">
        <w:t xml:space="preserve"> </w:t>
      </w:r>
      <w:r w:rsidRPr="0021052D">
        <w:rPr>
          <w:rStyle w:val="spelle"/>
        </w:rPr>
        <w:t>на</w:t>
      </w:r>
      <w:r w:rsidRPr="0021052D">
        <w:t xml:space="preserve"> официален представител на ......................................................- Водеща организация на проект (кандидат) за предоставяне на безвъзмездна финансова помощ чрез подбор на проектни предложения .........................................................., ЕИК или еквивалентен регистрационен номер ..............................................................................., </w:t>
      </w:r>
    </w:p>
    <w:p w:rsidR="00A2197F" w:rsidRPr="0021052D" w:rsidRDefault="00A2197F">
      <w:pPr>
        <w:pStyle w:val="NormalWeb"/>
        <w:spacing w:before="0" w:after="0"/>
        <w:jc w:val="both"/>
      </w:pPr>
    </w:p>
    <w:p w:rsidR="00A2197F" w:rsidRPr="0021052D" w:rsidRDefault="00A2197F">
      <w:pPr>
        <w:pStyle w:val="NormalWeb"/>
        <w:spacing w:before="0" w:after="0"/>
        <w:jc w:val="both"/>
      </w:pPr>
      <w:r w:rsidRPr="0021052D">
        <w:rPr>
          <w:rStyle w:val="spelle"/>
        </w:rPr>
        <w:t>2.Долуподписаният/ата</w:t>
      </w:r>
      <w:r w:rsidRPr="0021052D">
        <w:t xml:space="preserve">: .............................................................................................................................,  </w:t>
      </w:r>
    </w:p>
    <w:p w:rsidR="00A2197F" w:rsidRPr="0021052D" w:rsidRDefault="00A2197F">
      <w:pPr>
        <w:pStyle w:val="NormalWeb"/>
        <w:spacing w:before="0" w:after="0"/>
        <w:jc w:val="center"/>
      </w:pPr>
      <w:r w:rsidRPr="0021052D">
        <w:t>(</w:t>
      </w:r>
      <w:r w:rsidRPr="0021052D">
        <w:rPr>
          <w:rStyle w:val="spelle"/>
        </w:rPr>
        <w:t>име</w:t>
      </w:r>
      <w:r w:rsidRPr="0021052D">
        <w:t xml:space="preserve">, </w:t>
      </w:r>
      <w:r w:rsidRPr="0021052D">
        <w:rPr>
          <w:rStyle w:val="spelle"/>
        </w:rPr>
        <w:t>презиме</w:t>
      </w:r>
      <w:r w:rsidRPr="0021052D">
        <w:t xml:space="preserve">, </w:t>
      </w:r>
      <w:r w:rsidRPr="0021052D">
        <w:rPr>
          <w:rStyle w:val="spelle"/>
        </w:rPr>
        <w:t>фамилия</w:t>
      </w:r>
      <w:r w:rsidRPr="0021052D">
        <w:t>)</w:t>
      </w:r>
    </w:p>
    <w:p w:rsidR="00A2197F" w:rsidRPr="00E1596E" w:rsidRDefault="00A2197F">
      <w:pPr>
        <w:pStyle w:val="NormalWeb"/>
        <w:spacing w:before="0" w:after="0"/>
        <w:jc w:val="both"/>
        <w:rPr>
          <w:rStyle w:val="a"/>
          <w:sz w:val="24"/>
          <w:vertAlign w:val="baseline"/>
          <w:lang w:val="bg-BG"/>
        </w:rPr>
      </w:pPr>
      <w:r w:rsidRPr="008B72A9">
        <w:t xml:space="preserve">ЕГН ............................................., </w:t>
      </w:r>
      <w:r w:rsidRPr="0021052D">
        <w:rPr>
          <w:rStyle w:val="grame"/>
        </w:rPr>
        <w:t>постоянен</w:t>
      </w:r>
      <w:r w:rsidRPr="0021052D">
        <w:t xml:space="preserve"> </w:t>
      </w:r>
      <w:r w:rsidRPr="0021052D">
        <w:rPr>
          <w:rStyle w:val="spelle"/>
        </w:rPr>
        <w:t>адрес</w:t>
      </w:r>
      <w:r w:rsidRPr="0021052D">
        <w:t xml:space="preserve"> .....................................................................................</w:t>
      </w:r>
    </w:p>
    <w:p w:rsidR="00A2197F" w:rsidRPr="0021052D" w:rsidRDefault="00A2197F">
      <w:pPr>
        <w:pStyle w:val="NormalWeb"/>
        <w:spacing w:before="0" w:after="0"/>
        <w:jc w:val="both"/>
      </w:pPr>
      <w:r w:rsidRPr="00E1596E">
        <w:rPr>
          <w:rStyle w:val="a"/>
          <w:sz w:val="24"/>
          <w:vertAlign w:val="baseline"/>
          <w:lang w:val="bg-BG"/>
        </w:rPr>
        <w:t xml:space="preserve">.........................................................., </w:t>
      </w:r>
      <w:r w:rsidRPr="0021052D">
        <w:rPr>
          <w:rStyle w:val="grame"/>
        </w:rPr>
        <w:t>документ</w:t>
      </w:r>
      <w:r w:rsidRPr="00E1596E">
        <w:rPr>
          <w:rStyle w:val="a"/>
          <w:sz w:val="24"/>
          <w:vertAlign w:val="baseline"/>
          <w:lang w:val="bg-BG"/>
        </w:rPr>
        <w:t xml:space="preserve"> </w:t>
      </w:r>
      <w:r w:rsidRPr="0021052D">
        <w:rPr>
          <w:rStyle w:val="spelle"/>
        </w:rPr>
        <w:t>за</w:t>
      </w:r>
      <w:r w:rsidRPr="00E1596E">
        <w:rPr>
          <w:rStyle w:val="a"/>
          <w:sz w:val="24"/>
          <w:vertAlign w:val="baseline"/>
          <w:lang w:val="bg-BG"/>
        </w:rPr>
        <w:t xml:space="preserve"> </w:t>
      </w:r>
      <w:r w:rsidRPr="0021052D">
        <w:rPr>
          <w:rStyle w:val="spelle"/>
        </w:rPr>
        <w:t>самоличност</w:t>
      </w:r>
      <w:r w:rsidRPr="00E1596E">
        <w:rPr>
          <w:rStyle w:val="a"/>
          <w:sz w:val="24"/>
          <w:vertAlign w:val="baseline"/>
          <w:lang w:val="bg-BG"/>
        </w:rPr>
        <w:t xml:space="preserve"> №........................................, изд. на ................ от МВР ....................................., </w:t>
      </w:r>
      <w:r w:rsidRPr="0021052D">
        <w:rPr>
          <w:rStyle w:val="grame"/>
        </w:rPr>
        <w:t>в</w:t>
      </w:r>
      <w:r w:rsidRPr="00E1596E">
        <w:rPr>
          <w:rStyle w:val="a"/>
          <w:lang w:val="bg-BG"/>
        </w:rPr>
        <w:t xml:space="preserve"> </w:t>
      </w:r>
      <w:r w:rsidRPr="0021052D">
        <w:rPr>
          <w:rStyle w:val="spelle"/>
        </w:rPr>
        <w:t>качеството</w:t>
      </w:r>
      <w:r w:rsidRPr="00E1596E">
        <w:rPr>
          <w:rStyle w:val="a"/>
          <w:lang w:val="bg-BG"/>
        </w:rPr>
        <w:t xml:space="preserve"> </w:t>
      </w:r>
      <w:r w:rsidRPr="0021052D">
        <w:rPr>
          <w:rStyle w:val="spelle"/>
        </w:rPr>
        <w:t>ми</w:t>
      </w:r>
      <w:r w:rsidRPr="00E1596E">
        <w:rPr>
          <w:rStyle w:val="a"/>
          <w:lang w:val="bg-BG"/>
        </w:rPr>
        <w:t xml:space="preserve"> </w:t>
      </w:r>
      <w:r w:rsidRPr="0021052D">
        <w:rPr>
          <w:rStyle w:val="spelle"/>
        </w:rPr>
        <w:t>на</w:t>
      </w:r>
      <w:r w:rsidRPr="00E1596E">
        <w:rPr>
          <w:rStyle w:val="a"/>
          <w:sz w:val="24"/>
          <w:vertAlign w:val="baseline"/>
          <w:lang w:val="bg-BG"/>
        </w:rPr>
        <w:t xml:space="preserve"> официален представител на ..................................................................... - Асоци</w:t>
      </w:r>
      <w:r w:rsidR="006D3AEB" w:rsidRPr="0021052D">
        <w:rPr>
          <w:rStyle w:val="a"/>
          <w:sz w:val="24"/>
          <w:vertAlign w:val="baseline"/>
          <w:lang w:val="bg-BG"/>
        </w:rPr>
        <w:t>и</w:t>
      </w:r>
      <w:r w:rsidRPr="0021052D">
        <w:rPr>
          <w:rStyle w:val="a"/>
          <w:sz w:val="24"/>
          <w:vertAlign w:val="baseline"/>
          <w:lang w:val="bg-BG"/>
        </w:rPr>
        <w:t>ран партньор 1 на кандидата по проект  за предоставяне на безвъзмездна финансова помощ чрез подбор на проектни предложения.........................................................., ЕИК или еквивалентен регистрационен номер ................................................................................</w:t>
      </w:r>
      <w:r w:rsidRPr="00E1596E">
        <w:rPr>
          <w:rStyle w:val="a"/>
          <w:sz w:val="24"/>
          <w:lang w:val="bg-BG"/>
        </w:rPr>
        <w:footnoteReference w:id="1"/>
      </w:r>
    </w:p>
    <w:p w:rsidR="00A2197F" w:rsidRPr="0021052D" w:rsidRDefault="00A2197F">
      <w:pPr>
        <w:pStyle w:val="NormalWeb"/>
        <w:spacing w:before="0" w:after="0"/>
        <w:jc w:val="center"/>
      </w:pPr>
    </w:p>
    <w:p w:rsidR="00A2197F" w:rsidRPr="0021052D" w:rsidRDefault="00A2197F">
      <w:pPr>
        <w:pStyle w:val="NormalWeb"/>
        <w:spacing w:before="0" w:after="0"/>
        <w:jc w:val="center"/>
      </w:pPr>
      <w:r w:rsidRPr="0021052D">
        <w:rPr>
          <w:rStyle w:val="spelle"/>
          <w:b/>
        </w:rPr>
        <w:t>ДЕКЛАРИРАМЕ</w:t>
      </w:r>
      <w:r w:rsidRPr="0021052D">
        <w:rPr>
          <w:b/>
        </w:rPr>
        <w:t xml:space="preserve">, </w:t>
      </w:r>
      <w:r w:rsidRPr="0021052D">
        <w:rPr>
          <w:rStyle w:val="spelle"/>
        </w:rPr>
        <w:t>че</w:t>
      </w:r>
      <w:r w:rsidRPr="0021052D">
        <w:t>:</w:t>
      </w:r>
    </w:p>
    <w:p w:rsidR="00A2197F" w:rsidRPr="0021052D" w:rsidRDefault="00A2197F">
      <w:pPr>
        <w:pStyle w:val="NormalWeb"/>
        <w:spacing w:before="120" w:after="0"/>
        <w:jc w:val="both"/>
      </w:pPr>
      <w:r w:rsidRPr="0021052D">
        <w:rPr>
          <w:b/>
        </w:rPr>
        <w:t>1.</w:t>
      </w:r>
      <w:r w:rsidRPr="0021052D">
        <w:t xml:space="preserve"> Сме запознати с информацията, представена във Формуляра за кандидатстване, включително </w:t>
      </w:r>
      <w:r w:rsidR="00963203" w:rsidRPr="00963203">
        <w:t>секция</w:t>
      </w:r>
      <w:r w:rsidRPr="0021052D">
        <w:t xml:space="preserve"> 5 „Бюджет“ и в Приложение I „Проектна</w:t>
      </w:r>
      <w:r w:rsidR="006D3AEB" w:rsidRPr="0021052D">
        <w:t xml:space="preserve"> </w:t>
      </w:r>
      <w:r w:rsidRPr="0021052D">
        <w:t xml:space="preserve">обосновка“ разбираме ролята си по проекта и сме съгласни с представеното проектно предложение и бюджет, в рамките на които ще прилагаме принципите на добро партньорство. </w:t>
      </w:r>
    </w:p>
    <w:p w:rsidR="00A2197F" w:rsidRPr="0021052D" w:rsidRDefault="00A2197F">
      <w:pPr>
        <w:jc w:val="both"/>
      </w:pPr>
    </w:p>
    <w:p w:rsidR="00A2197F" w:rsidRPr="0021052D" w:rsidRDefault="00A2197F">
      <w:pPr>
        <w:jc w:val="both"/>
      </w:pPr>
      <w:r w:rsidRPr="0021052D">
        <w:rPr>
          <w:b/>
        </w:rPr>
        <w:t>2.</w:t>
      </w:r>
      <w:r w:rsidRPr="0021052D">
        <w:t xml:space="preserve"> Сме съгласни да участваме съвместно с водещата организация в изпълнение на дейности по проекта съгласно Формуляра за кандидатстване и  Приложение I „Проектна обосновка“, като не </w:t>
      </w:r>
      <w:r w:rsidRPr="0021052D">
        <w:rPr>
          <w:rFonts w:eastAsia="Calibri"/>
          <w:szCs w:val="24"/>
        </w:rPr>
        <w:t>разходваме средства от безвъзмездната финансова помощ за изпълнение на посочената дейност</w:t>
      </w:r>
      <w:r w:rsidRPr="0021052D">
        <w:t>.</w:t>
      </w:r>
    </w:p>
    <w:p w:rsidR="00A2197F" w:rsidRPr="0021052D" w:rsidRDefault="00A2197F">
      <w:pPr>
        <w:jc w:val="both"/>
      </w:pPr>
    </w:p>
    <w:p w:rsidR="00A2197F" w:rsidRPr="0021052D" w:rsidRDefault="00A2197F">
      <w:pPr>
        <w:jc w:val="both"/>
      </w:pPr>
      <w:r w:rsidRPr="0021052D">
        <w:rPr>
          <w:b/>
        </w:rPr>
        <w:t>3.</w:t>
      </w:r>
      <w:r w:rsidRPr="0021052D">
        <w:t xml:space="preserve"> Сме запознати с образеца на Административен договор за </w:t>
      </w:r>
      <w:r w:rsidR="006D3AEB" w:rsidRPr="0021052D">
        <w:t xml:space="preserve">предоставяне на </w:t>
      </w:r>
      <w:r w:rsidRPr="0021052D">
        <w:t xml:space="preserve">безвъзмездна финансова помощ, публикуван </w:t>
      </w:r>
      <w:r w:rsidR="003E29FB">
        <w:t>заедно с</w:t>
      </w:r>
      <w:r w:rsidR="003E29FB" w:rsidRPr="0021052D">
        <w:t xml:space="preserve"> </w:t>
      </w:r>
      <w:r w:rsidRPr="0021052D">
        <w:t>условията за кандидатстване и приемаме ангажиментите, които произтичат от него в случай</w:t>
      </w:r>
      <w:r w:rsidR="00892377">
        <w:t>,</w:t>
      </w:r>
      <w:r w:rsidRPr="0021052D">
        <w:t xml:space="preserve"> че проектното предложение бъде одобрено за финансиране. </w:t>
      </w:r>
    </w:p>
    <w:p w:rsidR="00A2197F" w:rsidRPr="0021052D" w:rsidRDefault="00A2197F">
      <w:pPr>
        <w:jc w:val="both"/>
      </w:pPr>
    </w:p>
    <w:p w:rsidR="00A2197F" w:rsidRPr="0021052D" w:rsidRDefault="00A2197F">
      <w:pPr>
        <w:spacing w:before="120"/>
        <w:jc w:val="both"/>
      </w:pPr>
      <w:r w:rsidRPr="0021052D">
        <w:rPr>
          <w:b/>
        </w:rPr>
        <w:t>4.</w:t>
      </w:r>
      <w:r w:rsidRPr="0021052D">
        <w:t xml:space="preserve"> Даваме съгласие </w:t>
      </w:r>
      <w:r w:rsidR="0021052D" w:rsidRPr="0021052D">
        <w:t>Водещ</w:t>
      </w:r>
      <w:r w:rsidR="0021052D">
        <w:t>а</w:t>
      </w:r>
      <w:r w:rsidR="0021052D" w:rsidRPr="0021052D">
        <w:t xml:space="preserve">та </w:t>
      </w:r>
      <w:r w:rsidRPr="0021052D">
        <w:t xml:space="preserve">организация да ни представлява пред Управляващия орган по всички въпроси, свързани с изпълнението на дейностите по проекта, посочени в административния договор. </w:t>
      </w:r>
    </w:p>
    <w:p w:rsidR="00227E00" w:rsidRPr="0021052D" w:rsidRDefault="00A2197F">
      <w:pPr>
        <w:jc w:val="both"/>
      </w:pPr>
      <w:r w:rsidRPr="0021052D">
        <w:rPr>
          <w:b/>
        </w:rPr>
        <w:lastRenderedPageBreak/>
        <w:t>5.</w:t>
      </w:r>
      <w:r w:rsidRPr="0021052D">
        <w:t xml:space="preserve"> Дейностите, в които ще участваме съвместно с партн</w:t>
      </w:r>
      <w:r w:rsidR="0021052D">
        <w:t>ь</w:t>
      </w:r>
      <w:r w:rsidRPr="0021052D">
        <w:t>орите по проекта и приносът ни за подпомагане изпълнение на проекта са, както следва</w:t>
      </w:r>
      <w:r w:rsidRPr="0021052D">
        <w:rPr>
          <w:rStyle w:val="a"/>
          <w:lang w:val="bg-BG"/>
        </w:rPr>
        <w:footnoteReference w:id="2"/>
      </w:r>
      <w:r w:rsidR="00227E00" w:rsidRPr="0021052D">
        <w:t>:</w:t>
      </w:r>
    </w:p>
    <w:p w:rsidR="00227E00" w:rsidRPr="0021052D" w:rsidRDefault="00227E00" w:rsidP="00227E00"/>
    <w:tbl>
      <w:tblPr>
        <w:tblW w:w="10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2436"/>
        <w:gridCol w:w="2174"/>
        <w:gridCol w:w="2567"/>
        <w:gridCol w:w="2715"/>
      </w:tblGrid>
      <w:tr w:rsidR="00A2197F" w:rsidRPr="0021052D" w:rsidTr="00227E0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197F" w:rsidRPr="0021052D" w:rsidRDefault="00A2197F">
            <w:pPr>
              <w:jc w:val="center"/>
            </w:pPr>
            <w:r w:rsidRPr="0021052D">
              <w:rPr>
                <w:b/>
              </w:rPr>
              <w:t>№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197F" w:rsidRPr="0021052D" w:rsidRDefault="00A2197F">
            <w:pPr>
              <w:jc w:val="both"/>
            </w:pPr>
          </w:p>
          <w:p w:rsidR="00A2197F" w:rsidRPr="0021052D" w:rsidRDefault="00A2197F">
            <w:pPr>
              <w:jc w:val="both"/>
              <w:rPr>
                <w:b/>
              </w:rPr>
            </w:pPr>
            <w:r w:rsidRPr="0021052D">
              <w:rPr>
                <w:b/>
              </w:rPr>
              <w:t>Асоци</w:t>
            </w:r>
            <w:r w:rsidR="006D3AEB" w:rsidRPr="0021052D">
              <w:rPr>
                <w:b/>
              </w:rPr>
              <w:t>и</w:t>
            </w:r>
            <w:r w:rsidRPr="0021052D">
              <w:rPr>
                <w:b/>
              </w:rPr>
              <w:t>ран партньор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197F" w:rsidRPr="0021052D" w:rsidRDefault="00A2197F">
            <w:pPr>
              <w:jc w:val="center"/>
              <w:rPr>
                <w:b/>
              </w:rPr>
            </w:pPr>
            <w:r w:rsidRPr="0021052D">
              <w:rPr>
                <w:b/>
              </w:rPr>
              <w:t>Дейност по проекта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2197F" w:rsidRPr="0021052D" w:rsidRDefault="00A2197F">
            <w:pPr>
              <w:jc w:val="center"/>
              <w:rPr>
                <w:b/>
              </w:rPr>
            </w:pPr>
            <w:r w:rsidRPr="0021052D">
              <w:rPr>
                <w:b/>
              </w:rPr>
              <w:t xml:space="preserve">Роля / Отговорност/ Задължение в изпълнението на съответната дейност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2197F" w:rsidRPr="0021052D" w:rsidRDefault="00A2197F">
            <w:pPr>
              <w:jc w:val="center"/>
            </w:pPr>
            <w:r w:rsidRPr="0021052D">
              <w:rPr>
                <w:b/>
              </w:rPr>
              <w:t xml:space="preserve"> Резултат</w:t>
            </w:r>
          </w:p>
        </w:tc>
      </w:tr>
      <w:tr w:rsidR="00A2197F" w:rsidRPr="0021052D" w:rsidTr="00227E0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21052D" w:rsidRDefault="00A2197F">
            <w:pPr>
              <w:jc w:val="both"/>
            </w:pPr>
            <w:r w:rsidRPr="0021052D"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21052D" w:rsidRDefault="00A2197F">
            <w:r w:rsidRPr="0021052D">
              <w:t>……………………….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21052D" w:rsidRDefault="00A2197F">
            <w:pPr>
              <w:snapToGrid w:val="0"/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21052D" w:rsidRDefault="00A2197F">
            <w:pPr>
              <w:snapToGrid w:val="0"/>
              <w:jc w:val="both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7F" w:rsidRPr="0021052D" w:rsidRDefault="00A2197F">
            <w:pPr>
              <w:snapToGrid w:val="0"/>
              <w:jc w:val="both"/>
            </w:pPr>
          </w:p>
        </w:tc>
      </w:tr>
      <w:tr w:rsidR="00A2197F" w:rsidRPr="0021052D" w:rsidTr="00227E0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21052D" w:rsidRDefault="00A2197F">
            <w:pPr>
              <w:jc w:val="both"/>
            </w:pPr>
            <w:r w:rsidRPr="0021052D">
              <w:t>2.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21052D" w:rsidRDefault="00A2197F">
            <w:pPr>
              <w:jc w:val="both"/>
            </w:pPr>
            <w:r w:rsidRPr="0021052D">
              <w:t>……………………..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21052D" w:rsidRDefault="00A2197F">
            <w:pPr>
              <w:snapToGrid w:val="0"/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21052D" w:rsidRDefault="00A2197F">
            <w:pPr>
              <w:snapToGrid w:val="0"/>
              <w:jc w:val="both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7F" w:rsidRPr="0021052D" w:rsidRDefault="00A2197F">
            <w:pPr>
              <w:snapToGrid w:val="0"/>
              <w:jc w:val="both"/>
            </w:pPr>
          </w:p>
        </w:tc>
      </w:tr>
      <w:tr w:rsidR="00A2197F" w:rsidRPr="0021052D" w:rsidTr="00227E0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21052D" w:rsidRDefault="00A2197F">
            <w:pPr>
              <w:jc w:val="both"/>
            </w:pPr>
            <w:r w:rsidRPr="0021052D">
              <w:t>3.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21052D" w:rsidRDefault="00A2197F">
            <w:pPr>
              <w:jc w:val="both"/>
            </w:pPr>
            <w:r w:rsidRPr="0021052D">
              <w:t>……………………….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21052D" w:rsidRDefault="00A2197F">
            <w:pPr>
              <w:snapToGrid w:val="0"/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7F" w:rsidRPr="0021052D" w:rsidRDefault="00A2197F">
            <w:pPr>
              <w:snapToGrid w:val="0"/>
              <w:jc w:val="both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7F" w:rsidRPr="0021052D" w:rsidRDefault="00A2197F">
            <w:pPr>
              <w:snapToGrid w:val="0"/>
              <w:jc w:val="both"/>
            </w:pPr>
          </w:p>
        </w:tc>
      </w:tr>
    </w:tbl>
    <w:p w:rsidR="00A2197F" w:rsidRPr="0021052D" w:rsidRDefault="00A2197F">
      <w:pPr>
        <w:autoSpaceDE w:val="0"/>
        <w:jc w:val="both"/>
      </w:pPr>
    </w:p>
    <w:p w:rsidR="00A2197F" w:rsidRPr="0021052D" w:rsidRDefault="00A2197F">
      <w:pPr>
        <w:jc w:val="both"/>
      </w:pPr>
      <w:r w:rsidRPr="0021052D">
        <w:rPr>
          <w:b/>
        </w:rPr>
        <w:t>6.</w:t>
      </w:r>
      <w:r w:rsidR="006C4C0F" w:rsidRPr="0021052D">
        <w:t xml:space="preserve"> </w:t>
      </w:r>
      <w:r w:rsidRPr="0021052D">
        <w:t xml:space="preserve">Задължаваме се да осигуряваме директен достъп (както по време на изпълнението на проекта, така и след неговото приключване) на представители на Управляващия орган </w:t>
      </w:r>
      <w:r w:rsidR="006D3AEB" w:rsidRPr="0021052D">
        <w:t xml:space="preserve">или упълномощени от него лица </w:t>
      </w:r>
      <w:r w:rsidRPr="0021052D">
        <w:t>и/или други одитиращи/проверяващи институции с оглед извършването на проверка на място относно резултатите от изпълнението на проекта.</w:t>
      </w:r>
    </w:p>
    <w:p w:rsidR="00A2197F" w:rsidRPr="0021052D" w:rsidRDefault="00A2197F">
      <w:pPr>
        <w:jc w:val="both"/>
      </w:pPr>
    </w:p>
    <w:p w:rsidR="00A2197F" w:rsidRPr="0021052D" w:rsidRDefault="00A2197F">
      <w:pPr>
        <w:jc w:val="both"/>
      </w:pPr>
      <w:r w:rsidRPr="0021052D">
        <w:rPr>
          <w:b/>
        </w:rPr>
        <w:t>7.</w:t>
      </w:r>
      <w:r w:rsidRPr="0021052D">
        <w:t xml:space="preserve"> Наясно сме и се задължаваме да осигурим, че:</w:t>
      </w:r>
    </w:p>
    <w:p w:rsidR="00A2197F" w:rsidRPr="0021052D" w:rsidRDefault="00A2197F">
      <w:pPr>
        <w:jc w:val="both"/>
      </w:pPr>
      <w:r w:rsidRPr="0021052D">
        <w:rPr>
          <w:b/>
        </w:rPr>
        <w:t>7.1.</w:t>
      </w:r>
      <w:r w:rsidRPr="0021052D">
        <w:t xml:space="preserve"> </w:t>
      </w:r>
      <w:r w:rsidRPr="0021052D">
        <w:rPr>
          <w:rFonts w:eastAsia="Calibri"/>
          <w:szCs w:val="24"/>
        </w:rPr>
        <w:t>Разходите, направени от асоциираните партньори, са недопустими за възстановяване по оперативната програма.</w:t>
      </w:r>
    </w:p>
    <w:p w:rsidR="00A2197F" w:rsidRPr="0021052D" w:rsidRDefault="00A2197F">
      <w:pPr>
        <w:jc w:val="both"/>
      </w:pPr>
      <w:r w:rsidRPr="0021052D">
        <w:rPr>
          <w:b/>
        </w:rPr>
        <w:t>7.2.</w:t>
      </w:r>
      <w:r w:rsidRPr="0021052D">
        <w:rPr>
          <w:rFonts w:eastAsia="Calibri"/>
          <w:szCs w:val="24"/>
        </w:rPr>
        <w:t xml:space="preserve"> Асоци</w:t>
      </w:r>
      <w:r w:rsidR="006D3AEB" w:rsidRPr="0021052D">
        <w:rPr>
          <w:rFonts w:eastAsia="Calibri"/>
          <w:szCs w:val="24"/>
        </w:rPr>
        <w:t>и</w:t>
      </w:r>
      <w:r w:rsidRPr="0021052D">
        <w:rPr>
          <w:rFonts w:eastAsia="Calibri"/>
          <w:szCs w:val="24"/>
        </w:rPr>
        <w:t>раните партньори не могат да получат преференциален достъп при по-изгодни условия до научно-изследователската инфраструктура и резултатите от научните изследвания.</w:t>
      </w:r>
    </w:p>
    <w:p w:rsidR="00A2197F" w:rsidRPr="0021052D" w:rsidRDefault="00A2197F"/>
    <w:p w:rsidR="00A2197F" w:rsidRPr="0021052D" w:rsidRDefault="00A2197F">
      <w:pPr>
        <w:jc w:val="both"/>
        <w:rPr>
          <w:b/>
        </w:rPr>
      </w:pPr>
      <w:r w:rsidRPr="0021052D">
        <w:rPr>
          <w:b/>
        </w:rPr>
        <w:t xml:space="preserve">Известна ми е наказателната отговорност, която нося по чл. 313 от Наказателния кодекс за деклариране на неверни данни. </w:t>
      </w:r>
    </w:p>
    <w:p w:rsidR="00A2197F" w:rsidRPr="0021052D" w:rsidRDefault="00A2197F">
      <w:pPr>
        <w:jc w:val="both"/>
        <w:rPr>
          <w:b/>
        </w:rPr>
      </w:pPr>
    </w:p>
    <w:p w:rsidR="00A2197F" w:rsidRPr="0021052D" w:rsidRDefault="00A2197F">
      <w:pPr>
        <w:pStyle w:val="NormalWeb"/>
        <w:spacing w:before="0" w:after="0"/>
      </w:pPr>
      <w:r w:rsidRPr="0021052D">
        <w:rPr>
          <w:rStyle w:val="spelle"/>
        </w:rPr>
        <w:t>Дата</w:t>
      </w:r>
      <w:r w:rsidRPr="0021052D">
        <w:t xml:space="preserve"> </w:t>
      </w:r>
      <w:r w:rsidRPr="0021052D">
        <w:rPr>
          <w:rStyle w:val="spelle"/>
        </w:rPr>
        <w:t>на</w:t>
      </w:r>
      <w:r w:rsidRPr="0021052D">
        <w:t xml:space="preserve"> </w:t>
      </w:r>
      <w:r w:rsidRPr="0021052D">
        <w:rPr>
          <w:rStyle w:val="spelle"/>
        </w:rPr>
        <w:t>деклариране</w:t>
      </w:r>
      <w:r w:rsidRPr="0021052D">
        <w:t>:</w:t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rPr>
          <w:rStyle w:val="spelle"/>
        </w:rPr>
        <w:t xml:space="preserve">Декларатор /за Водеща организация/: </w:t>
      </w:r>
      <w:r w:rsidRPr="0021052D">
        <w:t xml:space="preserve"> .......................................... </w:t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  <w:t xml:space="preserve">  (име, </w:t>
      </w:r>
      <w:r w:rsidRPr="0021052D">
        <w:rPr>
          <w:rStyle w:val="spelle"/>
        </w:rPr>
        <w:t>подпис и печат</w:t>
      </w:r>
      <w:r w:rsidRPr="0021052D">
        <w:t>)</w:t>
      </w:r>
    </w:p>
    <w:p w:rsidR="00A2197F" w:rsidRPr="0021052D" w:rsidRDefault="00A2197F"/>
    <w:p w:rsidR="00A2197F" w:rsidRPr="0021052D" w:rsidRDefault="00A2197F">
      <w:pPr>
        <w:pStyle w:val="NormalWeb"/>
        <w:spacing w:before="0" w:after="0"/>
        <w:sectPr w:rsidR="00A2197F" w:rsidRPr="0021052D" w:rsidSect="00A65B0F">
          <w:footerReference w:type="default" r:id="rId10"/>
          <w:pgSz w:w="11906" w:h="16838"/>
          <w:pgMar w:top="1134" w:right="851" w:bottom="1077" w:left="851" w:header="340" w:footer="340" w:gutter="0"/>
          <w:cols w:space="708"/>
          <w:docGrid w:linePitch="600" w:charSpace="32768"/>
        </w:sectPr>
      </w:pPr>
      <w:r w:rsidRPr="0021052D">
        <w:rPr>
          <w:rStyle w:val="spelle"/>
        </w:rPr>
        <w:t>Дата</w:t>
      </w:r>
      <w:r w:rsidRPr="0021052D">
        <w:t xml:space="preserve"> </w:t>
      </w:r>
      <w:r w:rsidRPr="0021052D">
        <w:rPr>
          <w:rStyle w:val="spelle"/>
        </w:rPr>
        <w:t>на</w:t>
      </w:r>
      <w:r w:rsidRPr="0021052D">
        <w:t xml:space="preserve"> </w:t>
      </w:r>
      <w:r w:rsidRPr="0021052D">
        <w:rPr>
          <w:rStyle w:val="spelle"/>
        </w:rPr>
        <w:t>деклариране</w:t>
      </w:r>
      <w:r w:rsidRPr="0021052D">
        <w:rPr>
          <w:rStyle w:val="a"/>
          <w:lang w:val="bg-BG"/>
        </w:rPr>
        <w:footnoteReference w:id="3"/>
      </w:r>
      <w:r w:rsidRPr="0021052D">
        <w:t>:</w:t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rPr>
          <w:rStyle w:val="spelle"/>
        </w:rPr>
        <w:t>Декларатор /за Асоци</w:t>
      </w:r>
      <w:r w:rsidR="006D3AEB" w:rsidRPr="0021052D">
        <w:rPr>
          <w:rStyle w:val="spelle"/>
        </w:rPr>
        <w:t>и</w:t>
      </w:r>
      <w:r w:rsidRPr="0021052D">
        <w:rPr>
          <w:rStyle w:val="spelle"/>
        </w:rPr>
        <w:t>ран партньор 1/</w:t>
      </w:r>
      <w:r w:rsidRPr="0021052D">
        <w:t>: ......................................... </w:t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</w:r>
      <w:r w:rsidRPr="0021052D">
        <w:tab/>
        <w:t xml:space="preserve">  (име, </w:t>
      </w:r>
      <w:r w:rsidRPr="0021052D">
        <w:rPr>
          <w:rStyle w:val="spelle"/>
        </w:rPr>
        <w:t>подпис и печат</w:t>
      </w:r>
      <w:r w:rsidRPr="0021052D">
        <w:t>)</w:t>
      </w:r>
    </w:p>
    <w:p w:rsidR="00A031A6" w:rsidRPr="0021052D" w:rsidRDefault="00A031A6">
      <w:pPr>
        <w:jc w:val="both"/>
      </w:pPr>
    </w:p>
    <w:sectPr w:rsidR="00A031A6" w:rsidRPr="002105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077" w:left="851" w:header="709" w:footer="709" w:gutter="0"/>
      <w:cols w:space="708"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2F0" w:rsidRDefault="00A812F0">
      <w:r>
        <w:separator/>
      </w:r>
    </w:p>
  </w:endnote>
  <w:endnote w:type="continuationSeparator" w:id="0">
    <w:p w:rsidR="00A812F0" w:rsidRDefault="00A8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">
    <w:charset w:val="CC"/>
    <w:family w:val="roman"/>
    <w:pitch w:val="variable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97F" w:rsidRDefault="000157CC">
    <w:pPr>
      <w:pStyle w:val="Footer"/>
      <w:jc w:val="center"/>
      <w:rPr>
        <w:b/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276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6.7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" stroked="f">
              <v:fill opacity="0"/>
              <v:textbox inset="0,0,0,0"/>
              <w10:wrap type="square" side="largest" anchorx="page"/>
            </v:shape>
          </w:pict>
        </mc:Fallback>
      </mc:AlternateContent>
    </w:r>
  </w:p>
  <w:p w:rsidR="00A2197F" w:rsidRDefault="00A2197F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97F" w:rsidRDefault="00A2197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97F" w:rsidRDefault="000157CC">
    <w:pPr>
      <w:pStyle w:val="Footer"/>
      <w:jc w:val="center"/>
      <w:rPr>
        <w:b/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1C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" stroked="f">
              <v:fill opacity="0"/>
              <v:textbox inset="0,0,0,0"/>
              <w10:wrap type="square" side="largest" anchorx="page"/>
            </v:shape>
          </w:pict>
        </mc:Fallback>
      </mc:AlternateContent>
    </w:r>
  </w:p>
  <w:p w:rsidR="00A2197F" w:rsidRDefault="00A2197F">
    <w:pPr>
      <w:pStyle w:val="Footer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97F" w:rsidRDefault="00A219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2F0" w:rsidRDefault="00A812F0">
      <w:r>
        <w:separator/>
      </w:r>
    </w:p>
  </w:footnote>
  <w:footnote w:type="continuationSeparator" w:id="0">
    <w:p w:rsidR="00A812F0" w:rsidRDefault="00A812F0">
      <w:r>
        <w:continuationSeparator/>
      </w:r>
    </w:p>
  </w:footnote>
  <w:footnote w:id="1">
    <w:p w:rsidR="00A031A6" w:rsidRPr="005A0F7A" w:rsidRDefault="00A2197F">
      <w:r w:rsidRPr="005A0F7A">
        <w:rPr>
          <w:rStyle w:val="a"/>
          <w:lang w:val="bg-BG"/>
        </w:rPr>
        <w:footnoteRef/>
      </w:r>
    </w:p>
    <w:p w:rsidR="00A2197F" w:rsidRPr="005A0F7A" w:rsidRDefault="00A2197F">
      <w:pPr>
        <w:pStyle w:val="FootnoteText"/>
      </w:pPr>
      <w:r w:rsidRPr="005A0F7A">
        <w:tab/>
        <w:t xml:space="preserve"> В случай, че в проекта участват повече от един асоци</w:t>
      </w:r>
      <w:r w:rsidR="006D3AEB" w:rsidRPr="005A0F7A">
        <w:t>и</w:t>
      </w:r>
      <w:r w:rsidRPr="005A0F7A">
        <w:t>ран партньор, добавете толкова позиции, колкото е необходимо.</w:t>
      </w:r>
    </w:p>
  </w:footnote>
  <w:footnote w:id="2">
    <w:p w:rsidR="00A2197F" w:rsidRPr="005A0F7A" w:rsidRDefault="00A2197F">
      <w:pPr>
        <w:pStyle w:val="FootnoteText"/>
      </w:pPr>
      <w:r w:rsidRPr="005A0F7A">
        <w:rPr>
          <w:rStyle w:val="a"/>
          <w:lang w:val="bg-BG"/>
        </w:rPr>
        <w:footnoteRef/>
      </w:r>
      <w:r w:rsidRPr="00AD4FBF">
        <w:tab/>
        <w:t xml:space="preserve"> </w:t>
      </w:r>
      <w:r w:rsidRPr="00AD4FBF">
        <w:t xml:space="preserve">Представената информация следва да съответства на информацията, посочена в </w:t>
      </w:r>
      <w:r w:rsidR="00963203" w:rsidRPr="00963203">
        <w:t>секция</w:t>
      </w:r>
      <w:r w:rsidRPr="00AD4FBF">
        <w:t xml:space="preserve"> </w:t>
      </w:r>
      <w:r w:rsidRPr="005A0F7A">
        <w:t>7</w:t>
      </w:r>
      <w:r w:rsidRPr="00AD4FBF">
        <w:t xml:space="preserve"> от Формуляра за кандидатстване и в </w:t>
      </w:r>
      <w:r w:rsidRPr="005A0F7A">
        <w:t>Проектната обосновка</w:t>
      </w:r>
      <w:r w:rsidRPr="00AD4FBF">
        <w:t xml:space="preserve"> (Приложение I). </w:t>
      </w:r>
    </w:p>
  </w:footnote>
  <w:footnote w:id="3">
    <w:p w:rsidR="00A031A6" w:rsidRPr="005A0F7A" w:rsidRDefault="00A2197F">
      <w:r w:rsidRPr="00AD4FBF">
        <w:rPr>
          <w:rStyle w:val="a"/>
          <w:lang w:val="bg-BG"/>
        </w:rPr>
        <w:footnoteRef/>
      </w:r>
    </w:p>
    <w:p w:rsidR="00A2197F" w:rsidRPr="005A0F7A" w:rsidRDefault="00A2197F">
      <w:pPr>
        <w:pStyle w:val="FootnoteText"/>
      </w:pPr>
      <w:r w:rsidRPr="00AD4FBF">
        <w:tab/>
        <w:t xml:space="preserve"> Добавете толкова редове за „Дата на деклариране” и „Декларатор”, колкото е необходимо според броя на участващите в проекта </w:t>
      </w:r>
      <w:r w:rsidRPr="005A0F7A">
        <w:t>асоц</w:t>
      </w:r>
      <w:r w:rsidR="00AD4FBF">
        <w:t>и</w:t>
      </w:r>
      <w:r w:rsidRPr="005A0F7A">
        <w:t>ирани</w:t>
      </w:r>
      <w:r w:rsidRPr="00AD4FBF">
        <w:t xml:space="preserve"> партньори.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97F" w:rsidRDefault="00A219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97F" w:rsidRPr="00A65B0F" w:rsidRDefault="00A2197F" w:rsidP="00A65B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97F" w:rsidRDefault="00A219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GfA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16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  <w:sz w:val="16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20"/>
    <w:lvl w:ilvl="0">
      <w:start w:val="1"/>
      <w:numFmt w:val="decimal"/>
      <w:pStyle w:val="OPStyleheading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A6"/>
    <w:rsid w:val="000157CC"/>
    <w:rsid w:val="000702FC"/>
    <w:rsid w:val="0007252D"/>
    <w:rsid w:val="0021052D"/>
    <w:rsid w:val="00227E00"/>
    <w:rsid w:val="00311B2E"/>
    <w:rsid w:val="003B320A"/>
    <w:rsid w:val="003E29FB"/>
    <w:rsid w:val="004F7184"/>
    <w:rsid w:val="0051311F"/>
    <w:rsid w:val="005A0F7A"/>
    <w:rsid w:val="005D09B1"/>
    <w:rsid w:val="005F1FEF"/>
    <w:rsid w:val="006C4C0F"/>
    <w:rsid w:val="006C5FC0"/>
    <w:rsid w:val="006D3AEB"/>
    <w:rsid w:val="00892377"/>
    <w:rsid w:val="008B72A9"/>
    <w:rsid w:val="00901932"/>
    <w:rsid w:val="009417AF"/>
    <w:rsid w:val="00962781"/>
    <w:rsid w:val="00963203"/>
    <w:rsid w:val="00A031A6"/>
    <w:rsid w:val="00A2197F"/>
    <w:rsid w:val="00A65B0F"/>
    <w:rsid w:val="00A812F0"/>
    <w:rsid w:val="00AA28E5"/>
    <w:rsid w:val="00AD4FBF"/>
    <w:rsid w:val="00B30A03"/>
    <w:rsid w:val="00B943B8"/>
    <w:rsid w:val="00BE1C2D"/>
    <w:rsid w:val="00C90E88"/>
    <w:rsid w:val="00D062F4"/>
    <w:rsid w:val="00D15819"/>
    <w:rsid w:val="00DA041B"/>
    <w:rsid w:val="00E1596E"/>
    <w:rsid w:val="00E93956"/>
    <w:rsid w:val="00EB63DD"/>
    <w:rsid w:val="00F913C4"/>
    <w:rsid w:val="00FA6311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1104912-50B6-4610-B60E-CEA1C017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1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hint="default"/>
      <w:b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  <w:sz w:val="16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Times New Roman" w:eastAsia="Times New Roman" w:hAnsi="Times New Roman" w:cs="Times New Roman"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  <w:rPr>
      <w:rFonts w:hint="default"/>
      <w:i w:val="0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b w:val="0"/>
      <w:color w:val="000000"/>
      <w:sz w:val="24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hint="default"/>
      <w:sz w:val="24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efaultParagraphFont1">
    <w:name w:val="Default Paragraph Font1"/>
  </w:style>
  <w:style w:type="character" w:customStyle="1" w:styleId="a">
    <w:name w:val="Знаци за бележки под линия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Heading3Char">
    <w:name w:val="Heading 3 Char"/>
    <w:rPr>
      <w:rFonts w:cs="Arial"/>
      <w:b/>
      <w:bCs/>
      <w:i/>
      <w:sz w:val="24"/>
      <w:szCs w:val="26"/>
      <w:lang w:val="en-GB" w:eastAsia="ar-SA" w:bidi="ar-SA"/>
    </w:rPr>
  </w:style>
  <w:style w:type="character" w:styleId="CommentReference">
    <w:name w:val="annotation reference"/>
    <w:rPr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noteTextChar">
    <w:name w:val="Footnote Text Char"/>
    <w:rPr>
      <w:spacing w:val="-2"/>
      <w:lang w:val="en-GB" w:eastAsia="ar-SA" w:bidi="ar-SA"/>
    </w:rPr>
  </w:style>
  <w:style w:type="character" w:customStyle="1" w:styleId="spelle">
    <w:name w:val="spelle"/>
    <w:basedOn w:val="DefaultParagraphFont1"/>
  </w:style>
  <w:style w:type="character" w:customStyle="1" w:styleId="grame">
    <w:name w:val="grame"/>
    <w:basedOn w:val="DefaultParagraphFont1"/>
  </w:style>
  <w:style w:type="character" w:customStyle="1" w:styleId="answeralt">
    <w:name w:val="answeralt"/>
    <w:rPr>
      <w:rFonts w:ascii="Arial" w:hAnsi="Arial" w:cs="Arial"/>
      <w:sz w:val="20"/>
      <w:lang w:val="en-GB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a0">
    <w:name w:val="Знаци за бележки в края"/>
  </w:style>
  <w:style w:type="character" w:customStyle="1" w:styleId="a1">
    <w:name w:val="Символи за номериране"/>
  </w:style>
  <w:style w:type="paragraph" w:customStyle="1" w:styleId="a2">
    <w:name w:val="Заглавие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a3">
    <w:name w:val="Надпис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4">
    <w:name w:val="Указател"/>
    <w:basedOn w:val="Normal"/>
    <w:pPr>
      <w:suppressLineNumbers/>
    </w:pPr>
    <w:rPr>
      <w:rFonts w:cs="Arial"/>
    </w:rPr>
  </w:style>
  <w:style w:type="paragraph" w:styleId="FootnoteText">
    <w:name w:val="footnote text"/>
    <w:basedOn w:val="Normal"/>
    <w:pPr>
      <w:widowControl w:val="0"/>
      <w:tabs>
        <w:tab w:val="left" w:pos="-720"/>
      </w:tabs>
      <w:jc w:val="both"/>
    </w:pPr>
    <w:rPr>
      <w:spacing w:val="-2"/>
      <w:sz w:val="20"/>
    </w:rPr>
  </w:style>
  <w:style w:type="paragraph" w:customStyle="1" w:styleId="Char">
    <w:name w:val="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GfAheading1">
    <w:name w:val="GfA heading 1"/>
    <w:basedOn w:val="Normal"/>
    <w:pPr>
      <w:numPr>
        <w:numId w:val="3"/>
      </w:numPr>
    </w:pPr>
    <w:rPr>
      <w:b/>
      <w:szCs w:val="24"/>
    </w:rPr>
  </w:style>
  <w:style w:type="paragraph" w:customStyle="1" w:styleId="Char1">
    <w:name w:val="Char1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CharCharCharCharCharChar">
    <w:name w:val="Char Char 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1">
    <w:name w:val="Text 1"/>
    <w:pPr>
      <w:widowControl w:val="0"/>
      <w:tabs>
        <w:tab w:val="left" w:pos="-720"/>
      </w:tabs>
      <w:suppressAutoHyphens/>
      <w:jc w:val="both"/>
    </w:pPr>
    <w:rPr>
      <w:rFonts w:ascii="Courier New" w:hAnsi="Courier New" w:cs="Courier New"/>
      <w:spacing w:val="-3"/>
      <w:sz w:val="24"/>
      <w:lang w:val="en-GB"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Frutiger" w:hAnsi="Frutiger" w:cs="Frutiger"/>
      <w:color w:val="000000"/>
      <w:sz w:val="24"/>
      <w:szCs w:val="24"/>
      <w:lang w:eastAsia="ar-SA"/>
    </w:rPr>
  </w:style>
  <w:style w:type="paragraph" w:styleId="Title">
    <w:name w:val="Title"/>
    <w:basedOn w:val="Normal"/>
    <w:next w:val="Subtitle"/>
    <w:qFormat/>
    <w:pPr>
      <w:widowControl w:val="0"/>
      <w:tabs>
        <w:tab w:val="left" w:pos="-720"/>
      </w:tabs>
      <w:jc w:val="center"/>
    </w:pPr>
    <w:rPr>
      <w:b/>
      <w:sz w:val="48"/>
      <w:lang w:val="en-US"/>
    </w:rPr>
  </w:style>
  <w:style w:type="paragraph" w:styleId="Subtitle">
    <w:name w:val="Subtitle"/>
    <w:basedOn w:val="Normal"/>
    <w:next w:val="BodyText"/>
    <w:qFormat/>
    <w:pPr>
      <w:overflowPunct w:val="0"/>
      <w:autoSpaceDE w:val="0"/>
      <w:jc w:val="center"/>
      <w:textAlignment w:val="baseline"/>
    </w:pPr>
    <w:rPr>
      <w:b/>
      <w:bCs/>
      <w:sz w:val="28"/>
      <w:szCs w:val="28"/>
      <w:u w:val="single"/>
      <w:lang w:val="pl-PL"/>
    </w:rPr>
  </w:style>
  <w:style w:type="paragraph" w:customStyle="1" w:styleId="SubTitle1">
    <w:name w:val="SubTitle 1"/>
    <w:basedOn w:val="Normal"/>
    <w:next w:val="Normal"/>
    <w:pPr>
      <w:spacing w:after="240"/>
      <w:jc w:val="center"/>
    </w:pPr>
    <w:rPr>
      <w:b/>
      <w:sz w:val="40"/>
    </w:rPr>
  </w:style>
  <w:style w:type="paragraph" w:customStyle="1" w:styleId="Application4">
    <w:name w:val="Application4"/>
    <w:basedOn w:val="Normal"/>
    <w:pPr>
      <w:widowControl w:val="0"/>
      <w:numPr>
        <w:numId w:val="4"/>
      </w:numPr>
      <w:tabs>
        <w:tab w:val="right" w:pos="8789"/>
      </w:tabs>
    </w:pPr>
    <w:rPr>
      <w:rFonts w:ascii="Arial" w:hAnsi="Arial" w:cs="Arial"/>
      <w:spacing w:val="-2"/>
      <w:sz w:val="20"/>
    </w:rPr>
  </w:style>
  <w:style w:type="paragraph" w:customStyle="1" w:styleId="NumPar2">
    <w:name w:val="NumPar 2"/>
    <w:basedOn w:val="Heading2"/>
    <w:next w:val="Normal"/>
    <w:pPr>
      <w:keepNext w:val="0"/>
      <w:numPr>
        <w:ilvl w:val="0"/>
        <w:numId w:val="0"/>
      </w:numPr>
      <w:tabs>
        <w:tab w:val="left" w:pos="360"/>
        <w:tab w:val="num" w:pos="1080"/>
      </w:tabs>
      <w:spacing w:before="0" w:after="240"/>
      <w:ind w:left="360" w:hanging="708"/>
      <w:jc w:val="both"/>
    </w:pPr>
    <w:rPr>
      <w:b w:val="0"/>
      <w:i/>
      <w:lang w:val="fr-FR"/>
    </w:rPr>
  </w:style>
  <w:style w:type="paragraph" w:customStyle="1" w:styleId="GfAHeading10">
    <w:name w:val="GfA Heading 1"/>
    <w:basedOn w:val="Normal"/>
    <w:rPr>
      <w:b/>
      <w:szCs w:val="24"/>
    </w:rPr>
  </w:style>
  <w:style w:type="paragraph" w:styleId="ListBullet">
    <w:name w:val="List Bullet"/>
    <w:basedOn w:val="Normal"/>
    <w:pPr>
      <w:tabs>
        <w:tab w:val="left" w:pos="360"/>
      </w:tabs>
      <w:spacing w:after="120"/>
      <w:ind w:left="283" w:firstLine="77"/>
    </w:pPr>
  </w:style>
  <w:style w:type="paragraph" w:styleId="NormalIndent">
    <w:name w:val="Normal Indent"/>
    <w:basedOn w:val="Normal"/>
    <w:pPr>
      <w:ind w:left="708"/>
    </w:pPr>
  </w:style>
  <w:style w:type="paragraph" w:customStyle="1" w:styleId="NormalIndent1">
    <w:name w:val="Normal Indent 1"/>
    <w:basedOn w:val="NormalIndent"/>
    <w:pPr>
      <w:spacing w:line="320" w:lineRule="atLeast"/>
      <w:ind w:left="0"/>
      <w:jc w:val="both"/>
    </w:pPr>
    <w:rPr>
      <w:b/>
      <w:iCs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">
    <w:name w:val="Style"/>
    <w:pPr>
      <w:widowControl w:val="0"/>
      <w:suppressAutoHyphens/>
      <w:autoSpaceDE w:val="0"/>
      <w:ind w:left="140" w:right="140" w:firstLine="840"/>
      <w:jc w:val="both"/>
    </w:pPr>
    <w:rPr>
      <w:sz w:val="24"/>
      <w:szCs w:val="24"/>
      <w:lang w:eastAsia="ar-SA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tabs>
        <w:tab w:val="right" w:leader="dot" w:pos="9062"/>
      </w:tabs>
      <w:ind w:left="240"/>
      <w:jc w:val="both"/>
    </w:pPr>
  </w:style>
  <w:style w:type="paragraph" w:styleId="TOC3">
    <w:name w:val="toc 3"/>
    <w:basedOn w:val="Normal"/>
    <w:next w:val="Normal"/>
    <w:pPr>
      <w:ind w:left="48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harCharChar1CharCharChar1CharCharCharCharCharCharChar">
    <w:name w:val="Char Char Char1 Char Char Char1 Char Char Char Char Char Char Char"/>
    <w:basedOn w:val="Normal"/>
    <w:pPr>
      <w:tabs>
        <w:tab w:val="left" w:pos="709"/>
      </w:tabs>
    </w:pPr>
    <w:rPr>
      <w:rFonts w:ascii="Tahoma" w:hAnsi="Tahoma" w:cs="Tahoma"/>
      <w:lang w:val="pl-PL"/>
    </w:rPr>
  </w:style>
  <w:style w:type="paragraph" w:styleId="NormalWeb">
    <w:name w:val="Normal (Web)"/>
    <w:basedOn w:val="Normal"/>
    <w:pPr>
      <w:spacing w:before="280" w:after="280"/>
    </w:pPr>
    <w:rPr>
      <w:szCs w:val="24"/>
    </w:rPr>
  </w:style>
  <w:style w:type="paragraph" w:styleId="BodyText2">
    <w:name w:val="Body Text 2"/>
    <w:basedOn w:val="Normal"/>
    <w:pPr>
      <w:spacing w:after="120" w:line="480" w:lineRule="auto"/>
      <w:jc w:val="both"/>
    </w:pPr>
    <w:rPr>
      <w:rFonts w:ascii="Arial" w:hAnsi="Arial" w:cs="Arial"/>
      <w:sz w:val="20"/>
    </w:rPr>
  </w:style>
  <w:style w:type="paragraph" w:customStyle="1" w:styleId="firstlinepp">
    <w:name w:val="firstline_pp"/>
    <w:basedOn w:val="Normal"/>
    <w:pPr>
      <w:spacing w:before="280" w:after="280"/>
    </w:pPr>
    <w:rPr>
      <w:szCs w:val="24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Nasokitekst">
    <w:name w:val="Nasoki tekst"/>
    <w:basedOn w:val="Normal"/>
    <w:pPr>
      <w:ind w:firstLine="709"/>
      <w:jc w:val="both"/>
    </w:p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a5">
    <w:name w:val="Знак Знак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CharCharCharCharCharCharChar1CharCharCharCharCharCharCharCharCharCharCharChar">
    <w:name w:val="Char Char Char Char Char Char Char1 Char Char Char Char Char Char Char Char 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Style3">
    <w:name w:val="Style3"/>
    <w:basedOn w:val="Header"/>
    <w:pPr>
      <w:widowControl w:val="0"/>
      <w:tabs>
        <w:tab w:val="clear" w:pos="4536"/>
        <w:tab w:val="clear" w:pos="9072"/>
        <w:tab w:val="left" w:pos="0"/>
      </w:tabs>
      <w:jc w:val="center"/>
    </w:pPr>
    <w:rPr>
      <w:caps/>
      <w:szCs w:val="24"/>
    </w:rPr>
  </w:style>
  <w:style w:type="paragraph" w:customStyle="1" w:styleId="OPStyleheading2">
    <w:name w:val="OP Style heading 2"/>
    <w:basedOn w:val="Normal"/>
    <w:pPr>
      <w:numPr>
        <w:numId w:val="5"/>
      </w:numPr>
    </w:pPr>
  </w:style>
  <w:style w:type="paragraph" w:customStyle="1" w:styleId="Normalenglish">
    <w:name w:val="Normalenglish"/>
    <w:basedOn w:val="Normal"/>
    <w:pPr>
      <w:jc w:val="both"/>
    </w:pPr>
    <w:rPr>
      <w:b/>
      <w:szCs w:val="24"/>
    </w:rPr>
  </w:style>
  <w:style w:type="paragraph" w:customStyle="1" w:styleId="Application2">
    <w:name w:val="Application2"/>
    <w:basedOn w:val="Normal"/>
    <w:pPr>
      <w:widowControl w:val="0"/>
      <w:spacing w:before="120" w:after="120"/>
      <w:jc w:val="both"/>
    </w:pPr>
    <w:rPr>
      <w:kern w:val="1"/>
      <w:sz w:val="22"/>
      <w:szCs w:val="22"/>
    </w:rPr>
  </w:style>
  <w:style w:type="paragraph" w:customStyle="1" w:styleId="Application3">
    <w:name w:val="Application3"/>
    <w:basedOn w:val="Normal"/>
    <w:pPr>
      <w:widowControl w:val="0"/>
      <w:tabs>
        <w:tab w:val="right" w:pos="8789"/>
      </w:tabs>
      <w:jc w:val="both"/>
    </w:pPr>
    <w:rPr>
      <w:spacing w:val="-2"/>
      <w:sz w:val="22"/>
      <w:szCs w:val="22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pPr>
      <w:tabs>
        <w:tab w:val="left" w:pos="709"/>
      </w:tabs>
      <w:spacing w:before="120" w:after="120"/>
      <w:ind w:left="360"/>
      <w:jc w:val="center"/>
    </w:pPr>
    <w:rPr>
      <w:rFonts w:ascii="Tahoma" w:hAnsi="Tahoma" w:cs="Tahoma"/>
      <w:b/>
      <w:bCs/>
      <w:szCs w:val="28"/>
      <w:lang w:val="pl-PL"/>
    </w:rPr>
  </w:style>
  <w:style w:type="paragraph" w:styleId="ListBullet2">
    <w:name w:val="List Bullet 2"/>
    <w:basedOn w:val="Normal"/>
    <w:pPr>
      <w:numPr>
        <w:numId w:val="2"/>
      </w:numPr>
    </w:pPr>
  </w:style>
  <w:style w:type="paragraph" w:customStyle="1" w:styleId="CharCharChar">
    <w:name w:val="Char Char Char Знак Знак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CharCharCharCharChar">
    <w:name w:val="Char Char Char Char Знак Char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Char1CharCharChar">
    <w:name w:val="Char1 Char Char Char"/>
    <w:basedOn w:val="Normal"/>
    <w:pPr>
      <w:tabs>
        <w:tab w:val="left" w:pos="709"/>
      </w:tabs>
    </w:pPr>
    <w:rPr>
      <w:rFonts w:ascii="Futura Bk" w:hAnsi="Futura Bk" w:cs="Futura Bk"/>
      <w:sz w:val="20"/>
      <w:szCs w:val="24"/>
      <w:lang w:val="pl-PL"/>
    </w:rPr>
  </w:style>
  <w:style w:type="paragraph" w:customStyle="1" w:styleId="a6">
    <w:name w:val="Знак"/>
    <w:basedOn w:val="Normal"/>
    <w:pPr>
      <w:tabs>
        <w:tab w:val="left" w:pos="709"/>
      </w:tabs>
    </w:pPr>
    <w:rPr>
      <w:rFonts w:ascii="Tahoma" w:hAnsi="Tahoma" w:cs="Tahoma"/>
      <w:szCs w:val="24"/>
      <w:lang w:val="pl-PL"/>
    </w:rPr>
  </w:style>
  <w:style w:type="paragraph" w:customStyle="1" w:styleId="-">
    <w:name w:val="Таблица - съдържание"/>
    <w:basedOn w:val="Normal"/>
    <w:pPr>
      <w:suppressLineNumbers/>
    </w:pPr>
  </w:style>
  <w:style w:type="paragraph" w:customStyle="1" w:styleId="-0">
    <w:name w:val="Таблица - заглавие"/>
    <w:basedOn w:val="-"/>
    <w:pPr>
      <w:jc w:val="center"/>
    </w:pPr>
    <w:rPr>
      <w:b/>
      <w:bCs/>
    </w:rPr>
  </w:style>
  <w:style w:type="paragraph" w:customStyle="1" w:styleId="-1">
    <w:name w:val="Рамка - съдържание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икономиката и енергетиката</vt:lpstr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икономиката и енергетиката</dc:title>
  <dc:creator>МИЕТ</dc:creator>
  <cp:lastModifiedBy>Antoniya Dorosieva</cp:lastModifiedBy>
  <cp:revision>6</cp:revision>
  <cp:lastPrinted>2011-09-27T15:57:00Z</cp:lastPrinted>
  <dcterms:created xsi:type="dcterms:W3CDTF">2016-02-29T13:28:00Z</dcterms:created>
  <dcterms:modified xsi:type="dcterms:W3CDTF">2016-05-27T10:59:00Z</dcterms:modified>
</cp:coreProperties>
</file>