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0DC" w:rsidRPr="00C2682B" w:rsidRDefault="004E5EB4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20396" distR="114300" simplePos="0" relativeHeight="251657216" behindDoc="1" locked="0" layoutInCell="1" allowOverlap="1">
            <wp:simplePos x="0" y="0"/>
            <wp:positionH relativeFrom="column">
              <wp:posOffset>-715264</wp:posOffset>
            </wp:positionH>
            <wp:positionV relativeFrom="paragraph">
              <wp:posOffset>-902335</wp:posOffset>
            </wp:positionV>
            <wp:extent cx="7822946" cy="11172698"/>
            <wp:effectExtent l="0" t="0" r="6985" b="0"/>
            <wp:wrapNone/>
            <wp:docPr id="6" name="Picture 12" descr="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946" cy="111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5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Name">
        <w:r w:rsidR="00C150DC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="00C150DC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C150DC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C150DC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C150DC" w:rsidRPr="00C2682B" w:rsidRDefault="004E5EB4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30480" b="19050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11A6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lT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BjGVM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C150DC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C150DC" w:rsidRPr="00D95A42" w:rsidRDefault="00C150DC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C150DC" w:rsidRPr="005E1C21" w:rsidRDefault="00C150DC" w:rsidP="00104BD0">
      <w:pPr>
        <w:spacing w:after="120"/>
        <w:jc w:val="center"/>
        <w:rPr>
          <w:b/>
          <w:noProof/>
          <w:sz w:val="28"/>
          <w:szCs w:val="28"/>
          <w:lang w:val="ru-RU"/>
        </w:rPr>
      </w:pPr>
    </w:p>
    <w:p w:rsidR="00C150DC" w:rsidRPr="005B1B10" w:rsidRDefault="00C150DC" w:rsidP="0029446B">
      <w:pPr>
        <w:spacing w:after="120"/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t>Prof. K. Todorova, MD,PhD</w:t>
      </w:r>
    </w:p>
    <w:p w:rsidR="00C150DC" w:rsidRPr="00745210" w:rsidRDefault="00C150DC" w:rsidP="0029446B">
      <w:pPr>
        <w:spacing w:after="120"/>
        <w:jc w:val="center"/>
        <w:rPr>
          <w:b/>
          <w:sz w:val="32"/>
          <w:szCs w:val="32"/>
        </w:rPr>
      </w:pPr>
    </w:p>
    <w:p w:rsidR="00C150DC" w:rsidRDefault="00C150DC" w:rsidP="0029446B">
      <w:pPr>
        <w:jc w:val="center"/>
        <w:rPr>
          <w:b/>
          <w:sz w:val="56"/>
          <w:szCs w:val="56"/>
        </w:rPr>
      </w:pPr>
    </w:p>
    <w:p w:rsidR="00C150DC" w:rsidRPr="0029446B" w:rsidRDefault="00C150DC" w:rsidP="0029446B">
      <w:pPr>
        <w:jc w:val="center"/>
        <w:rPr>
          <w:b/>
          <w:sz w:val="48"/>
          <w:szCs w:val="48"/>
          <w:lang w:val="en-US"/>
        </w:rPr>
      </w:pPr>
      <w:r>
        <w:rPr>
          <w:b/>
          <w:sz w:val="72"/>
          <w:szCs w:val="72"/>
          <w:lang w:val="en-US"/>
        </w:rPr>
        <w:t>ENDOCRINOLOGY AND METABOLISM</w:t>
      </w:r>
    </w:p>
    <w:p w:rsidR="00C150DC" w:rsidRPr="0029446B" w:rsidRDefault="00C150DC" w:rsidP="0029446B">
      <w:pPr>
        <w:rPr>
          <w:rFonts w:cs="Arial"/>
          <w:color w:val="000000"/>
          <w:sz w:val="20"/>
          <w:lang w:val="en-US"/>
        </w:rPr>
      </w:pPr>
    </w:p>
    <w:p w:rsidR="00CB2191" w:rsidRDefault="00CB2191" w:rsidP="0029446B">
      <w:pPr>
        <w:jc w:val="center"/>
        <w:rPr>
          <w:rFonts w:cs="Arial"/>
          <w:color w:val="000000"/>
          <w:sz w:val="20"/>
          <w:lang w:val="en-US"/>
        </w:rPr>
      </w:pPr>
    </w:p>
    <w:p w:rsidR="00C150DC" w:rsidRPr="0029446B" w:rsidRDefault="00C150DC" w:rsidP="0029446B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="00CB2191" w:rsidRPr="00380362">
        <w:rPr>
          <w:rFonts w:cs="Arial"/>
          <w:color w:val="000000"/>
          <w:sz w:val="36"/>
          <w:szCs w:val="36"/>
          <w:lang w:val="en-US"/>
        </w:rPr>
        <w:t>Lecture</w:t>
      </w:r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C150DC" w:rsidRPr="00380362" w:rsidRDefault="00C150DC" w:rsidP="00104BD0">
      <w:pPr>
        <w:jc w:val="center"/>
        <w:rPr>
          <w:b/>
          <w:sz w:val="28"/>
          <w:szCs w:val="28"/>
          <w:lang w:val="en-US"/>
        </w:rPr>
      </w:pPr>
    </w:p>
    <w:p w:rsidR="00CB2191" w:rsidRDefault="00CB2191" w:rsidP="00104BD0">
      <w:pPr>
        <w:jc w:val="center"/>
        <w:rPr>
          <w:b/>
          <w:sz w:val="40"/>
          <w:szCs w:val="40"/>
          <w:lang w:val="en-US"/>
        </w:rPr>
      </w:pPr>
    </w:p>
    <w:p w:rsidR="00C150DC" w:rsidRPr="00380362" w:rsidRDefault="00C150DC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C150DC" w:rsidRPr="00380362" w:rsidRDefault="00C150DC" w:rsidP="00104BD0">
      <w:pPr>
        <w:jc w:val="center"/>
        <w:rPr>
          <w:lang w:val="en-US"/>
        </w:rPr>
      </w:pPr>
    </w:p>
    <w:p w:rsidR="00C150DC" w:rsidRPr="00380362" w:rsidRDefault="00C150DC" w:rsidP="0029446B">
      <w:pPr>
        <w:rPr>
          <w:lang w:val="en-US"/>
        </w:rPr>
      </w:pPr>
    </w:p>
    <w:p w:rsidR="00C150DC" w:rsidRPr="00380362" w:rsidRDefault="00C150DC" w:rsidP="00104BD0">
      <w:pPr>
        <w:jc w:val="center"/>
        <w:rPr>
          <w:lang w:val="en-US"/>
        </w:rPr>
      </w:pPr>
    </w:p>
    <w:p w:rsidR="00C150DC" w:rsidRDefault="00C150DC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 xml:space="preserve">–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150DC" w:rsidRDefault="00C150DC" w:rsidP="00104BD0">
      <w:pPr>
        <w:jc w:val="center"/>
        <w:rPr>
          <w:b/>
          <w:sz w:val="32"/>
          <w:szCs w:val="32"/>
          <w:lang w:val="en-US"/>
        </w:rPr>
      </w:pPr>
    </w:p>
    <w:p w:rsidR="00C150DC" w:rsidRDefault="00C150DC" w:rsidP="00C2682B">
      <w:pPr>
        <w:jc w:val="center"/>
        <w:rPr>
          <w:b/>
          <w:sz w:val="32"/>
          <w:szCs w:val="32"/>
          <w:lang w:val="en-US"/>
        </w:rPr>
      </w:pPr>
    </w:p>
    <w:p w:rsidR="00C150DC" w:rsidRPr="00013733" w:rsidRDefault="00C150DC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C150DC" w:rsidRDefault="00C150DC" w:rsidP="009A4E43">
      <w:pPr>
        <w:spacing w:line="360" w:lineRule="auto"/>
        <w:jc w:val="center"/>
        <w:rPr>
          <w:rFonts w:ascii="Times New Roman" w:hAnsi="Times New Roman"/>
        </w:rPr>
      </w:pPr>
    </w:p>
    <w:p w:rsidR="00CB2191" w:rsidRDefault="00CB2191" w:rsidP="009A4E43">
      <w:pPr>
        <w:spacing w:line="360" w:lineRule="auto"/>
        <w:jc w:val="center"/>
        <w:rPr>
          <w:rFonts w:ascii="Times New Roman" w:hAnsi="Times New Roman"/>
        </w:rPr>
      </w:pPr>
    </w:p>
    <w:p w:rsidR="00CB2191" w:rsidRDefault="00CB219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226060</wp:posOffset>
            </wp:positionV>
            <wp:extent cx="3514090" cy="21304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191" w:rsidRDefault="00CB2191" w:rsidP="009A4E43">
      <w:pPr>
        <w:spacing w:line="360" w:lineRule="auto"/>
        <w:jc w:val="center"/>
        <w:rPr>
          <w:rFonts w:ascii="Times New Roman" w:hAnsi="Times New Roman"/>
        </w:rPr>
      </w:pPr>
    </w:p>
    <w:p w:rsidR="00C150DC" w:rsidRPr="00013733" w:rsidRDefault="00CB2191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</w:t>
      </w:r>
      <w:r w:rsidR="00C150DC">
        <w:rPr>
          <w:rFonts w:ascii="Times New Roman" w:hAnsi="Times New Roman"/>
          <w:lang w:val="en-US"/>
        </w:rPr>
        <w:t>LEVEN, 2015</w:t>
      </w:r>
    </w:p>
    <w:p w:rsidR="00C150DC" w:rsidRPr="009A4E43" w:rsidRDefault="00C150DC" w:rsidP="00CB2191">
      <w:pPr>
        <w:pStyle w:val="Footer"/>
        <w:pBdr>
          <w:top w:val="double" w:sz="4" w:space="0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</w:p>
    <w:sectPr w:rsidR="00C150DC" w:rsidRPr="009A4E43" w:rsidSect="00CB2191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56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2E2" w:rsidRDefault="00BB32E2">
      <w:r>
        <w:separator/>
      </w:r>
    </w:p>
  </w:endnote>
  <w:endnote w:type="continuationSeparator" w:id="0">
    <w:p w:rsidR="00BB32E2" w:rsidRDefault="00BB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DC" w:rsidRDefault="00C150DC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50DC" w:rsidRDefault="00C150DC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DC" w:rsidRDefault="00C150DC">
    <w:pPr>
      <w:pStyle w:val="Footer"/>
      <w:jc w:val="right"/>
      <w:rPr>
        <w:i/>
        <w:sz w:val="22"/>
        <w:szCs w:val="22"/>
      </w:rPr>
    </w:pPr>
  </w:p>
  <w:p w:rsidR="00C150DC" w:rsidRPr="008D160A" w:rsidRDefault="00C150DC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B21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B21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C150DC" w:rsidRDefault="00C150DC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DC" w:rsidRDefault="00C150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2E2" w:rsidRDefault="00BB32E2">
      <w:r>
        <w:separator/>
      </w:r>
    </w:p>
  </w:footnote>
  <w:footnote w:type="continuationSeparator" w:id="0">
    <w:p w:rsidR="00BB32E2" w:rsidRDefault="00BB3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DC" w:rsidRDefault="00C150DC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50DC" w:rsidRDefault="00C150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DC" w:rsidRDefault="00C150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193B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75DAD"/>
    <w:rsid w:val="0028713C"/>
    <w:rsid w:val="0029352C"/>
    <w:rsid w:val="0029446B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4E5EB4"/>
    <w:rsid w:val="00500595"/>
    <w:rsid w:val="005073A0"/>
    <w:rsid w:val="00525673"/>
    <w:rsid w:val="00560157"/>
    <w:rsid w:val="005652DA"/>
    <w:rsid w:val="00566C28"/>
    <w:rsid w:val="00585239"/>
    <w:rsid w:val="005A5526"/>
    <w:rsid w:val="005B1B10"/>
    <w:rsid w:val="005E1C21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B32E2"/>
    <w:rsid w:val="00BC0A79"/>
    <w:rsid w:val="00BC295F"/>
    <w:rsid w:val="00BE1122"/>
    <w:rsid w:val="00BF6F7C"/>
    <w:rsid w:val="00C05BB2"/>
    <w:rsid w:val="00C150DC"/>
    <w:rsid w:val="00C2682B"/>
    <w:rsid w:val="00C27074"/>
    <w:rsid w:val="00C557BB"/>
    <w:rsid w:val="00C66250"/>
    <w:rsid w:val="00C741A6"/>
    <w:rsid w:val="00C811FA"/>
    <w:rsid w:val="00C96F4B"/>
    <w:rsid w:val="00CA5A31"/>
    <w:rsid w:val="00CB2191"/>
    <w:rsid w:val="00CC538B"/>
    <w:rsid w:val="00CD56B3"/>
    <w:rsid w:val="00CF0B92"/>
    <w:rsid w:val="00CF28F7"/>
    <w:rsid w:val="00CF43B0"/>
    <w:rsid w:val="00CF7EDD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10FFF"/>
    <w:rsid w:val="00E15B9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1209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  <w15:docId w15:val="{BEF4E317-C07C-49B1-A26E-0C2F5ABA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58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8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189</Characters>
  <Application>Microsoft Office Word</Application>
  <DocSecurity>0</DocSecurity>
  <Lines>1</Lines>
  <Paragraphs>1</Paragraphs>
  <ScaleCrop>false</ScaleCrop>
  <Company>Home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Georgi_Tzanev</cp:lastModifiedBy>
  <cp:revision>3</cp:revision>
  <cp:lastPrinted>2013-10-16T11:45:00Z</cp:lastPrinted>
  <dcterms:created xsi:type="dcterms:W3CDTF">2017-01-17T09:23:00Z</dcterms:created>
  <dcterms:modified xsi:type="dcterms:W3CDTF">2017-01-17T09:31:00Z</dcterms:modified>
</cp:coreProperties>
</file>