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A0B2A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0E0F595" wp14:editId="5139FC9E">
            <wp:simplePos x="0" y="0"/>
            <wp:positionH relativeFrom="page">
              <wp:align>left</wp:align>
            </wp:positionH>
            <wp:positionV relativeFrom="paragraph">
              <wp:posOffset>-756920</wp:posOffset>
            </wp:positionV>
            <wp:extent cx="7543800" cy="11172825"/>
            <wp:effectExtent l="0" t="0" r="0" b="9525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9D08AD" wp14:editId="7B629A87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3FEC7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CF2A67" wp14:editId="769A608B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4A3B32DB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5C1AEB46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0FC0D5F7" w14:textId="77777777" w:rsidR="006159B3" w:rsidRPr="003E311E" w:rsidRDefault="006159B3" w:rsidP="003E311E">
      <w:pPr>
        <w:jc w:val="center"/>
      </w:pPr>
    </w:p>
    <w:p w14:paraId="73DD3008" w14:textId="77777777" w:rsidR="007474AD" w:rsidRPr="0016415E" w:rsidRDefault="0016415E" w:rsidP="007474AD">
      <w:pPr>
        <w:spacing w:after="120"/>
        <w:jc w:val="center"/>
        <w:rPr>
          <w:b/>
          <w:sz w:val="32"/>
          <w:szCs w:val="32"/>
        </w:rPr>
      </w:pPr>
      <w:r w:rsidRPr="0016415E">
        <w:rPr>
          <w:b/>
          <w:noProof/>
          <w:sz w:val="32"/>
          <w:szCs w:val="32"/>
        </w:rPr>
        <w:t>Доц. Р. Томова, дх</w:t>
      </w:r>
    </w:p>
    <w:p w14:paraId="078891CE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1D4E38B8" w14:textId="77777777" w:rsidR="007474AD" w:rsidRPr="00635EB7" w:rsidRDefault="00635EB7" w:rsidP="007474AD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“</w:t>
      </w:r>
      <w:r>
        <w:rPr>
          <w:b/>
          <w:bCs/>
          <w:sz w:val="40"/>
          <w:szCs w:val="40"/>
        </w:rPr>
        <w:t>ОРГАНИЧНА ХИМИЯ</w:t>
      </w:r>
      <w:r>
        <w:rPr>
          <w:b/>
          <w:bCs/>
          <w:sz w:val="40"/>
          <w:szCs w:val="40"/>
          <w:lang w:val="en-US"/>
        </w:rPr>
        <w:t>”</w:t>
      </w:r>
    </w:p>
    <w:p w14:paraId="5CE2BD1D" w14:textId="77777777" w:rsidR="00635EB7" w:rsidRDefault="00635EB7" w:rsidP="007474AD">
      <w:pPr>
        <w:jc w:val="center"/>
        <w:rPr>
          <w:b/>
          <w:bCs/>
          <w:sz w:val="40"/>
          <w:szCs w:val="40"/>
        </w:rPr>
      </w:pPr>
    </w:p>
    <w:p w14:paraId="017DEC50" w14:textId="77777777" w:rsidR="00635EB7" w:rsidRPr="00635EB7" w:rsidRDefault="00635EB7" w:rsidP="007474AD">
      <w:pPr>
        <w:jc w:val="center"/>
        <w:rPr>
          <w:b/>
          <w:bCs/>
          <w:sz w:val="36"/>
          <w:szCs w:val="36"/>
          <w:lang w:val="en-US"/>
        </w:rPr>
      </w:pPr>
      <w:r w:rsidRPr="00635EB7">
        <w:rPr>
          <w:bCs/>
          <w:sz w:val="36"/>
          <w:szCs w:val="36"/>
        </w:rPr>
        <w:t>КАТЕДРА</w:t>
      </w:r>
      <w:r w:rsidRPr="00635EB7">
        <w:rPr>
          <w:bCs/>
          <w:sz w:val="36"/>
          <w:szCs w:val="36"/>
          <w:lang w:val="en-US"/>
        </w:rPr>
        <w:t>:</w:t>
      </w:r>
      <w:r>
        <w:rPr>
          <w:b/>
          <w:bCs/>
          <w:sz w:val="36"/>
          <w:szCs w:val="36"/>
          <w:lang w:val="en-US"/>
        </w:rPr>
        <w:t xml:space="preserve"> “</w:t>
      </w:r>
      <w:r>
        <w:rPr>
          <w:b/>
          <w:bCs/>
          <w:sz w:val="36"/>
          <w:szCs w:val="36"/>
        </w:rPr>
        <w:t>ХИМИЯ И БИОХИМИЯ</w:t>
      </w:r>
      <w:r>
        <w:rPr>
          <w:b/>
          <w:bCs/>
          <w:sz w:val="36"/>
          <w:szCs w:val="36"/>
          <w:lang w:val="en-US"/>
        </w:rPr>
        <w:t>”</w:t>
      </w:r>
    </w:p>
    <w:p w14:paraId="56DF6651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5365268A" w14:textId="77777777"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14:paraId="6A845DC3" w14:textId="77777777" w:rsidR="007474AD" w:rsidRPr="003E311E" w:rsidRDefault="007474AD" w:rsidP="007474AD">
      <w:pPr>
        <w:jc w:val="center"/>
      </w:pPr>
    </w:p>
    <w:p w14:paraId="730DF5AD" w14:textId="77777777" w:rsidR="007474AD" w:rsidRPr="0016415E" w:rsidRDefault="007474AD" w:rsidP="007474AD">
      <w:pPr>
        <w:jc w:val="center"/>
        <w:rPr>
          <w:rFonts w:cs="Arial"/>
          <w:sz w:val="36"/>
          <w:szCs w:val="36"/>
        </w:rPr>
      </w:pPr>
    </w:p>
    <w:p w14:paraId="7996E701" w14:textId="77777777" w:rsidR="007474AD" w:rsidRPr="00635EB7" w:rsidRDefault="00635EB7" w:rsidP="007474AD">
      <w:pPr>
        <w:jc w:val="center"/>
        <w:rPr>
          <w:rFonts w:cs="Arial"/>
          <w:b/>
          <w:sz w:val="36"/>
          <w:szCs w:val="36"/>
          <w:lang w:val="en-US"/>
        </w:rPr>
      </w:pPr>
      <w:r>
        <w:rPr>
          <w:rFonts w:cs="Arial"/>
          <w:caps/>
          <w:sz w:val="36"/>
          <w:szCs w:val="36"/>
          <w:lang w:val="ru-RU" w:eastAsia="en-US"/>
        </w:rPr>
        <w:t xml:space="preserve">специалност: </w:t>
      </w:r>
      <w:r>
        <w:rPr>
          <w:rFonts w:cs="Arial"/>
          <w:caps/>
          <w:sz w:val="36"/>
          <w:szCs w:val="36"/>
          <w:lang w:val="en-US" w:eastAsia="en-US"/>
        </w:rPr>
        <w:t>“</w:t>
      </w:r>
      <w:r w:rsidR="0016415E" w:rsidRPr="0016415E">
        <w:rPr>
          <w:rFonts w:cs="Arial"/>
          <w:b/>
          <w:sz w:val="36"/>
          <w:szCs w:val="36"/>
          <w:lang w:eastAsia="en-US"/>
        </w:rPr>
        <w:t>ПОМОЩНИК–ФАРМАЦЕВТ</w:t>
      </w:r>
      <w:r>
        <w:rPr>
          <w:rFonts w:cs="Arial"/>
          <w:b/>
          <w:sz w:val="36"/>
          <w:szCs w:val="36"/>
          <w:lang w:val="en-US" w:eastAsia="en-US"/>
        </w:rPr>
        <w:t>”</w:t>
      </w:r>
    </w:p>
    <w:p w14:paraId="2D2906A1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19F00C4F" w14:textId="77777777" w:rsidR="00947920" w:rsidRPr="00635EB7" w:rsidRDefault="00947920" w:rsidP="007474AD">
      <w:pPr>
        <w:jc w:val="center"/>
        <w:rPr>
          <w:rFonts w:cs="Arial"/>
          <w:b/>
          <w:sz w:val="36"/>
          <w:szCs w:val="36"/>
        </w:rPr>
      </w:pPr>
    </w:p>
    <w:p w14:paraId="2914E08F" w14:textId="77777777" w:rsidR="007474AD" w:rsidRPr="00635EB7" w:rsidRDefault="00635EB7" w:rsidP="007474AD">
      <w:pPr>
        <w:jc w:val="center"/>
        <w:rPr>
          <w:rFonts w:cs="Arial"/>
          <w:b/>
          <w:sz w:val="36"/>
          <w:szCs w:val="36"/>
          <w:lang w:val="en-US"/>
        </w:rPr>
      </w:pPr>
      <w:r>
        <w:rPr>
          <w:rFonts w:cs="Arial"/>
          <w:b/>
          <w:sz w:val="36"/>
          <w:szCs w:val="36"/>
          <w:lang w:val="en-US" w:eastAsia="en-US"/>
        </w:rPr>
        <w:t>“</w:t>
      </w:r>
      <w:r>
        <w:rPr>
          <w:rFonts w:cs="Arial"/>
          <w:b/>
          <w:sz w:val="36"/>
          <w:szCs w:val="36"/>
          <w:lang w:val="ru-RU" w:eastAsia="en-US"/>
        </w:rPr>
        <w:t>ПРОФЕСИОНАЛЕН БАКАЛАВЪР</w:t>
      </w:r>
      <w:r>
        <w:rPr>
          <w:rFonts w:cs="Arial"/>
          <w:b/>
          <w:sz w:val="36"/>
          <w:szCs w:val="36"/>
          <w:lang w:val="en-US" w:eastAsia="en-US"/>
        </w:rPr>
        <w:t>”</w:t>
      </w:r>
    </w:p>
    <w:p w14:paraId="20F787B9" w14:textId="77777777" w:rsidR="00FC6361" w:rsidRDefault="00FC6361" w:rsidP="007474AD">
      <w:pPr>
        <w:jc w:val="center"/>
        <w:rPr>
          <w:b/>
          <w:sz w:val="40"/>
          <w:szCs w:val="40"/>
        </w:rPr>
      </w:pPr>
    </w:p>
    <w:p w14:paraId="531E7968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53246345" w14:textId="77777777" w:rsidR="007474AD" w:rsidRPr="003E311E" w:rsidRDefault="007474AD" w:rsidP="007474AD">
      <w:pPr>
        <w:jc w:val="center"/>
      </w:pPr>
    </w:p>
    <w:p w14:paraId="36013BC3" w14:textId="77777777" w:rsidR="007474AD" w:rsidRDefault="007474AD" w:rsidP="007474AD">
      <w:pPr>
        <w:jc w:val="center"/>
      </w:pPr>
    </w:p>
    <w:p w14:paraId="685E7EAE" w14:textId="77777777" w:rsidR="007474AD" w:rsidRPr="003E311E" w:rsidRDefault="007474AD" w:rsidP="007474AD">
      <w:pPr>
        <w:jc w:val="center"/>
      </w:pPr>
    </w:p>
    <w:p w14:paraId="0C2EC70F" w14:textId="77777777" w:rsidR="007474AD" w:rsidRDefault="007474AD" w:rsidP="007474AD">
      <w:pPr>
        <w:jc w:val="center"/>
      </w:pPr>
    </w:p>
    <w:p w14:paraId="799748DC" w14:textId="77777777" w:rsidR="007474AD" w:rsidRDefault="007474AD" w:rsidP="007474AD">
      <w:pPr>
        <w:jc w:val="center"/>
      </w:pPr>
    </w:p>
    <w:p w14:paraId="3BD32BE3" w14:textId="77777777"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14:paraId="2F4788FE" w14:textId="77777777" w:rsidR="00F360C7" w:rsidRDefault="00F360C7" w:rsidP="007474AD">
      <w:pPr>
        <w:jc w:val="center"/>
        <w:rPr>
          <w:b/>
          <w:sz w:val="32"/>
          <w:szCs w:val="32"/>
        </w:rPr>
      </w:pPr>
    </w:p>
    <w:p w14:paraId="665F56D5" w14:textId="77777777" w:rsidR="00F360C7" w:rsidRDefault="00F360C7" w:rsidP="007474AD">
      <w:pPr>
        <w:jc w:val="center"/>
        <w:rPr>
          <w:b/>
          <w:sz w:val="32"/>
          <w:szCs w:val="32"/>
        </w:rPr>
      </w:pPr>
    </w:p>
    <w:p w14:paraId="72930C0F" w14:textId="77777777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0E427DC2" w14:textId="77777777" w:rsidR="007474AD" w:rsidRPr="003E311E" w:rsidRDefault="007474AD" w:rsidP="007474AD">
      <w:pPr>
        <w:jc w:val="center"/>
      </w:pPr>
    </w:p>
    <w:p w14:paraId="27DF3AF1" w14:textId="77777777" w:rsidR="007474AD" w:rsidRPr="003E311E" w:rsidRDefault="007474AD" w:rsidP="007474AD">
      <w:pPr>
        <w:jc w:val="center"/>
      </w:pPr>
    </w:p>
    <w:p w14:paraId="39E5039F" w14:textId="77777777" w:rsidR="007474AD" w:rsidRPr="003E311E" w:rsidRDefault="007474AD" w:rsidP="007474AD">
      <w:pPr>
        <w:jc w:val="center"/>
      </w:pPr>
    </w:p>
    <w:p w14:paraId="21C8BCF6" w14:textId="77777777" w:rsidR="007474AD" w:rsidRPr="003E311E" w:rsidRDefault="00462122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752" behindDoc="1" locked="0" layoutInCell="1" allowOverlap="1" wp14:anchorId="1B76BE5E" wp14:editId="3571D804">
            <wp:simplePos x="0" y="0"/>
            <wp:positionH relativeFrom="column">
              <wp:posOffset>1304290</wp:posOffset>
            </wp:positionH>
            <wp:positionV relativeFrom="paragraph">
              <wp:posOffset>76200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5E6CF" w14:textId="77777777" w:rsidR="007474AD" w:rsidRPr="003E311E" w:rsidRDefault="007474AD" w:rsidP="007474AD">
      <w:pPr>
        <w:jc w:val="center"/>
      </w:pPr>
    </w:p>
    <w:p w14:paraId="56746AF0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4B376DE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2880F6CA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7688671D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9E8CB87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22D4EDF6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5DB9A9C4" w14:textId="77777777"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14:paraId="36B2B545" w14:textId="77777777" w:rsidR="009A4E43" w:rsidRDefault="0030010D" w:rsidP="00635EB7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F65B8B" w14:textId="77777777" w:rsidR="00F61DE2" w:rsidRDefault="00F61DE2">
      <w:r>
        <w:separator/>
      </w:r>
    </w:p>
  </w:endnote>
  <w:endnote w:type="continuationSeparator" w:id="0">
    <w:p w14:paraId="28D5144A" w14:textId="77777777" w:rsidR="00F61DE2" w:rsidRDefault="00F6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58AEC" w14:textId="77777777" w:rsidR="00A25BEB" w:rsidRDefault="00A25BEB" w:rsidP="00680BB6">
    <w:pPr>
      <w:pStyle w:val="a5"/>
      <w:framePr w:wrap="around" w:vAnchor="text" w:hAnchor="margin" w:xAlign="in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F9F63C4" w14:textId="77777777" w:rsidR="00A25BEB" w:rsidRDefault="00A25BEB" w:rsidP="00680BB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8A96C" w14:textId="77777777" w:rsidR="00A25BEB" w:rsidRDefault="00A25BEB">
    <w:pPr>
      <w:pStyle w:val="a5"/>
      <w:jc w:val="right"/>
      <w:rPr>
        <w:i/>
        <w:sz w:val="22"/>
        <w:szCs w:val="22"/>
      </w:rPr>
    </w:pPr>
  </w:p>
  <w:p w14:paraId="3AF86F0C" w14:textId="77777777" w:rsidR="00A25BEB" w:rsidRPr="008D160A" w:rsidRDefault="00A25BEB">
    <w:pPr>
      <w:pStyle w:val="a5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35EB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635EB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67C8FEE4" w14:textId="77777777" w:rsidR="00A25BEB" w:rsidRDefault="00A25BEB" w:rsidP="00680BB6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8F04F" w14:textId="77777777" w:rsidR="00F61DE2" w:rsidRDefault="00F61DE2">
      <w:r>
        <w:separator/>
      </w:r>
    </w:p>
  </w:footnote>
  <w:footnote w:type="continuationSeparator" w:id="0">
    <w:p w14:paraId="5DDE6082" w14:textId="77777777" w:rsidR="00F61DE2" w:rsidRDefault="00F6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5EB33" w14:textId="77777777" w:rsidR="00A25BEB" w:rsidRDefault="00A25BEB" w:rsidP="008F656B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8ECF112" w14:textId="77777777" w:rsidR="00A25BEB" w:rsidRDefault="00A25BE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415E"/>
    <w:rsid w:val="001674CD"/>
    <w:rsid w:val="0019226A"/>
    <w:rsid w:val="001A6315"/>
    <w:rsid w:val="001C25D8"/>
    <w:rsid w:val="001C59D4"/>
    <w:rsid w:val="0023047D"/>
    <w:rsid w:val="002306FC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6212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42AF"/>
    <w:rsid w:val="00635EB7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766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134B"/>
    <w:rsid w:val="00F06491"/>
    <w:rsid w:val="00F11DEB"/>
    <w:rsid w:val="00F32BD2"/>
    <w:rsid w:val="00F360C7"/>
    <w:rsid w:val="00F61DE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74B3661"/>
  <w15:docId w15:val="{5C6DDF48-5644-4951-B2C9-A9758BBB3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хх Параграф"/>
    <w:basedOn w:val="a0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a0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a5">
    <w:name w:val="footer"/>
    <w:basedOn w:val="a0"/>
    <w:link w:val="a6"/>
    <w:uiPriority w:val="99"/>
    <w:rsid w:val="009A10F7"/>
    <w:pPr>
      <w:tabs>
        <w:tab w:val="center" w:pos="4536"/>
        <w:tab w:val="right" w:pos="9072"/>
      </w:tabs>
    </w:pPr>
  </w:style>
  <w:style w:type="character" w:styleId="a7">
    <w:name w:val="page number"/>
    <w:basedOn w:val="a1"/>
    <w:rsid w:val="009A10F7"/>
  </w:style>
  <w:style w:type="paragraph" w:styleId="a8">
    <w:name w:val="header"/>
    <w:basedOn w:val="a0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4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a9">
    <w:name w:val="Hyperlink"/>
    <w:rsid w:val="001C59D4"/>
    <w:rPr>
      <w:color w:val="0000FF"/>
      <w:u w:val="single"/>
    </w:rPr>
  </w:style>
  <w:style w:type="character" w:customStyle="1" w:styleId="a6">
    <w:name w:val="Долен колонтитул Знак"/>
    <w:link w:val="a5"/>
    <w:uiPriority w:val="99"/>
    <w:rsid w:val="00AA504A"/>
    <w:rPr>
      <w:rFonts w:ascii="Arial" w:hAnsi="Arial"/>
      <w:sz w:val="24"/>
      <w:lang w:val="bg-BG" w:eastAsia="bg-BG"/>
    </w:rPr>
  </w:style>
  <w:style w:type="paragraph" w:styleId="aa">
    <w:name w:val="Balloon Text"/>
    <w:basedOn w:val="a0"/>
    <w:link w:val="ab"/>
    <w:rsid w:val="00AA504A"/>
    <w:rPr>
      <w:rFonts w:ascii="Tahoma" w:hAnsi="Tahoma"/>
      <w:sz w:val="16"/>
      <w:szCs w:val="16"/>
    </w:rPr>
  </w:style>
  <w:style w:type="character" w:customStyle="1" w:styleId="ab">
    <w:name w:val="Изнесен текст Знак"/>
    <w:link w:val="aa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ac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285</Characters>
  <Application>Microsoft Office Word</Application>
  <DocSecurity>4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КОНСПЕКТ ЗА СЕМЕСТРИАЛЕН ИЗПИТ</vt:lpstr>
      <vt:lpstr>КОНСПЕКТ ЗА СЕМЕСТРИАЛЕН ИЗПИТ</vt:lpstr>
    </vt:vector>
  </TitlesOfParts>
  <Company>Home</Company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Svetla Asenova</cp:lastModifiedBy>
  <cp:revision>2</cp:revision>
  <cp:lastPrinted>2013-10-16T10:45:00Z</cp:lastPrinted>
  <dcterms:created xsi:type="dcterms:W3CDTF">2020-06-13T11:53:00Z</dcterms:created>
  <dcterms:modified xsi:type="dcterms:W3CDTF">2020-06-13T11:53:00Z</dcterms:modified>
</cp:coreProperties>
</file>