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6E" w:rsidRPr="00AC3CC2" w:rsidRDefault="00EE136E" w:rsidP="00EE136E">
      <w:pPr>
        <w:jc w:val="center"/>
        <w:rPr>
          <w:b/>
          <w:sz w:val="36"/>
          <w:szCs w:val="36"/>
        </w:rPr>
      </w:pPr>
      <w:r w:rsidRPr="00AC3CC2">
        <w:rPr>
          <w:b/>
          <w:sz w:val="40"/>
          <w:szCs w:val="40"/>
        </w:rPr>
        <w:t>ТЕСТ</w:t>
      </w:r>
      <w:r>
        <w:rPr>
          <w:b/>
          <w:sz w:val="40"/>
          <w:szCs w:val="40"/>
          <w:lang w:val="en-US"/>
        </w:rPr>
        <w:t xml:space="preserve"> </w:t>
      </w:r>
      <w:r w:rsidRPr="00AC3CC2">
        <w:rPr>
          <w:b/>
          <w:sz w:val="40"/>
          <w:szCs w:val="40"/>
        </w:rPr>
        <w:t>ПО</w:t>
      </w: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Pr="00AC3CC2" w:rsidRDefault="00EE136E" w:rsidP="00EE136E">
      <w:pPr>
        <w:jc w:val="center"/>
        <w:rPr>
          <w:b/>
          <w:sz w:val="40"/>
          <w:szCs w:val="40"/>
        </w:rPr>
      </w:pPr>
      <w:r w:rsidRPr="00AC3CC2">
        <w:rPr>
          <w:b/>
          <w:sz w:val="40"/>
          <w:szCs w:val="40"/>
        </w:rPr>
        <w:t xml:space="preserve"> „</w:t>
      </w:r>
      <w:r>
        <w:rPr>
          <w:b/>
          <w:sz w:val="40"/>
          <w:szCs w:val="40"/>
        </w:rPr>
        <w:t>МЕДИЦИНСКА ЕТИКА И ДЕОНТОЛОГИЯ</w:t>
      </w:r>
      <w:r w:rsidRPr="00AC3CC2">
        <w:rPr>
          <w:b/>
          <w:sz w:val="40"/>
          <w:szCs w:val="40"/>
        </w:rPr>
        <w:t>“</w:t>
      </w: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Default="00EE136E" w:rsidP="00EE136E">
      <w:pPr>
        <w:jc w:val="center"/>
        <w:rPr>
          <w:b/>
          <w:sz w:val="32"/>
          <w:szCs w:val="32"/>
        </w:rPr>
      </w:pPr>
    </w:p>
    <w:p w:rsidR="00EE136E" w:rsidRDefault="00EE136E" w:rsidP="00EE13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СТУДЕНТИ ОТ МУ – ПЛЕВЕН </w:t>
      </w:r>
    </w:p>
    <w:p w:rsidR="00EE136E" w:rsidRPr="00496A83" w:rsidRDefault="00EE136E" w:rsidP="00EE13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МЕДИЦИНСКИ КОЛЕЖ</w:t>
      </w: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>СПЕЦИАЛНОСТ „</w:t>
      </w:r>
      <w:r>
        <w:rPr>
          <w:b/>
          <w:sz w:val="26"/>
          <w:szCs w:val="26"/>
        </w:rPr>
        <w:t>РЕНТГЕНОВ ЛАБОРАНТ</w:t>
      </w:r>
      <w:r w:rsidRPr="00496A83">
        <w:rPr>
          <w:b/>
          <w:sz w:val="26"/>
          <w:szCs w:val="26"/>
        </w:rPr>
        <w:t>”</w:t>
      </w:r>
    </w:p>
    <w:p w:rsidR="00EE136E" w:rsidRDefault="00EE136E" w:rsidP="00EE136E">
      <w:pPr>
        <w:rPr>
          <w:szCs w:val="24"/>
          <w:u w:val="single"/>
        </w:rPr>
      </w:pPr>
    </w:p>
    <w:p w:rsidR="00EE136E" w:rsidRDefault="00EE136E" w:rsidP="00EE136E">
      <w:pPr>
        <w:rPr>
          <w:szCs w:val="24"/>
          <w:u w:val="single"/>
        </w:rPr>
      </w:pPr>
    </w:p>
    <w:p w:rsidR="00EC552A" w:rsidRPr="002D233A" w:rsidRDefault="00EC552A" w:rsidP="00EC552A">
      <w:pPr>
        <w:rPr>
          <w:szCs w:val="24"/>
          <w:u w:val="single"/>
        </w:rPr>
      </w:pPr>
      <w:r>
        <w:rPr>
          <w:szCs w:val="24"/>
          <w:u w:val="single"/>
        </w:rPr>
        <w:t xml:space="preserve">ТЕМА 5: </w:t>
      </w:r>
      <w:r w:rsidRPr="002D233A">
        <w:rPr>
          <w:szCs w:val="24"/>
          <w:u w:val="single"/>
        </w:rPr>
        <w:t>ПРАВА НА ПАЦИЕНТА</w:t>
      </w:r>
    </w:p>
    <w:p w:rsidR="00EC552A" w:rsidRPr="004F1B7F" w:rsidRDefault="001F18B9" w:rsidP="00EC552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1. </w:t>
      </w:r>
      <w:r w:rsidR="00EC552A" w:rsidRPr="004F1B7F">
        <w:rPr>
          <w:rFonts w:ascii="Times New Roman" w:hAnsi="Times New Roman"/>
          <w:sz w:val="24"/>
          <w:szCs w:val="24"/>
        </w:rPr>
        <w:t>Пациент недоволен от оказваната му медицинска помощ желае да смени общопрактикуващия си лекар. Това му е отказано.</w:t>
      </w:r>
    </w:p>
    <w:p w:rsidR="00EC552A" w:rsidRPr="008C5779" w:rsidRDefault="00EC552A" w:rsidP="00EC552A">
      <w:pPr>
        <w:ind w:left="720"/>
        <w:rPr>
          <w:szCs w:val="24"/>
        </w:rPr>
      </w:pPr>
      <w:r>
        <w:rPr>
          <w:szCs w:val="24"/>
        </w:rPr>
        <w:t>А.</w:t>
      </w:r>
      <w:r w:rsidR="001F18B9">
        <w:rPr>
          <w:szCs w:val="24"/>
        </w:rPr>
        <w:t xml:space="preserve"> </w:t>
      </w:r>
      <w:r>
        <w:rPr>
          <w:szCs w:val="24"/>
        </w:rPr>
        <w:t>Има нарушение</w:t>
      </w:r>
      <w:r w:rsidRPr="008C5779">
        <w:rPr>
          <w:szCs w:val="24"/>
        </w:rPr>
        <w:t>*</w:t>
      </w:r>
    </w:p>
    <w:p w:rsidR="00EC552A" w:rsidRPr="008C5779" w:rsidRDefault="00EC552A" w:rsidP="00EC552A">
      <w:pPr>
        <w:ind w:left="720"/>
        <w:rPr>
          <w:szCs w:val="24"/>
        </w:rPr>
      </w:pPr>
      <w:r w:rsidRPr="008C5779">
        <w:rPr>
          <w:szCs w:val="24"/>
        </w:rPr>
        <w:t>Б.</w:t>
      </w:r>
      <w:r w:rsidR="001F18B9">
        <w:rPr>
          <w:szCs w:val="24"/>
        </w:rPr>
        <w:t xml:space="preserve"> </w:t>
      </w:r>
      <w:r w:rsidRPr="008C5779">
        <w:rPr>
          <w:szCs w:val="24"/>
        </w:rPr>
        <w:t xml:space="preserve">Няма нарушение </w:t>
      </w:r>
    </w:p>
    <w:p w:rsidR="00EC552A" w:rsidRPr="008C5779" w:rsidRDefault="00EC552A" w:rsidP="00EC552A">
      <w:pPr>
        <w:rPr>
          <w:szCs w:val="24"/>
        </w:rPr>
      </w:pPr>
    </w:p>
    <w:p w:rsidR="00EC552A" w:rsidRPr="0052203B" w:rsidRDefault="00EC552A" w:rsidP="00EC552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2203B">
        <w:rPr>
          <w:rFonts w:ascii="Times New Roman" w:hAnsi="Times New Roman"/>
          <w:sz w:val="24"/>
          <w:szCs w:val="24"/>
        </w:rPr>
        <w:t>След болнично лечение пациент е изписан без да му бъде предоставена информ</w:t>
      </w:r>
      <w:r>
        <w:rPr>
          <w:rFonts w:ascii="Times New Roman" w:hAnsi="Times New Roman"/>
          <w:sz w:val="24"/>
          <w:szCs w:val="24"/>
        </w:rPr>
        <w:t xml:space="preserve">ация за последващото </w:t>
      </w:r>
      <w:proofErr w:type="spellStart"/>
      <w:r>
        <w:rPr>
          <w:rFonts w:ascii="Times New Roman" w:hAnsi="Times New Roman"/>
          <w:sz w:val="24"/>
          <w:szCs w:val="24"/>
        </w:rPr>
        <w:t>изв</w:t>
      </w:r>
      <w:r w:rsidRPr="0052203B">
        <w:rPr>
          <w:rFonts w:ascii="Times New Roman" w:hAnsi="Times New Roman"/>
          <w:sz w:val="24"/>
          <w:szCs w:val="24"/>
        </w:rPr>
        <w:t>ънболнично</w:t>
      </w:r>
      <w:proofErr w:type="spellEnd"/>
      <w:r w:rsidRPr="0052203B">
        <w:rPr>
          <w:rFonts w:ascii="Times New Roman" w:hAnsi="Times New Roman"/>
          <w:sz w:val="24"/>
          <w:szCs w:val="24"/>
        </w:rPr>
        <w:t xml:space="preserve"> лечение.</w:t>
      </w:r>
    </w:p>
    <w:p w:rsidR="00EC552A" w:rsidRPr="0052203B" w:rsidRDefault="00EC552A" w:rsidP="00EC552A">
      <w:pPr>
        <w:ind w:left="720"/>
        <w:rPr>
          <w:szCs w:val="24"/>
        </w:rPr>
      </w:pPr>
      <w:r>
        <w:rPr>
          <w:szCs w:val="24"/>
        </w:rPr>
        <w:t>А.</w:t>
      </w:r>
      <w:r w:rsidR="001F18B9">
        <w:rPr>
          <w:szCs w:val="24"/>
        </w:rPr>
        <w:t xml:space="preserve"> </w:t>
      </w:r>
      <w:r>
        <w:rPr>
          <w:szCs w:val="24"/>
        </w:rPr>
        <w:t>Има нарушение</w:t>
      </w:r>
      <w:r w:rsidRPr="0052203B">
        <w:rPr>
          <w:szCs w:val="24"/>
        </w:rPr>
        <w:t>*</w:t>
      </w:r>
    </w:p>
    <w:p w:rsidR="00EC552A" w:rsidRPr="0052203B" w:rsidRDefault="00EC552A" w:rsidP="00EC552A">
      <w:pPr>
        <w:ind w:left="708"/>
        <w:rPr>
          <w:szCs w:val="24"/>
        </w:rPr>
      </w:pPr>
      <w:r w:rsidRPr="0052203B">
        <w:rPr>
          <w:szCs w:val="24"/>
        </w:rPr>
        <w:t>Б.</w:t>
      </w:r>
      <w:r w:rsidR="001F18B9">
        <w:rPr>
          <w:szCs w:val="24"/>
        </w:rPr>
        <w:t xml:space="preserve"> </w:t>
      </w:r>
      <w:r w:rsidRPr="0052203B">
        <w:rPr>
          <w:szCs w:val="24"/>
        </w:rPr>
        <w:t>Няма нарушение</w:t>
      </w:r>
    </w:p>
    <w:p w:rsidR="00EC552A" w:rsidRDefault="00EC552A" w:rsidP="00EC552A">
      <w:pPr>
        <w:pStyle w:val="ListParagraph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EC552A" w:rsidRPr="00A14C91" w:rsidRDefault="00EC552A" w:rsidP="00EC552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14C91">
        <w:rPr>
          <w:rFonts w:ascii="Times New Roman" w:hAnsi="Times New Roman"/>
          <w:sz w:val="24"/>
          <w:szCs w:val="24"/>
        </w:rPr>
        <w:t>Съгласно Ревизираната декларация от Лисабон, ако законният представител на некомпетентния пациент забрани лечение, което по мнението на лекаря е в най-добър интерес на пациента, лекарят може да оспори това решение пред съответна правна институция.</w:t>
      </w:r>
    </w:p>
    <w:p w:rsidR="00EC552A" w:rsidRPr="00D76AEC" w:rsidRDefault="00EC552A" w:rsidP="00EC552A">
      <w:pPr>
        <w:pStyle w:val="ListParagraph"/>
        <w:spacing w:after="0" w:line="240" w:lineRule="auto"/>
        <w:ind w:left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А. Вярно</w:t>
      </w:r>
      <w:r w:rsidRPr="00D76AEC">
        <w:rPr>
          <w:rFonts w:ascii="Times New Roman" w:hAnsi="Times New Roman"/>
          <w:sz w:val="24"/>
          <w:szCs w:val="24"/>
          <w:lang w:val="ru-RU"/>
        </w:rPr>
        <w:t>*</w:t>
      </w:r>
    </w:p>
    <w:p w:rsidR="00EC552A" w:rsidRDefault="00EC552A" w:rsidP="00EC552A">
      <w:pPr>
        <w:pStyle w:val="ListParagraph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Невярно</w:t>
      </w:r>
    </w:p>
    <w:p w:rsidR="00EC552A" w:rsidRDefault="00EC552A" w:rsidP="00EC552A">
      <w:pPr>
        <w:rPr>
          <w:sz w:val="26"/>
          <w:szCs w:val="26"/>
        </w:rPr>
      </w:pPr>
    </w:p>
    <w:p w:rsidR="00EC552A" w:rsidRPr="006C678D" w:rsidRDefault="00EC552A" w:rsidP="00EC552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  <w:lang w:val="ru-RU"/>
        </w:rPr>
        <w:t>4</w:t>
      </w:r>
      <w:r w:rsidRPr="006C678D">
        <w:rPr>
          <w:rFonts w:ascii="Times New Roman" w:hAnsi="Times New Roman"/>
          <w:sz w:val="24"/>
          <w:szCs w:val="26"/>
          <w:lang w:val="ru-RU"/>
        </w:rPr>
        <w:t xml:space="preserve">. </w:t>
      </w:r>
      <w:r w:rsidRPr="006C678D">
        <w:rPr>
          <w:rFonts w:ascii="Times New Roman" w:hAnsi="Times New Roman"/>
          <w:sz w:val="24"/>
          <w:szCs w:val="26"/>
        </w:rPr>
        <w:t>Общопрактикуващ лекар отказва да поеме грижата за нов пациент със хронично заболяване и го насочва към друг колега, тъй като не е убеден, че ще може да го лекува с достатъчно внимание, а и трябва да се грижи максимално добре за пациентите, които вече е поел.</w:t>
      </w:r>
    </w:p>
    <w:p w:rsidR="00EC552A" w:rsidRPr="006C678D" w:rsidRDefault="00EC552A" w:rsidP="00EC552A">
      <w:pPr>
        <w:ind w:left="720"/>
        <w:rPr>
          <w:szCs w:val="26"/>
        </w:rPr>
      </w:pPr>
      <w:r w:rsidRPr="006C678D">
        <w:rPr>
          <w:szCs w:val="26"/>
        </w:rPr>
        <w:t>А. Има нарушение на правата на пациента</w:t>
      </w:r>
    </w:p>
    <w:p w:rsidR="00EC552A" w:rsidRPr="006C678D" w:rsidRDefault="00EC552A" w:rsidP="00EC552A">
      <w:pPr>
        <w:ind w:left="720"/>
        <w:rPr>
          <w:szCs w:val="26"/>
        </w:rPr>
      </w:pPr>
      <w:r w:rsidRPr="006C678D">
        <w:rPr>
          <w:szCs w:val="26"/>
        </w:rPr>
        <w:t xml:space="preserve">Б. Няма нарушение на правата на пациента* </w:t>
      </w:r>
    </w:p>
    <w:p w:rsidR="00EC552A" w:rsidRDefault="00EC552A" w:rsidP="00EC552A">
      <w:pPr>
        <w:rPr>
          <w:sz w:val="26"/>
          <w:szCs w:val="26"/>
        </w:rPr>
      </w:pPr>
    </w:p>
    <w:p w:rsidR="00EC552A" w:rsidRPr="00246416" w:rsidRDefault="00EC552A" w:rsidP="00EC552A">
      <w:pPr>
        <w:jc w:val="both"/>
        <w:rPr>
          <w:szCs w:val="24"/>
        </w:rPr>
      </w:pPr>
      <w:r>
        <w:rPr>
          <w:b/>
          <w:szCs w:val="24"/>
        </w:rPr>
        <w:t>5. В следващия</w:t>
      </w:r>
      <w:r w:rsidRPr="00246416">
        <w:rPr>
          <w:b/>
          <w:szCs w:val="24"/>
        </w:rPr>
        <w:t xml:space="preserve"> казус преценете има ли нарушение на правата на пациента според Декларацията от Лисабон.</w:t>
      </w:r>
      <w:r w:rsidRPr="00246416">
        <w:rPr>
          <w:szCs w:val="24"/>
        </w:rPr>
        <w:t xml:space="preserve"> Млада семейна двойка има проблеми с възпроизводството. Налага се да се използва донор. Семейството дава съгласието си и оплождането е извършено успешно. Ражда се здраво дете и родителите са щастливи. Една от съседките на семейството обаче работи в лабораторията, където е извършена процедурата. Тя разпознава съседите си и споделя това със своя приятелка.</w:t>
      </w:r>
    </w:p>
    <w:p w:rsidR="00EC552A" w:rsidRPr="00246416" w:rsidRDefault="00EC552A" w:rsidP="00EC552A">
      <w:pPr>
        <w:jc w:val="both"/>
        <w:rPr>
          <w:szCs w:val="24"/>
        </w:rPr>
      </w:pPr>
      <w:r w:rsidRPr="00246416">
        <w:rPr>
          <w:szCs w:val="24"/>
        </w:rPr>
        <w:t>А. Има нарушение на правата на пациента.</w:t>
      </w:r>
      <w:r>
        <w:rPr>
          <w:szCs w:val="24"/>
        </w:rPr>
        <w:t>*</w:t>
      </w:r>
    </w:p>
    <w:p w:rsidR="00EC552A" w:rsidRDefault="00EC552A" w:rsidP="00EC552A">
      <w:pPr>
        <w:jc w:val="both"/>
        <w:rPr>
          <w:szCs w:val="24"/>
        </w:rPr>
      </w:pPr>
      <w:r w:rsidRPr="00246416">
        <w:rPr>
          <w:szCs w:val="24"/>
        </w:rPr>
        <w:t>Б. Няма нарушение на правата на пациента.</w:t>
      </w:r>
    </w:p>
    <w:p w:rsidR="00EC552A" w:rsidRDefault="00EC552A" w:rsidP="00EC552A">
      <w:pPr>
        <w:jc w:val="both"/>
        <w:rPr>
          <w:szCs w:val="24"/>
        </w:rPr>
      </w:pPr>
    </w:p>
    <w:p w:rsidR="00EC552A" w:rsidRDefault="00EC552A" w:rsidP="00EC552A">
      <w:pPr>
        <w:jc w:val="both"/>
        <w:rPr>
          <w:szCs w:val="24"/>
        </w:rPr>
      </w:pPr>
      <w:r>
        <w:rPr>
          <w:szCs w:val="24"/>
        </w:rPr>
        <w:lastRenderedPageBreak/>
        <w:t xml:space="preserve">6. </w:t>
      </w:r>
      <w:r w:rsidRPr="002777FC">
        <w:rPr>
          <w:szCs w:val="24"/>
        </w:rPr>
        <w:t>Кой е правилният липсващ термин в следното твърдение:</w:t>
      </w:r>
      <w:r>
        <w:rPr>
          <w:szCs w:val="24"/>
        </w:rPr>
        <w:t xml:space="preserve"> </w:t>
      </w:r>
      <w:r w:rsidRPr="00186F62">
        <w:rPr>
          <w:szCs w:val="24"/>
        </w:rPr>
        <w:t>Всеки пациент има правото на ………………………………… в здравните грижи, при което лекарят има задължение да сътрудничи в координацията на необходимите медицински грижи с другите здравни професионалисти, лекуващи пациента.</w:t>
      </w:r>
    </w:p>
    <w:p w:rsidR="00EC552A" w:rsidRDefault="00EC552A" w:rsidP="00EC552A">
      <w:pPr>
        <w:jc w:val="both"/>
        <w:rPr>
          <w:szCs w:val="24"/>
        </w:rPr>
      </w:pPr>
      <w:r>
        <w:rPr>
          <w:szCs w:val="24"/>
        </w:rPr>
        <w:t>А. Приемственост*</w:t>
      </w:r>
    </w:p>
    <w:p w:rsidR="00EC552A" w:rsidRDefault="00EC552A" w:rsidP="00EC552A">
      <w:pPr>
        <w:jc w:val="both"/>
        <w:rPr>
          <w:szCs w:val="24"/>
        </w:rPr>
      </w:pPr>
      <w:r>
        <w:rPr>
          <w:szCs w:val="24"/>
        </w:rPr>
        <w:t>Б. Компетентност</w:t>
      </w:r>
    </w:p>
    <w:p w:rsidR="00EC552A" w:rsidRDefault="00EC552A" w:rsidP="00EC552A">
      <w:pPr>
        <w:jc w:val="both"/>
        <w:rPr>
          <w:szCs w:val="24"/>
        </w:rPr>
      </w:pPr>
      <w:r>
        <w:rPr>
          <w:szCs w:val="24"/>
        </w:rPr>
        <w:t>В. Учтивост</w:t>
      </w:r>
    </w:p>
    <w:p w:rsidR="00EC552A" w:rsidRDefault="00EC552A" w:rsidP="00EC552A">
      <w:pPr>
        <w:jc w:val="both"/>
        <w:rPr>
          <w:szCs w:val="24"/>
        </w:rPr>
      </w:pPr>
    </w:p>
    <w:p w:rsidR="00EC552A" w:rsidRDefault="00EC552A" w:rsidP="00EC552A">
      <w:pPr>
        <w:jc w:val="both"/>
        <w:rPr>
          <w:szCs w:val="24"/>
        </w:rPr>
      </w:pPr>
      <w:r>
        <w:rPr>
          <w:szCs w:val="24"/>
        </w:rPr>
        <w:t>7. Кое от посочените права на пациента според Декларацията от Лисабон засяга всеки един човек независимо дали е пациент или не?</w:t>
      </w:r>
    </w:p>
    <w:p w:rsidR="00EC552A" w:rsidRDefault="00EC552A" w:rsidP="00EC552A">
      <w:pPr>
        <w:jc w:val="both"/>
        <w:rPr>
          <w:szCs w:val="24"/>
        </w:rPr>
      </w:pPr>
      <w:r>
        <w:rPr>
          <w:szCs w:val="24"/>
        </w:rPr>
        <w:t>А. Религиозна помощ</w:t>
      </w:r>
    </w:p>
    <w:p w:rsidR="00EC552A" w:rsidRDefault="00EC552A" w:rsidP="00EC552A">
      <w:pPr>
        <w:jc w:val="both"/>
        <w:rPr>
          <w:szCs w:val="24"/>
        </w:rPr>
      </w:pPr>
      <w:r>
        <w:rPr>
          <w:szCs w:val="24"/>
        </w:rPr>
        <w:t>Б. Медицински грижи от добро качество</w:t>
      </w:r>
    </w:p>
    <w:p w:rsidR="00EC552A" w:rsidRDefault="00EC552A" w:rsidP="00EC552A">
      <w:pPr>
        <w:jc w:val="both"/>
        <w:rPr>
          <w:szCs w:val="24"/>
        </w:rPr>
      </w:pPr>
      <w:r>
        <w:rPr>
          <w:szCs w:val="24"/>
        </w:rPr>
        <w:t>В. Здравно обучение*</w:t>
      </w:r>
    </w:p>
    <w:p w:rsidR="00EC552A" w:rsidRDefault="00EC552A" w:rsidP="00EC552A">
      <w:pPr>
        <w:jc w:val="both"/>
        <w:rPr>
          <w:szCs w:val="24"/>
        </w:rPr>
      </w:pPr>
    </w:p>
    <w:p w:rsidR="00EC552A" w:rsidRDefault="00EC552A" w:rsidP="00EC552A">
      <w:pPr>
        <w:jc w:val="both"/>
        <w:rPr>
          <w:szCs w:val="24"/>
        </w:rPr>
      </w:pPr>
      <w:r>
        <w:rPr>
          <w:szCs w:val="24"/>
        </w:rPr>
        <w:t xml:space="preserve">8. </w:t>
      </w:r>
      <w:r w:rsidRPr="002777FC">
        <w:rPr>
          <w:szCs w:val="24"/>
        </w:rPr>
        <w:t>Кой е правилният липсващ термин в следното твърдение:</w:t>
      </w:r>
      <w:r>
        <w:rPr>
          <w:szCs w:val="24"/>
        </w:rPr>
        <w:t xml:space="preserve"> </w:t>
      </w:r>
      <w:r w:rsidRPr="00186F62">
        <w:rPr>
          <w:szCs w:val="24"/>
        </w:rPr>
        <w:t>Хуманните терминални грижи и облекчението на страданието на пациента е проява на уважение на правото …………………………………….. съгласно Ревизираната Декларация от Лисабон.</w:t>
      </w:r>
    </w:p>
    <w:p w:rsidR="00EC552A" w:rsidRDefault="00EC552A" w:rsidP="00EC552A">
      <w:pPr>
        <w:jc w:val="both"/>
        <w:rPr>
          <w:szCs w:val="24"/>
        </w:rPr>
      </w:pPr>
      <w:r>
        <w:rPr>
          <w:szCs w:val="24"/>
        </w:rPr>
        <w:t>А. Право на информация</w:t>
      </w:r>
    </w:p>
    <w:p w:rsidR="00EC552A" w:rsidRDefault="00EC552A" w:rsidP="00EC552A">
      <w:pPr>
        <w:jc w:val="both"/>
        <w:rPr>
          <w:szCs w:val="24"/>
        </w:rPr>
      </w:pPr>
      <w:r>
        <w:rPr>
          <w:szCs w:val="24"/>
        </w:rPr>
        <w:t>Б. Право на лично достойнство*</w:t>
      </w:r>
    </w:p>
    <w:p w:rsidR="00EC552A" w:rsidRDefault="00EC552A" w:rsidP="00EC552A">
      <w:pPr>
        <w:jc w:val="both"/>
        <w:rPr>
          <w:szCs w:val="24"/>
        </w:rPr>
      </w:pPr>
      <w:r>
        <w:rPr>
          <w:szCs w:val="24"/>
        </w:rPr>
        <w:t>В. Право на конфиденциалност</w:t>
      </w:r>
    </w:p>
    <w:p w:rsidR="00EC552A" w:rsidRDefault="00EC552A" w:rsidP="00EC552A">
      <w:pPr>
        <w:jc w:val="both"/>
        <w:rPr>
          <w:szCs w:val="24"/>
        </w:rPr>
      </w:pPr>
    </w:p>
    <w:p w:rsidR="00EC552A" w:rsidRDefault="00EC552A" w:rsidP="00EC552A">
      <w:pPr>
        <w:jc w:val="both"/>
        <w:rPr>
          <w:szCs w:val="24"/>
        </w:rPr>
      </w:pPr>
      <w:r>
        <w:rPr>
          <w:szCs w:val="24"/>
        </w:rPr>
        <w:t xml:space="preserve">9. Според кое право на пациент от Декларация от Лисабон </w:t>
      </w:r>
      <w:r w:rsidRPr="00D453F6">
        <w:rPr>
          <w:szCs w:val="24"/>
        </w:rPr>
        <w:t>наследниците</w:t>
      </w:r>
      <w:r>
        <w:rPr>
          <w:szCs w:val="24"/>
        </w:rPr>
        <w:t xml:space="preserve"> на пациента</w:t>
      </w:r>
      <w:r w:rsidRPr="00D453F6">
        <w:rPr>
          <w:szCs w:val="24"/>
        </w:rPr>
        <w:t xml:space="preserve"> могат да получат право на </w:t>
      </w:r>
      <w:r w:rsidRPr="006F3A4D">
        <w:rPr>
          <w:szCs w:val="24"/>
        </w:rPr>
        <w:t>достъп до информация</w:t>
      </w:r>
      <w:r w:rsidRPr="00D453F6">
        <w:rPr>
          <w:szCs w:val="24"/>
        </w:rPr>
        <w:t>, която би ги информирала за здравните рискове за тях</w:t>
      </w:r>
      <w:r>
        <w:rPr>
          <w:szCs w:val="24"/>
        </w:rPr>
        <w:t>?</w:t>
      </w:r>
    </w:p>
    <w:p w:rsidR="00EC552A" w:rsidRDefault="00EC552A" w:rsidP="00EC552A">
      <w:pPr>
        <w:jc w:val="both"/>
        <w:rPr>
          <w:szCs w:val="24"/>
        </w:rPr>
      </w:pPr>
      <w:r>
        <w:rPr>
          <w:szCs w:val="24"/>
        </w:rPr>
        <w:t>А. Право на конфиденциалност*</w:t>
      </w:r>
    </w:p>
    <w:p w:rsidR="00EC552A" w:rsidRDefault="00EC552A" w:rsidP="00EC552A">
      <w:pPr>
        <w:jc w:val="both"/>
        <w:rPr>
          <w:szCs w:val="24"/>
        </w:rPr>
      </w:pPr>
      <w:r>
        <w:rPr>
          <w:szCs w:val="24"/>
        </w:rPr>
        <w:t>Б. Право на информация</w:t>
      </w:r>
    </w:p>
    <w:p w:rsidR="00EC552A" w:rsidRDefault="00EC552A" w:rsidP="00EC552A">
      <w:pPr>
        <w:jc w:val="both"/>
        <w:rPr>
          <w:szCs w:val="24"/>
        </w:rPr>
      </w:pPr>
      <w:r>
        <w:rPr>
          <w:szCs w:val="24"/>
        </w:rPr>
        <w:t>В. Право на самоопределение</w:t>
      </w:r>
    </w:p>
    <w:p w:rsidR="00EC552A" w:rsidRDefault="00EC552A" w:rsidP="00EC552A">
      <w:pPr>
        <w:jc w:val="both"/>
        <w:rPr>
          <w:szCs w:val="24"/>
        </w:rPr>
      </w:pPr>
    </w:p>
    <w:p w:rsidR="00EC552A" w:rsidRPr="00246416" w:rsidRDefault="00EC552A" w:rsidP="00EC552A">
      <w:pPr>
        <w:jc w:val="both"/>
        <w:rPr>
          <w:szCs w:val="24"/>
        </w:rPr>
      </w:pPr>
      <w:r>
        <w:rPr>
          <w:szCs w:val="24"/>
        </w:rPr>
        <w:t xml:space="preserve">10. </w:t>
      </w:r>
      <w:r>
        <w:rPr>
          <w:b/>
          <w:szCs w:val="24"/>
        </w:rPr>
        <w:t>В следващия казус</w:t>
      </w:r>
      <w:r w:rsidRPr="00246416">
        <w:rPr>
          <w:b/>
          <w:szCs w:val="24"/>
        </w:rPr>
        <w:t xml:space="preserve"> преценете има ли нарушение на правата на пациента според Декларацията от Лисабон.</w:t>
      </w:r>
      <w:r w:rsidRPr="00246416">
        <w:rPr>
          <w:szCs w:val="24"/>
        </w:rPr>
        <w:t xml:space="preserve"> Пациент, лежащ във вътрешно отделение, е поканен да участва в клинично изпитване на нов медикамент. След като са му обяснени всички предимства и рискове от приложението на медикамента, пациентът отказва да бъде включен в експеримента. След няколко дни пациентът забелязва отчетлива промяна в отношението на лекуващия лекар - от вежлив и отзивчив той се превръща във вечно зает формалист и дори понякога се налага други колеги да обслужват пациента.</w:t>
      </w:r>
    </w:p>
    <w:p w:rsidR="00EC552A" w:rsidRPr="00246416" w:rsidRDefault="00EC552A" w:rsidP="00EC552A">
      <w:pPr>
        <w:jc w:val="both"/>
        <w:rPr>
          <w:szCs w:val="24"/>
        </w:rPr>
      </w:pPr>
      <w:r w:rsidRPr="00246416">
        <w:rPr>
          <w:szCs w:val="24"/>
        </w:rPr>
        <w:t>А. Има нарушение на правата на пациента.</w:t>
      </w:r>
      <w:r>
        <w:rPr>
          <w:szCs w:val="24"/>
        </w:rPr>
        <w:t>*</w:t>
      </w:r>
    </w:p>
    <w:p w:rsidR="00EC552A" w:rsidRDefault="00EC552A" w:rsidP="00EC552A">
      <w:pPr>
        <w:jc w:val="both"/>
        <w:rPr>
          <w:szCs w:val="24"/>
        </w:rPr>
      </w:pPr>
      <w:r w:rsidRPr="00246416">
        <w:rPr>
          <w:szCs w:val="24"/>
        </w:rPr>
        <w:t>Б. Няма нарушение на правата на пациента.</w:t>
      </w:r>
    </w:p>
    <w:bookmarkEnd w:id="0"/>
    <w:p w:rsidR="00A22DD0" w:rsidRDefault="00A22DD0" w:rsidP="00A22DD0">
      <w:pPr>
        <w:rPr>
          <w:sz w:val="26"/>
          <w:szCs w:val="26"/>
        </w:rPr>
      </w:pPr>
    </w:p>
    <w:sectPr w:rsidR="00A2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6E"/>
    <w:rsid w:val="001F18B9"/>
    <w:rsid w:val="002210D0"/>
    <w:rsid w:val="007141BD"/>
    <w:rsid w:val="009A1DF2"/>
    <w:rsid w:val="00A22DD0"/>
    <w:rsid w:val="00EC552A"/>
    <w:rsid w:val="00E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5AB0"/>
  <w15:chartTrackingRefBased/>
  <w15:docId w15:val="{53FF4CA1-6BA1-4146-993B-0F838CD0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3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Silviya Aleksandrova</dc:creator>
  <cp:keywords/>
  <dc:description/>
  <cp:lastModifiedBy>tzanev-mobile</cp:lastModifiedBy>
  <cp:revision>5</cp:revision>
  <dcterms:created xsi:type="dcterms:W3CDTF">2020-05-10T16:54:00Z</dcterms:created>
  <dcterms:modified xsi:type="dcterms:W3CDTF">2020-05-10T17:47:00Z</dcterms:modified>
</cp:coreProperties>
</file>