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7D4" w:rsidRDefault="004527D4" w:rsidP="005D4EC1">
      <w:pPr>
        <w:rPr>
          <w:rFonts w:ascii="Arial" w:eastAsia="Times New Roman" w:hAnsi="Arial" w:cs="Arial"/>
          <w:lang w:val="en-US" w:eastAsia="bg-BG"/>
        </w:rPr>
      </w:pPr>
    </w:p>
    <w:p w:rsidR="00222AC8" w:rsidRDefault="00222AC8" w:rsidP="00222AC8">
      <w:pPr>
        <w:pStyle w:val="ListParagraph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Тест </w:t>
      </w:r>
    </w:p>
    <w:p w:rsidR="00222AC8" w:rsidRDefault="00222AC8" w:rsidP="00222AC8">
      <w:pPr>
        <w:pStyle w:val="ListParagraph"/>
        <w:jc w:val="center"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</w:rPr>
        <w:t xml:space="preserve">за семестриален изпит по </w:t>
      </w:r>
      <w:r w:rsidRPr="009B6BBB">
        <w:rPr>
          <w:rFonts w:ascii="Arial Narrow" w:hAnsi="Arial Narrow"/>
          <w:b/>
          <w:sz w:val="28"/>
          <w:szCs w:val="28"/>
        </w:rPr>
        <w:t xml:space="preserve">Радиобиология </w:t>
      </w:r>
      <w:r>
        <w:rPr>
          <w:rFonts w:ascii="Arial Narrow" w:hAnsi="Arial Narrow"/>
          <w:b/>
          <w:sz w:val="28"/>
          <w:szCs w:val="28"/>
        </w:rPr>
        <w:t>за студенти от специалност „Рентгенови лаборанти“-І-ви курс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1. Коя е съвременната единица за измерване на  погълната доза по Си</w:t>
      </w:r>
    </w:p>
    <w:p w:rsidR="00222AC8" w:rsidRDefault="00222AC8" w:rsidP="00222AC8">
      <w:pPr>
        <w:spacing w:after="0" w:line="240" w:lineRule="auto"/>
      </w:pPr>
      <w:r>
        <w:t>а) Кулон/кг</w:t>
      </w:r>
    </w:p>
    <w:p w:rsidR="00222AC8" w:rsidRDefault="00222AC8" w:rsidP="00222AC8">
      <w:pPr>
        <w:spacing w:after="0" w:line="240" w:lineRule="auto"/>
      </w:pPr>
      <w:r>
        <w:t>б) Сиверт</w:t>
      </w:r>
    </w:p>
    <w:p w:rsidR="00222AC8" w:rsidRDefault="00222AC8" w:rsidP="00222AC8">
      <w:pPr>
        <w:spacing w:after="0" w:line="240" w:lineRule="auto"/>
      </w:pPr>
      <w:r>
        <w:t>в) Грей*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2. Кой вид йонизиращо лъчение има най-малък свободен пробег във въздуха</w:t>
      </w:r>
    </w:p>
    <w:p w:rsidR="00222AC8" w:rsidRDefault="00222AC8" w:rsidP="00222AC8">
      <w:pPr>
        <w:spacing w:after="0" w:line="240" w:lineRule="auto"/>
      </w:pPr>
      <w:r>
        <w:t>а) неутрони</w:t>
      </w:r>
    </w:p>
    <w:p w:rsidR="00222AC8" w:rsidRDefault="00222AC8" w:rsidP="00222AC8">
      <w:pPr>
        <w:spacing w:after="0" w:line="240" w:lineRule="auto"/>
      </w:pPr>
      <w:r>
        <w:t>б) електрони</w:t>
      </w:r>
    </w:p>
    <w:p w:rsidR="00222AC8" w:rsidRDefault="00222AC8" w:rsidP="00222AC8">
      <w:pPr>
        <w:spacing w:after="0" w:line="240" w:lineRule="auto"/>
      </w:pPr>
      <w:r>
        <w:t>в) гама лъчи</w:t>
      </w:r>
    </w:p>
    <w:p w:rsidR="00222AC8" w:rsidRDefault="00222AC8" w:rsidP="00222AC8">
      <w:pPr>
        <w:spacing w:after="0" w:line="240" w:lineRule="auto"/>
      </w:pPr>
      <w:r>
        <w:t>г) алфа лъчи*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3. Кой вид йонизиращо лъчение/я предизвиква най-голяма плътност на йонизация</w:t>
      </w:r>
    </w:p>
    <w:p w:rsidR="00222AC8" w:rsidRDefault="00222AC8" w:rsidP="00222AC8">
      <w:pPr>
        <w:spacing w:after="0" w:line="240" w:lineRule="auto"/>
      </w:pPr>
      <w:r>
        <w:t>а) гама лъчение</w:t>
      </w:r>
    </w:p>
    <w:p w:rsidR="00222AC8" w:rsidRDefault="00222AC8" w:rsidP="00222AC8">
      <w:pPr>
        <w:spacing w:after="0" w:line="240" w:lineRule="auto"/>
      </w:pPr>
      <w:r>
        <w:t>б) алфа лъчение*</w:t>
      </w:r>
    </w:p>
    <w:p w:rsidR="00222AC8" w:rsidRDefault="00222AC8" w:rsidP="00222AC8">
      <w:pPr>
        <w:spacing w:after="0" w:line="240" w:lineRule="auto"/>
      </w:pPr>
      <w:r>
        <w:t>в) бета лъчение</w:t>
      </w:r>
    </w:p>
    <w:p w:rsidR="00222AC8" w:rsidRDefault="00222AC8" w:rsidP="00222AC8">
      <w:pPr>
        <w:spacing w:after="0" w:line="240" w:lineRule="auto"/>
      </w:pPr>
      <w:r>
        <w:t>г) неутрони*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4. Кой вид йонизиращо лъчение е най-опасно при вътрешно облъчване с йонизираща радиация (инкорпорация на РВ)</w:t>
      </w:r>
    </w:p>
    <w:p w:rsidR="00222AC8" w:rsidRDefault="00222AC8" w:rsidP="00222AC8">
      <w:pPr>
        <w:spacing w:after="0" w:line="240" w:lineRule="auto"/>
      </w:pPr>
      <w:r>
        <w:t>а) алфа лъчение*</w:t>
      </w:r>
    </w:p>
    <w:p w:rsidR="00222AC8" w:rsidRDefault="00222AC8" w:rsidP="00222AC8">
      <w:pPr>
        <w:spacing w:after="0" w:line="240" w:lineRule="auto"/>
      </w:pPr>
      <w:r>
        <w:t>б) гама лъчение</w:t>
      </w:r>
    </w:p>
    <w:p w:rsidR="00222AC8" w:rsidRDefault="00222AC8" w:rsidP="00222AC8">
      <w:pPr>
        <w:spacing w:after="0" w:line="240" w:lineRule="auto"/>
      </w:pPr>
      <w:r>
        <w:t>в) бета лъчение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5. Кой от посочените видове йонизиращо лъчение предизвиква радиодерматити (лъчево изгаряне на кожата)</w:t>
      </w:r>
    </w:p>
    <w:p w:rsidR="00222AC8" w:rsidRDefault="00222AC8" w:rsidP="00222AC8">
      <w:pPr>
        <w:spacing w:after="0" w:line="240" w:lineRule="auto"/>
      </w:pPr>
      <w:r>
        <w:t>а) алфа лъчение</w:t>
      </w:r>
    </w:p>
    <w:p w:rsidR="00222AC8" w:rsidRDefault="00222AC8" w:rsidP="00222AC8">
      <w:pPr>
        <w:spacing w:after="0" w:line="240" w:lineRule="auto"/>
      </w:pPr>
      <w:r>
        <w:t>б) гама лъчение</w:t>
      </w:r>
    </w:p>
    <w:p w:rsidR="00222AC8" w:rsidRDefault="00222AC8" w:rsidP="00222AC8">
      <w:pPr>
        <w:spacing w:after="0" w:line="240" w:lineRule="auto"/>
      </w:pPr>
      <w:r>
        <w:t>в) бета лъчение*</w:t>
      </w:r>
    </w:p>
    <w:p w:rsidR="00222AC8" w:rsidRDefault="00222AC8" w:rsidP="00222AC8">
      <w:pPr>
        <w:spacing w:after="0" w:line="240" w:lineRule="auto"/>
      </w:pPr>
      <w:r>
        <w:t>г) неутронно лъчение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6. С какви единици се измерва радиоактивността</w:t>
      </w:r>
    </w:p>
    <w:p w:rsidR="00222AC8" w:rsidRDefault="00222AC8" w:rsidP="00222AC8">
      <w:pPr>
        <w:spacing w:after="0" w:line="240" w:lineRule="auto"/>
      </w:pPr>
      <w:r>
        <w:t>а) Кулон/кг</w:t>
      </w:r>
    </w:p>
    <w:p w:rsidR="00222AC8" w:rsidRDefault="00222AC8" w:rsidP="00222AC8">
      <w:pPr>
        <w:spacing w:after="0" w:line="240" w:lineRule="auto"/>
      </w:pPr>
      <w:r>
        <w:t>б) Грей</w:t>
      </w:r>
    </w:p>
    <w:p w:rsidR="00222AC8" w:rsidRDefault="00222AC8" w:rsidP="00222AC8">
      <w:pPr>
        <w:spacing w:after="0" w:line="240" w:lineRule="auto"/>
      </w:pPr>
      <w:r>
        <w:t>в) Сиверт</w:t>
      </w:r>
    </w:p>
    <w:p w:rsidR="00222AC8" w:rsidRDefault="00222AC8" w:rsidP="00222AC8">
      <w:pPr>
        <w:spacing w:after="0" w:line="240" w:lineRule="auto"/>
      </w:pPr>
      <w:r>
        <w:t>г) Бекерел*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7. Правилно ли са подредени тъканите, според тяхната лъчечувствителност: съединителна, епителна, кръвотворна, мускулна, нервна, костна</w:t>
      </w:r>
    </w:p>
    <w:p w:rsidR="00222AC8" w:rsidRDefault="00222AC8" w:rsidP="00222AC8">
      <w:pPr>
        <w:spacing w:after="0" w:line="240" w:lineRule="auto"/>
      </w:pPr>
      <w:r>
        <w:t>а) да</w:t>
      </w:r>
    </w:p>
    <w:p w:rsidR="00222AC8" w:rsidRDefault="00222AC8" w:rsidP="00222AC8">
      <w:pPr>
        <w:spacing w:after="0" w:line="240" w:lineRule="auto"/>
      </w:pPr>
      <w:r>
        <w:t>б) не*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8. Кои са най-лъчечувствителните клетки в костния мозък</w:t>
      </w:r>
    </w:p>
    <w:p w:rsidR="00222AC8" w:rsidRDefault="00222AC8" w:rsidP="00222AC8">
      <w:pPr>
        <w:spacing w:after="0" w:line="240" w:lineRule="auto"/>
      </w:pPr>
      <w:r>
        <w:t>а) мегакариоцити</w:t>
      </w:r>
    </w:p>
    <w:p w:rsidR="00222AC8" w:rsidRDefault="00222AC8" w:rsidP="00222AC8">
      <w:pPr>
        <w:spacing w:after="0" w:line="240" w:lineRule="auto"/>
      </w:pPr>
      <w:r>
        <w:lastRenderedPageBreak/>
        <w:t>б) еритробласти*</w:t>
      </w:r>
    </w:p>
    <w:p w:rsidR="00222AC8" w:rsidRDefault="00222AC8" w:rsidP="00222AC8">
      <w:pPr>
        <w:spacing w:after="0" w:line="240" w:lineRule="auto"/>
      </w:pPr>
      <w:r>
        <w:t>в) миелоцити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9. Кои са най-лъчечувствителните клетки в периферната кръв</w:t>
      </w:r>
    </w:p>
    <w:p w:rsidR="00222AC8" w:rsidRDefault="00222AC8" w:rsidP="00222AC8">
      <w:pPr>
        <w:spacing w:after="0" w:line="240" w:lineRule="auto"/>
      </w:pPr>
      <w:r>
        <w:t>а) еритроцити</w:t>
      </w:r>
    </w:p>
    <w:p w:rsidR="00222AC8" w:rsidRDefault="00222AC8" w:rsidP="00222AC8">
      <w:pPr>
        <w:spacing w:after="0" w:line="240" w:lineRule="auto"/>
      </w:pPr>
      <w:r>
        <w:t>б) сегментоядрени неутрофили</w:t>
      </w:r>
    </w:p>
    <w:p w:rsidR="00222AC8" w:rsidRDefault="00222AC8" w:rsidP="00222AC8">
      <w:pPr>
        <w:spacing w:after="0" w:line="240" w:lineRule="auto"/>
      </w:pPr>
      <w:r>
        <w:t>в) лимфоцити*</w:t>
      </w:r>
    </w:p>
    <w:p w:rsidR="00222AC8" w:rsidRDefault="00222AC8" w:rsidP="00222AC8">
      <w:pPr>
        <w:spacing w:after="0" w:line="240" w:lineRule="auto"/>
      </w:pPr>
      <w:r>
        <w:t>г) тромбоцити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10. К</w:t>
      </w:r>
      <w:r w:rsidR="0086239C">
        <w:t xml:space="preserve">ои от посочените клетки са </w:t>
      </w:r>
      <w:r>
        <w:t xml:space="preserve"> лъчечувствителни</w:t>
      </w:r>
    </w:p>
    <w:p w:rsidR="00222AC8" w:rsidRDefault="00222AC8" w:rsidP="00222AC8">
      <w:pPr>
        <w:spacing w:after="0" w:line="240" w:lineRule="auto"/>
      </w:pPr>
      <w:r>
        <w:t>а) сперматозоиди</w:t>
      </w:r>
    </w:p>
    <w:p w:rsidR="00222AC8" w:rsidRDefault="00222AC8" w:rsidP="00222AC8">
      <w:pPr>
        <w:spacing w:after="0" w:line="240" w:lineRule="auto"/>
      </w:pPr>
      <w:r>
        <w:t>б) сперматогонии*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11. Кой от посочените дозови диапазони ще предизвика трайна стерилизация при мъже</w:t>
      </w:r>
    </w:p>
    <w:p w:rsidR="00222AC8" w:rsidRDefault="00222AC8" w:rsidP="00222AC8">
      <w:pPr>
        <w:spacing w:after="0" w:line="240" w:lineRule="auto"/>
      </w:pPr>
      <w:r>
        <w:t>а)  250-300 рада</w:t>
      </w:r>
    </w:p>
    <w:p w:rsidR="00222AC8" w:rsidRDefault="00222AC8" w:rsidP="00222AC8">
      <w:pPr>
        <w:spacing w:after="0" w:line="240" w:lineRule="auto"/>
      </w:pPr>
      <w:r>
        <w:t xml:space="preserve">б) 500-600 рада* </w:t>
      </w:r>
    </w:p>
    <w:p w:rsidR="00222AC8" w:rsidRDefault="00222AC8" w:rsidP="00222AC8">
      <w:pPr>
        <w:spacing w:after="0" w:line="240" w:lineRule="auto"/>
      </w:pPr>
      <w:r>
        <w:t>в) 350-550 рада</w:t>
      </w:r>
    </w:p>
    <w:p w:rsidR="00222AC8" w:rsidRDefault="00222AC8" w:rsidP="00222AC8">
      <w:pPr>
        <w:spacing w:after="0" w:line="240" w:lineRule="auto"/>
      </w:pPr>
      <w:r>
        <w:t>г) 150-350 рада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12. При коя доза на облъчване ще настъпи временна стерилизация при мъже</w:t>
      </w:r>
    </w:p>
    <w:p w:rsidR="00222AC8" w:rsidRDefault="00222AC8" w:rsidP="00222AC8">
      <w:pPr>
        <w:spacing w:after="0" w:line="240" w:lineRule="auto"/>
      </w:pPr>
      <w:r>
        <w:t>а) 125 рада</w:t>
      </w:r>
    </w:p>
    <w:p w:rsidR="00222AC8" w:rsidRDefault="00222AC8" w:rsidP="00222AC8">
      <w:pPr>
        <w:spacing w:after="0" w:line="240" w:lineRule="auto"/>
      </w:pPr>
      <w:r>
        <w:t>б) 250 рада*</w:t>
      </w:r>
    </w:p>
    <w:p w:rsidR="00222AC8" w:rsidRDefault="00222AC8" w:rsidP="00222AC8">
      <w:pPr>
        <w:spacing w:after="0" w:line="240" w:lineRule="auto"/>
      </w:pPr>
      <w:r>
        <w:t>в) 175 рада</w:t>
      </w:r>
    </w:p>
    <w:p w:rsidR="00222AC8" w:rsidRDefault="00222AC8" w:rsidP="00222AC8">
      <w:pPr>
        <w:spacing w:after="0" w:line="240" w:lineRule="auto"/>
      </w:pPr>
      <w:r>
        <w:t>г)   75 рада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13. При кой дозов диапазон на  облъчване настъпва траен стерилитет при жената</w:t>
      </w:r>
    </w:p>
    <w:p w:rsidR="00222AC8" w:rsidRDefault="00222AC8" w:rsidP="00222AC8">
      <w:pPr>
        <w:spacing w:after="0" w:line="240" w:lineRule="auto"/>
      </w:pPr>
      <w:r>
        <w:t>а) 250-500 рада</w:t>
      </w:r>
    </w:p>
    <w:p w:rsidR="00222AC8" w:rsidRDefault="00222AC8" w:rsidP="00222AC8">
      <w:pPr>
        <w:spacing w:after="0" w:line="240" w:lineRule="auto"/>
      </w:pPr>
      <w:r>
        <w:t>б)150-350 рада</w:t>
      </w:r>
    </w:p>
    <w:p w:rsidR="00222AC8" w:rsidRDefault="00222AC8" w:rsidP="00222AC8">
      <w:pPr>
        <w:spacing w:after="0" w:line="240" w:lineRule="auto"/>
      </w:pPr>
      <w:r>
        <w:t>в) 500-600 рада</w:t>
      </w:r>
    </w:p>
    <w:p w:rsidR="00222AC8" w:rsidRDefault="00222AC8" w:rsidP="00222AC8">
      <w:pPr>
        <w:spacing w:after="0" w:line="240" w:lineRule="auto"/>
      </w:pPr>
      <w:r>
        <w:t>г) 320-625 рада*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14. При коя от посочените дози ще настъпи временен стерилитет при жената</w:t>
      </w:r>
    </w:p>
    <w:p w:rsidR="00222AC8" w:rsidRDefault="00222AC8" w:rsidP="00222AC8">
      <w:pPr>
        <w:spacing w:after="0" w:line="240" w:lineRule="auto"/>
      </w:pPr>
      <w:r>
        <w:t>а) 120 рада</w:t>
      </w:r>
    </w:p>
    <w:p w:rsidR="00222AC8" w:rsidRDefault="00222AC8" w:rsidP="00222AC8">
      <w:pPr>
        <w:spacing w:after="0" w:line="240" w:lineRule="auto"/>
      </w:pPr>
      <w:r>
        <w:t>б) 150 рада</w:t>
      </w:r>
    </w:p>
    <w:p w:rsidR="00222AC8" w:rsidRDefault="00222AC8" w:rsidP="00222AC8">
      <w:pPr>
        <w:spacing w:after="0" w:line="240" w:lineRule="auto"/>
      </w:pPr>
      <w:r>
        <w:t>в) 250 рада</w:t>
      </w:r>
    </w:p>
    <w:p w:rsidR="00222AC8" w:rsidRDefault="00222AC8" w:rsidP="00222AC8">
      <w:pPr>
        <w:spacing w:after="0" w:line="240" w:lineRule="auto"/>
        <w:rPr>
          <w:lang w:val="en-US"/>
        </w:rPr>
      </w:pPr>
      <w:r>
        <w:t>г) 170 рада*</w:t>
      </w:r>
    </w:p>
    <w:p w:rsidR="00222AC8" w:rsidRDefault="00222AC8" w:rsidP="00222AC8">
      <w:pPr>
        <w:spacing w:after="0" w:line="240" w:lineRule="auto"/>
        <w:rPr>
          <w:lang w:val="en-US"/>
        </w:rPr>
      </w:pPr>
    </w:p>
    <w:p w:rsidR="00222AC8" w:rsidRPr="0046125D" w:rsidRDefault="00222AC8" w:rsidP="00222AC8">
      <w:pPr>
        <w:spacing w:after="0" w:line="240" w:lineRule="auto"/>
      </w:pPr>
      <w:r>
        <w:rPr>
          <w:lang w:val="en-US"/>
        </w:rPr>
        <w:t>15.</w:t>
      </w:r>
      <w:r w:rsidRPr="0046125D">
        <w:t>Коя е най-лъчечувствителната част от храносмилателния тракт</w:t>
      </w:r>
    </w:p>
    <w:p w:rsidR="00222AC8" w:rsidRDefault="00222AC8" w:rsidP="00222AC8">
      <w:pPr>
        <w:spacing w:after="0" w:line="240" w:lineRule="auto"/>
      </w:pPr>
      <w:r>
        <w:t>а) устна кухина</w:t>
      </w:r>
    </w:p>
    <w:p w:rsidR="00222AC8" w:rsidRDefault="00222AC8" w:rsidP="00222AC8">
      <w:pPr>
        <w:spacing w:after="0" w:line="240" w:lineRule="auto"/>
      </w:pPr>
      <w:r>
        <w:t>б) стомах</w:t>
      </w:r>
    </w:p>
    <w:p w:rsidR="00222AC8" w:rsidRDefault="00222AC8" w:rsidP="00222AC8">
      <w:pPr>
        <w:spacing w:after="0" w:line="240" w:lineRule="auto"/>
      </w:pPr>
      <w:r>
        <w:t>в) хранопровод</w:t>
      </w:r>
    </w:p>
    <w:p w:rsidR="00222AC8" w:rsidRDefault="00222AC8" w:rsidP="00222AC8">
      <w:pPr>
        <w:spacing w:after="0" w:line="240" w:lineRule="auto"/>
      </w:pPr>
      <w:r>
        <w:t>г) тънки черва</w:t>
      </w:r>
      <w:r w:rsidR="00066038">
        <w:t>*</w:t>
      </w:r>
    </w:p>
    <w:p w:rsidR="00222AC8" w:rsidRDefault="00222AC8" w:rsidP="00222AC8">
      <w:pPr>
        <w:spacing w:after="0" w:line="240" w:lineRule="auto"/>
      </w:pPr>
      <w:r>
        <w:t>д) дебело черво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16.  Коя е най-лъчечувствителната част от окото</w:t>
      </w:r>
    </w:p>
    <w:p w:rsidR="00222AC8" w:rsidRPr="00E94C25" w:rsidRDefault="00222AC8" w:rsidP="00222AC8">
      <w:pPr>
        <w:spacing w:after="0" w:line="240" w:lineRule="auto"/>
      </w:pPr>
      <w:r>
        <w:t>а) зритерен нерв</w:t>
      </w:r>
    </w:p>
    <w:p w:rsidR="00222AC8" w:rsidRDefault="00222AC8" w:rsidP="00222AC8">
      <w:pPr>
        <w:spacing w:after="0" w:line="240" w:lineRule="auto"/>
        <w:rPr>
          <w:lang w:val="en-US"/>
        </w:rPr>
      </w:pPr>
      <w:r w:rsidRPr="00E94C25">
        <w:t xml:space="preserve">б) </w:t>
      </w:r>
      <w:r>
        <w:t>ретина</w:t>
      </w:r>
    </w:p>
    <w:p w:rsidR="00222AC8" w:rsidRPr="00E94C25" w:rsidRDefault="00222AC8" w:rsidP="00222AC8">
      <w:pPr>
        <w:spacing w:after="0" w:line="240" w:lineRule="auto"/>
      </w:pPr>
      <w:r>
        <w:t>в) леща</w:t>
      </w:r>
      <w:r w:rsidRPr="00E94C25">
        <w:t>*</w:t>
      </w:r>
    </w:p>
    <w:p w:rsidR="00222AC8" w:rsidRDefault="00222AC8" w:rsidP="00222AC8">
      <w:pPr>
        <w:spacing w:after="0" w:line="240" w:lineRule="auto"/>
      </w:pPr>
      <w:r>
        <w:t>г) конюнктива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17. Кои са най-лъчечувствителните придатъци в кожата</w:t>
      </w:r>
    </w:p>
    <w:p w:rsidR="00222AC8" w:rsidRDefault="00222AC8" w:rsidP="00222AC8">
      <w:pPr>
        <w:spacing w:after="0" w:line="240" w:lineRule="auto"/>
      </w:pPr>
      <w:r>
        <w:t>а) космени фоликули</w:t>
      </w:r>
      <w:r w:rsidRPr="00E94C25">
        <w:t>*</w:t>
      </w:r>
    </w:p>
    <w:p w:rsidR="00222AC8" w:rsidRDefault="00222AC8" w:rsidP="00222AC8">
      <w:pPr>
        <w:spacing w:after="0" w:line="240" w:lineRule="auto"/>
      </w:pPr>
      <w:r>
        <w:lastRenderedPageBreak/>
        <w:t>б) потни жлези</w:t>
      </w:r>
    </w:p>
    <w:p w:rsidR="00222AC8" w:rsidRDefault="00222AC8" w:rsidP="00222AC8">
      <w:pPr>
        <w:spacing w:after="0" w:line="240" w:lineRule="auto"/>
        <w:rPr>
          <w:lang w:val="en-US"/>
        </w:rPr>
      </w:pPr>
      <w:r>
        <w:t>в) мастни жлези</w:t>
      </w:r>
    </w:p>
    <w:p w:rsidR="00061382" w:rsidRPr="00061382" w:rsidRDefault="00061382" w:rsidP="00222AC8">
      <w:pPr>
        <w:spacing w:after="0" w:line="240" w:lineRule="auto"/>
        <w:rPr>
          <w:lang w:val="en-US"/>
        </w:rPr>
      </w:pPr>
    </w:p>
    <w:p w:rsidR="00222AC8" w:rsidRDefault="00222AC8" w:rsidP="00222AC8">
      <w:pPr>
        <w:spacing w:after="0" w:line="240" w:lineRule="auto"/>
      </w:pPr>
      <w:r>
        <w:t>18. Каква е продължителността на острия клиничен период  при радиационния дерматит</w:t>
      </w:r>
    </w:p>
    <w:p w:rsidR="00222AC8" w:rsidRDefault="00222AC8" w:rsidP="00222AC8">
      <w:pPr>
        <w:spacing w:after="0" w:line="240" w:lineRule="auto"/>
      </w:pPr>
      <w:r>
        <w:t>а) 1 месец</w:t>
      </w:r>
    </w:p>
    <w:p w:rsidR="00222AC8" w:rsidRDefault="00222AC8" w:rsidP="00222AC8">
      <w:pPr>
        <w:spacing w:after="0" w:line="240" w:lineRule="auto"/>
      </w:pPr>
      <w:r>
        <w:t>б) 1 година</w:t>
      </w:r>
    </w:p>
    <w:p w:rsidR="00222AC8" w:rsidRDefault="00222AC8" w:rsidP="00222AC8">
      <w:pPr>
        <w:spacing w:after="0" w:line="240" w:lineRule="auto"/>
      </w:pPr>
      <w:r>
        <w:t>в) 6 месеца</w:t>
      </w:r>
      <w:r w:rsidRPr="00E94C25">
        <w:t>*</w:t>
      </w:r>
    </w:p>
    <w:p w:rsidR="00222AC8" w:rsidRDefault="00222AC8" w:rsidP="00222AC8">
      <w:pPr>
        <w:spacing w:after="0" w:line="240" w:lineRule="auto"/>
      </w:pPr>
      <w:r>
        <w:t>г)  3 месеца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19. Каква е продължителността на хроничния клиничен период при радиационния дерматит</w:t>
      </w:r>
    </w:p>
    <w:p w:rsidR="00222AC8" w:rsidRDefault="00222AC8" w:rsidP="00222AC8">
      <w:pPr>
        <w:spacing w:after="0" w:line="240" w:lineRule="auto"/>
      </w:pPr>
      <w:r>
        <w:t>а) 6 месеца-1 година</w:t>
      </w:r>
    </w:p>
    <w:p w:rsidR="00222AC8" w:rsidRDefault="00222AC8" w:rsidP="00222AC8">
      <w:pPr>
        <w:spacing w:after="0" w:line="240" w:lineRule="auto"/>
      </w:pPr>
      <w:r>
        <w:t>б) 1 година-2 години</w:t>
      </w:r>
    </w:p>
    <w:p w:rsidR="00222AC8" w:rsidRDefault="00222AC8" w:rsidP="00222AC8">
      <w:pPr>
        <w:spacing w:after="0" w:line="240" w:lineRule="auto"/>
      </w:pPr>
      <w:r>
        <w:t>в) 2 години-3 години</w:t>
      </w:r>
    </w:p>
    <w:p w:rsidR="00222AC8" w:rsidRDefault="00222AC8" w:rsidP="00222AC8">
      <w:pPr>
        <w:spacing w:after="0" w:line="240" w:lineRule="auto"/>
      </w:pPr>
      <w:r>
        <w:t>г) 3 години-4 години</w:t>
      </w:r>
    </w:p>
    <w:p w:rsidR="00222AC8" w:rsidRDefault="00222AC8" w:rsidP="00222AC8">
      <w:pPr>
        <w:spacing w:after="0" w:line="240" w:lineRule="auto"/>
      </w:pPr>
      <w:r>
        <w:t>д) 1 година-5 години</w:t>
      </w:r>
      <w:r w:rsidRPr="00E94C25">
        <w:t>*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  <w:jc w:val="both"/>
      </w:pPr>
      <w:r>
        <w:t>20. При каква  доза доза на облъчване, реализирана фракционирано, възниква суха десквамация на кожата</w:t>
      </w:r>
    </w:p>
    <w:p w:rsidR="00222AC8" w:rsidRDefault="00222AC8" w:rsidP="00222AC8">
      <w:pPr>
        <w:spacing w:after="0" w:line="240" w:lineRule="auto"/>
      </w:pPr>
      <w:r>
        <w:t>а) 1000 рада</w:t>
      </w:r>
    </w:p>
    <w:p w:rsidR="00222AC8" w:rsidRDefault="00222AC8" w:rsidP="00222AC8">
      <w:pPr>
        <w:spacing w:after="0" w:line="240" w:lineRule="auto"/>
      </w:pPr>
      <w:r>
        <w:t>б) 2000 рада</w:t>
      </w:r>
    </w:p>
    <w:p w:rsidR="00222AC8" w:rsidRDefault="00222AC8" w:rsidP="00222AC8">
      <w:pPr>
        <w:spacing w:after="0" w:line="240" w:lineRule="auto"/>
      </w:pPr>
      <w:r>
        <w:t>в) 3000 рада</w:t>
      </w:r>
      <w:r w:rsidRPr="00E94C25">
        <w:t>*</w:t>
      </w:r>
    </w:p>
    <w:p w:rsidR="00222AC8" w:rsidRDefault="00222AC8" w:rsidP="00222AC8">
      <w:pPr>
        <w:spacing w:after="0" w:line="240" w:lineRule="auto"/>
      </w:pPr>
      <w:r>
        <w:t>г) 4000 рада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21. Пр</w:t>
      </w:r>
      <w:r w:rsidR="00061382">
        <w:t>и коя от посочените дози, получена</w:t>
      </w:r>
      <w:r>
        <w:t xml:space="preserve"> фракционирано, ще възникне влажна десквамация на кожата</w:t>
      </w:r>
    </w:p>
    <w:p w:rsidR="00222AC8" w:rsidRDefault="00222AC8" w:rsidP="00222AC8">
      <w:pPr>
        <w:spacing w:after="0" w:line="240" w:lineRule="auto"/>
      </w:pPr>
      <w:r>
        <w:t>а) 1000 рада</w:t>
      </w:r>
    </w:p>
    <w:p w:rsidR="00222AC8" w:rsidRDefault="00222AC8" w:rsidP="00222AC8">
      <w:pPr>
        <w:spacing w:after="0" w:line="240" w:lineRule="auto"/>
      </w:pPr>
      <w:r>
        <w:t>б) 2000 рада</w:t>
      </w:r>
    </w:p>
    <w:p w:rsidR="00222AC8" w:rsidRDefault="00222AC8" w:rsidP="00222AC8">
      <w:pPr>
        <w:spacing w:after="0" w:line="240" w:lineRule="auto"/>
      </w:pPr>
      <w:r>
        <w:t>в) 3000 рада</w:t>
      </w:r>
    </w:p>
    <w:p w:rsidR="00222AC8" w:rsidRDefault="00222AC8" w:rsidP="00222AC8">
      <w:pPr>
        <w:spacing w:after="0" w:line="240" w:lineRule="auto"/>
      </w:pPr>
      <w:r>
        <w:t>г) 4000 рада</w:t>
      </w:r>
      <w:r w:rsidRPr="00E94C25">
        <w:t>*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22. Колко е еритемния праг при бета облъчването</w:t>
      </w:r>
    </w:p>
    <w:p w:rsidR="00222AC8" w:rsidRPr="00FD4BE0" w:rsidRDefault="00C038EC" w:rsidP="00222AC8">
      <w:pPr>
        <w:spacing w:after="0" w:line="240" w:lineRule="auto"/>
        <w:rPr>
          <w:lang w:val="en-US"/>
        </w:rPr>
      </w:pPr>
      <w:r>
        <w:t>а) 34 мкк</w:t>
      </w:r>
      <w:r>
        <w:rPr>
          <w:lang w:val="en-US"/>
        </w:rPr>
        <w:t>/</w:t>
      </w:r>
      <w:r>
        <w:t>см</w:t>
      </w:r>
      <w:r w:rsidR="00222AC8" w:rsidRPr="00B7383E">
        <w:rPr>
          <w:vertAlign w:val="superscript"/>
          <w:lang w:val="en-US"/>
        </w:rPr>
        <w:t>2</w:t>
      </w:r>
      <w:r w:rsidR="00222AC8" w:rsidRPr="00E94C25">
        <w:t>*</w:t>
      </w:r>
    </w:p>
    <w:p w:rsidR="00222AC8" w:rsidRDefault="00222AC8" w:rsidP="00222AC8">
      <w:pPr>
        <w:spacing w:after="0" w:line="240" w:lineRule="auto"/>
        <w:rPr>
          <w:vertAlign w:val="superscript"/>
          <w:lang w:val="en-US"/>
        </w:rPr>
      </w:pPr>
      <w:r w:rsidRPr="00B7383E">
        <w:t>б</w:t>
      </w:r>
      <w:r w:rsidR="00C038EC">
        <w:t>) 50 мкк</w:t>
      </w:r>
      <w:r w:rsidR="00C038EC">
        <w:rPr>
          <w:lang w:val="en-US"/>
        </w:rPr>
        <w:t>/</w:t>
      </w:r>
      <w:r w:rsidR="00C038EC">
        <w:t>см</w:t>
      </w:r>
      <w:r w:rsidRPr="00B7383E">
        <w:rPr>
          <w:vertAlign w:val="superscript"/>
          <w:lang w:val="en-US"/>
        </w:rPr>
        <w:t>2</w:t>
      </w:r>
    </w:p>
    <w:p w:rsidR="00222AC8" w:rsidRPr="00FD4BE0" w:rsidRDefault="00222AC8" w:rsidP="00222AC8">
      <w:pPr>
        <w:spacing w:after="0" w:line="240" w:lineRule="auto"/>
        <w:rPr>
          <w:vertAlign w:val="superscript"/>
        </w:rPr>
      </w:pPr>
      <w:r>
        <w:t>в) 100</w:t>
      </w:r>
      <w:r w:rsidRPr="00FD4BE0">
        <w:t xml:space="preserve"> </w:t>
      </w:r>
      <w:r w:rsidR="00C038EC">
        <w:t>мкк</w:t>
      </w:r>
      <w:r w:rsidR="00C038EC">
        <w:rPr>
          <w:lang w:val="en-US"/>
        </w:rPr>
        <w:t>/</w:t>
      </w:r>
      <w:r w:rsidR="00C038EC">
        <w:t>см</w:t>
      </w:r>
      <w:r w:rsidRPr="00B7383E">
        <w:rPr>
          <w:vertAlign w:val="superscript"/>
          <w:lang w:val="en-US"/>
        </w:rPr>
        <w:t>2</w:t>
      </w:r>
    </w:p>
    <w:p w:rsidR="00222AC8" w:rsidRPr="00FD4BE0" w:rsidRDefault="00C038EC" w:rsidP="00222AC8">
      <w:pPr>
        <w:spacing w:after="0" w:line="240" w:lineRule="auto"/>
        <w:rPr>
          <w:vertAlign w:val="superscript"/>
        </w:rPr>
      </w:pPr>
      <w:r>
        <w:t>г) 150 мкк</w:t>
      </w:r>
      <w:r>
        <w:rPr>
          <w:lang w:val="en-US"/>
        </w:rPr>
        <w:t>/</w:t>
      </w:r>
      <w:r>
        <w:t>см</w:t>
      </w:r>
      <w:r w:rsidR="00222AC8" w:rsidRPr="00B7383E">
        <w:rPr>
          <w:vertAlign w:val="superscript"/>
          <w:lang w:val="en-US"/>
        </w:rPr>
        <w:t>2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  <w:jc w:val="both"/>
      </w:pPr>
      <w:r>
        <w:t>23</w:t>
      </w:r>
      <w:r w:rsidR="00C038EC">
        <w:t xml:space="preserve">. </w:t>
      </w:r>
      <w:r w:rsidRPr="00322501">
        <w:t xml:space="preserve">Правилно ли са подредени различните участъци на кожата, според тяхната лъчечувствителност </w:t>
      </w:r>
      <w:r w:rsidRPr="00322501">
        <w:rPr>
          <w:lang w:val="en-US"/>
        </w:rPr>
        <w:t>(</w:t>
      </w:r>
      <w:r w:rsidRPr="00322501">
        <w:t>класификация на Калц</w:t>
      </w:r>
      <w:r w:rsidRPr="00322501">
        <w:rPr>
          <w:lang w:val="en-US"/>
        </w:rPr>
        <w:t>)</w:t>
      </w:r>
      <w:r w:rsidRPr="00322501">
        <w:t>: 1. лице; 2. предни участъци на шията; 3. екстензорна повърхност на крайниците, гръб; 4. флексорна повърхност на крайниците, гърди, корем;5. скалп; 6. врат; 7. длани, ходила.</w:t>
      </w:r>
    </w:p>
    <w:p w:rsidR="00222AC8" w:rsidRDefault="00222AC8" w:rsidP="00222AC8">
      <w:pPr>
        <w:spacing w:after="0" w:line="240" w:lineRule="auto"/>
      </w:pPr>
      <w:r>
        <w:t>а) да</w:t>
      </w:r>
    </w:p>
    <w:p w:rsidR="00222AC8" w:rsidRDefault="00222AC8" w:rsidP="00222AC8">
      <w:pPr>
        <w:spacing w:after="0" w:line="240" w:lineRule="auto"/>
      </w:pPr>
      <w:r>
        <w:t>б) не</w:t>
      </w:r>
      <w:r w:rsidRPr="00E94C25">
        <w:t>*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  <w:jc w:val="both"/>
      </w:pPr>
      <w:r>
        <w:t>24. Правилно ли са подредени различните участъци на лигавиците според реда на възникване на радиационен мукозит: 1.меко небце; 2. задна стена на фарингса; 3. сливици; 4. предна част на букалната лигавица; 5. ларингеална част на епиглотиса; 6. гласни връзки; 7. долна част на езика.</w:t>
      </w:r>
    </w:p>
    <w:p w:rsidR="00222AC8" w:rsidRDefault="00222AC8" w:rsidP="00222AC8">
      <w:pPr>
        <w:spacing w:after="0" w:line="240" w:lineRule="auto"/>
        <w:jc w:val="both"/>
      </w:pPr>
      <w:r>
        <w:t>а) да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б) не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25. Кои ефекти на облъчването наричаме детерминистични</w:t>
      </w:r>
    </w:p>
    <w:p w:rsidR="00222AC8" w:rsidRDefault="00222AC8" w:rsidP="00222AC8">
      <w:pPr>
        <w:spacing w:after="0" w:line="240" w:lineRule="auto"/>
        <w:jc w:val="both"/>
      </w:pPr>
      <w:r>
        <w:t>а) ранните соматични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lastRenderedPageBreak/>
        <w:t>б) генетичните ефекти</w:t>
      </w:r>
    </w:p>
    <w:p w:rsidR="00222AC8" w:rsidRDefault="00222AC8" w:rsidP="00222AC8">
      <w:pPr>
        <w:spacing w:after="0" w:line="240" w:lineRule="auto"/>
        <w:jc w:val="both"/>
      </w:pPr>
      <w:r>
        <w:t>в) късните соматични ефекти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26. Кои ефекти на облъчването наричаме стохастични</w:t>
      </w:r>
    </w:p>
    <w:p w:rsidR="00222AC8" w:rsidRDefault="00222AC8" w:rsidP="00222AC8">
      <w:pPr>
        <w:spacing w:after="0" w:line="240" w:lineRule="auto"/>
        <w:jc w:val="both"/>
      </w:pPr>
      <w:r>
        <w:t>а) генетичните ефекти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б) ранните соматични ефекти</w:t>
      </w:r>
    </w:p>
    <w:p w:rsidR="00222AC8" w:rsidRDefault="00222AC8" w:rsidP="00222AC8">
      <w:pPr>
        <w:spacing w:after="0" w:line="240" w:lineRule="auto"/>
        <w:jc w:val="both"/>
      </w:pPr>
      <w:r>
        <w:t>в) късните соматични ефекти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C038EC" w:rsidP="00222AC8">
      <w:pPr>
        <w:spacing w:after="0" w:line="240" w:lineRule="auto"/>
        <w:jc w:val="both"/>
      </w:pPr>
      <w:r>
        <w:t>27. Коя от посочените белтъчни фракции</w:t>
      </w:r>
      <w:r w:rsidR="00222AC8">
        <w:t xml:space="preserve"> в плазмата </w:t>
      </w:r>
      <w:r>
        <w:t xml:space="preserve">се повишава </w:t>
      </w:r>
      <w:r w:rsidR="00222AC8">
        <w:t>след облъчване с йонизираща радиация</w:t>
      </w:r>
    </w:p>
    <w:p w:rsidR="00222AC8" w:rsidRDefault="00222AC8" w:rsidP="00222AC8">
      <w:pPr>
        <w:spacing w:after="0" w:line="240" w:lineRule="auto"/>
        <w:jc w:val="both"/>
      </w:pPr>
      <w:r>
        <w:t>а) албумини</w:t>
      </w:r>
    </w:p>
    <w:p w:rsidR="00222AC8" w:rsidRDefault="00222AC8" w:rsidP="00222AC8">
      <w:pPr>
        <w:spacing w:after="0" w:line="240" w:lineRule="auto"/>
        <w:jc w:val="both"/>
      </w:pPr>
      <w:r>
        <w:t>б</w:t>
      </w:r>
      <w:r w:rsidR="00C038EC">
        <w:t>)</w:t>
      </w:r>
      <w:r>
        <w:t xml:space="preserve"> глобулини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28. Коя</w:t>
      </w:r>
      <w:r w:rsidR="00930A52">
        <w:t xml:space="preserve"> от глобулиновите фракции</w:t>
      </w:r>
      <w:r>
        <w:t xml:space="preserve"> се повишава след облъчв</w:t>
      </w:r>
      <w:r w:rsidR="00930A52">
        <w:t>а</w:t>
      </w:r>
      <w:r>
        <w:t>не с йонизираща радиация</w:t>
      </w:r>
    </w:p>
    <w:p w:rsidR="00222AC8" w:rsidRDefault="00222AC8" w:rsidP="00222AC8">
      <w:pPr>
        <w:spacing w:after="0" w:line="240" w:lineRule="auto"/>
        <w:jc w:val="both"/>
      </w:pPr>
      <w:r>
        <w:t>а) гама глобулини</w:t>
      </w:r>
    </w:p>
    <w:p w:rsidR="00222AC8" w:rsidRDefault="00222AC8" w:rsidP="00222AC8">
      <w:pPr>
        <w:spacing w:after="0" w:line="240" w:lineRule="auto"/>
        <w:jc w:val="both"/>
      </w:pPr>
      <w:r>
        <w:t>б) алфа глоблини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в) бета глобулини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29. Повишава ли се нивото на гликогена в черния дроб след  облъчване с йонизираща радиация</w:t>
      </w:r>
    </w:p>
    <w:p w:rsidR="00222AC8" w:rsidRDefault="00222AC8" w:rsidP="00222AC8">
      <w:pPr>
        <w:spacing w:after="0" w:line="240" w:lineRule="auto"/>
        <w:jc w:val="both"/>
      </w:pPr>
      <w:r>
        <w:t>а) да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б) не</w:t>
      </w:r>
    </w:p>
    <w:p w:rsidR="00222AC8" w:rsidRDefault="00222AC8" w:rsidP="00222AC8">
      <w:pPr>
        <w:spacing w:after="0" w:line="240" w:lineRule="auto"/>
        <w:jc w:val="both"/>
      </w:pPr>
    </w:p>
    <w:p w:rsidR="00222AC8" w:rsidRPr="00322501" w:rsidRDefault="00222AC8" w:rsidP="00222AC8">
      <w:pPr>
        <w:spacing w:after="0" w:line="240" w:lineRule="auto"/>
        <w:rPr>
          <w:lang w:val="en-US"/>
        </w:rPr>
      </w:pPr>
      <w:r>
        <w:t>30. Повишава ли се нивото на кръвната захар след облъчване с йонизираща радиация</w:t>
      </w:r>
    </w:p>
    <w:p w:rsidR="00222AC8" w:rsidRPr="004F42B7" w:rsidRDefault="00222AC8" w:rsidP="00222AC8">
      <w:pPr>
        <w:spacing w:after="0" w:line="240" w:lineRule="auto"/>
      </w:pPr>
      <w:r w:rsidRPr="004F42B7">
        <w:t>а) не</w:t>
      </w:r>
    </w:p>
    <w:p w:rsidR="00222AC8" w:rsidRDefault="00222AC8" w:rsidP="00222AC8">
      <w:pPr>
        <w:spacing w:after="0" w:line="240" w:lineRule="auto"/>
        <w:rPr>
          <w:lang w:val="en-US"/>
        </w:rPr>
      </w:pPr>
      <w:r w:rsidRPr="004F42B7">
        <w:t>б) да</w:t>
      </w:r>
      <w:r w:rsidRPr="00E94C25">
        <w:t>*</w:t>
      </w:r>
    </w:p>
    <w:p w:rsidR="00222AC8" w:rsidRDefault="00222AC8" w:rsidP="00222AC8">
      <w:pPr>
        <w:spacing w:after="0" w:line="240" w:lineRule="auto"/>
        <w:rPr>
          <w:lang w:val="en-US"/>
        </w:rPr>
      </w:pPr>
    </w:p>
    <w:p w:rsidR="00222AC8" w:rsidRDefault="00222AC8" w:rsidP="00222AC8">
      <w:pPr>
        <w:spacing w:after="0" w:line="240" w:lineRule="auto"/>
      </w:pPr>
      <w:r>
        <w:rPr>
          <w:lang w:val="en-US"/>
        </w:rPr>
        <w:t>31.</w:t>
      </w:r>
      <w:r>
        <w:t xml:space="preserve"> Как облъчване</w:t>
      </w:r>
      <w:r w:rsidR="00930A52">
        <w:t xml:space="preserve">то с йонизираща </w:t>
      </w:r>
      <w:proofErr w:type="gramStart"/>
      <w:r w:rsidR="00930A52">
        <w:t xml:space="preserve">радиация </w:t>
      </w:r>
      <w:r>
        <w:t xml:space="preserve"> повлиява</w:t>
      </w:r>
      <w:proofErr w:type="gramEnd"/>
      <w:r>
        <w:t xml:space="preserve"> мастите в организма</w:t>
      </w:r>
    </w:p>
    <w:p w:rsidR="00222AC8" w:rsidRDefault="00222AC8" w:rsidP="00222AC8">
      <w:pPr>
        <w:spacing w:after="0" w:line="240" w:lineRule="auto"/>
      </w:pPr>
      <w:r>
        <w:t>а) повишава образуването на липопрекиси</w:t>
      </w:r>
      <w:r w:rsidRPr="00E94C25">
        <w:t>*</w:t>
      </w:r>
    </w:p>
    <w:p w:rsidR="00222AC8" w:rsidRDefault="00222AC8" w:rsidP="00222AC8">
      <w:pPr>
        <w:spacing w:after="0" w:line="240" w:lineRule="auto"/>
      </w:pPr>
      <w:r>
        <w:t>б) понижава образуването на липопрекиси</w:t>
      </w:r>
    </w:p>
    <w:p w:rsidR="00222AC8" w:rsidRDefault="00222AC8" w:rsidP="00222AC8">
      <w:pPr>
        <w:spacing w:after="0" w:line="240" w:lineRule="auto"/>
      </w:pPr>
      <w:r>
        <w:t>в) повишава активността на липазата</w:t>
      </w:r>
    </w:p>
    <w:p w:rsidR="00222AC8" w:rsidRDefault="00222AC8" w:rsidP="00222AC8">
      <w:pPr>
        <w:spacing w:after="0" w:line="240" w:lineRule="auto"/>
      </w:pPr>
      <w:r>
        <w:t>г) понижава активността  на липазата</w:t>
      </w:r>
      <w:r w:rsidRPr="00E94C25">
        <w:t>*</w:t>
      </w:r>
    </w:p>
    <w:p w:rsidR="00222AC8" w:rsidRDefault="00222AC8" w:rsidP="00222AC8">
      <w:pPr>
        <w:spacing w:after="0" w:line="240" w:lineRule="auto"/>
      </w:pPr>
      <w:r>
        <w:t>д) повишава  резорбцията на мастите в червата</w:t>
      </w:r>
    </w:p>
    <w:p w:rsidR="00222AC8" w:rsidRDefault="00222AC8" w:rsidP="00222AC8">
      <w:pPr>
        <w:spacing w:after="0" w:line="240" w:lineRule="auto"/>
      </w:pPr>
      <w:r>
        <w:t>е) понижава резорбцията на мастите в червата</w:t>
      </w:r>
      <w:r w:rsidRPr="00E94C25">
        <w:t>*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32. Кои от клетките са по-лъчечувствителни</w:t>
      </w:r>
    </w:p>
    <w:p w:rsidR="00222AC8" w:rsidRDefault="00222AC8" w:rsidP="00222AC8">
      <w:pPr>
        <w:spacing w:after="0" w:line="240" w:lineRule="auto"/>
      </w:pPr>
      <w:r>
        <w:t>а) високо диференцираните</w:t>
      </w:r>
    </w:p>
    <w:p w:rsidR="00222AC8" w:rsidRDefault="00222AC8" w:rsidP="00222AC8">
      <w:pPr>
        <w:spacing w:after="0" w:line="240" w:lineRule="auto"/>
      </w:pPr>
      <w:r>
        <w:t>б) недиференцираните</w:t>
      </w:r>
      <w:r w:rsidRPr="00E94C25">
        <w:t>*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33. Кои клетки са по-лъчечувствителни</w:t>
      </w:r>
    </w:p>
    <w:p w:rsidR="00222AC8" w:rsidRDefault="00222AC8" w:rsidP="00222AC8">
      <w:pPr>
        <w:spacing w:after="0" w:line="240" w:lineRule="auto"/>
      </w:pPr>
      <w:r>
        <w:t>а) неделящите се</w:t>
      </w:r>
    </w:p>
    <w:p w:rsidR="00222AC8" w:rsidRDefault="00222AC8" w:rsidP="00222AC8">
      <w:pPr>
        <w:spacing w:after="0" w:line="240" w:lineRule="auto"/>
      </w:pPr>
      <w:r>
        <w:t>б) бързо делящите се</w:t>
      </w:r>
      <w:r w:rsidRPr="00E94C25">
        <w:t>*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34. Кои клетки са изключение от правилото на  Бергониé-Трибондó</w:t>
      </w:r>
    </w:p>
    <w:p w:rsidR="00222AC8" w:rsidRDefault="00222AC8" w:rsidP="00222AC8">
      <w:pPr>
        <w:spacing w:after="0" w:line="240" w:lineRule="auto"/>
      </w:pPr>
      <w:r>
        <w:t>а) неутрофили</w:t>
      </w:r>
    </w:p>
    <w:p w:rsidR="00222AC8" w:rsidRDefault="00222AC8" w:rsidP="00222AC8">
      <w:pPr>
        <w:spacing w:after="0" w:line="240" w:lineRule="auto"/>
      </w:pPr>
      <w:r>
        <w:t>б) тромбоцити</w:t>
      </w:r>
    </w:p>
    <w:p w:rsidR="00222AC8" w:rsidRDefault="00222AC8" w:rsidP="00222AC8">
      <w:pPr>
        <w:spacing w:after="0" w:line="240" w:lineRule="auto"/>
      </w:pPr>
      <w:r>
        <w:t>в) лимфоцити</w:t>
      </w:r>
      <w:r w:rsidRPr="00E94C25">
        <w:t>*</w:t>
      </w:r>
    </w:p>
    <w:p w:rsidR="00222AC8" w:rsidRDefault="00222AC8" w:rsidP="00222AC8">
      <w:pPr>
        <w:spacing w:after="0" w:line="240" w:lineRule="auto"/>
      </w:pPr>
      <w:r>
        <w:t>г) еритроцити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35. Кога възникват интерфазните структурни промени в клетката</w:t>
      </w:r>
    </w:p>
    <w:p w:rsidR="00222AC8" w:rsidRDefault="00222AC8" w:rsidP="00222AC8">
      <w:pPr>
        <w:spacing w:after="0" w:line="240" w:lineRule="auto"/>
      </w:pPr>
      <w:r>
        <w:t>а) непосредствено след облъчването</w:t>
      </w:r>
      <w:r w:rsidRPr="00E94C25">
        <w:t>*</w:t>
      </w:r>
    </w:p>
    <w:p w:rsidR="00222AC8" w:rsidRDefault="00222AC8" w:rsidP="00222AC8">
      <w:pPr>
        <w:spacing w:after="0" w:line="240" w:lineRule="auto"/>
      </w:pPr>
      <w:r>
        <w:t xml:space="preserve">б) късно след облъчването 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36. Кои стрктури на клетката се засягат при облъчване през време на интерфазата</w:t>
      </w:r>
    </w:p>
    <w:p w:rsidR="00222AC8" w:rsidRDefault="00222AC8" w:rsidP="00222AC8">
      <w:pPr>
        <w:spacing w:after="0" w:line="240" w:lineRule="auto"/>
      </w:pPr>
      <w:r>
        <w:t>а) ядро</w:t>
      </w:r>
    </w:p>
    <w:p w:rsidR="00222AC8" w:rsidRDefault="00222AC8" w:rsidP="00222AC8">
      <w:pPr>
        <w:spacing w:after="0" w:line="240" w:lineRule="auto"/>
      </w:pPr>
      <w:r>
        <w:t>б) цитоплазма</w:t>
      </w:r>
      <w:r w:rsidRPr="00E94C25">
        <w:t>*</w:t>
      </w:r>
    </w:p>
    <w:p w:rsidR="00222AC8" w:rsidRDefault="00222AC8" w:rsidP="00222AC8">
      <w:pPr>
        <w:spacing w:after="0" w:line="240" w:lineRule="auto"/>
      </w:pPr>
      <w:r>
        <w:t>в) мембрани</w:t>
      </w:r>
      <w:r w:rsidRPr="00E94C25">
        <w:t>*</w:t>
      </w:r>
    </w:p>
    <w:p w:rsidR="00222AC8" w:rsidRDefault="00222AC8" w:rsidP="00222AC8">
      <w:pPr>
        <w:spacing w:after="0" w:line="240" w:lineRule="auto"/>
      </w:pPr>
      <w:r>
        <w:t>г) други клетъчни органели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37. Кои структури на клетката са увреждат при облъчване през време на митозата</w:t>
      </w:r>
    </w:p>
    <w:p w:rsidR="00222AC8" w:rsidRDefault="00222AC8" w:rsidP="00222AC8">
      <w:pPr>
        <w:spacing w:after="0" w:line="240" w:lineRule="auto"/>
      </w:pPr>
      <w:r>
        <w:t>а) цитоплазма</w:t>
      </w:r>
    </w:p>
    <w:p w:rsidR="00222AC8" w:rsidRDefault="00222AC8" w:rsidP="00222AC8">
      <w:pPr>
        <w:spacing w:after="0" w:line="240" w:lineRule="auto"/>
      </w:pPr>
      <w:r>
        <w:t>б) мембрани</w:t>
      </w:r>
    </w:p>
    <w:p w:rsidR="00222AC8" w:rsidRDefault="00222AC8" w:rsidP="00222AC8">
      <w:pPr>
        <w:spacing w:after="0" w:line="240" w:lineRule="auto"/>
      </w:pPr>
      <w:r>
        <w:t>в) ядро</w:t>
      </w:r>
      <w:r w:rsidRPr="00E94C25">
        <w:t>*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38. При какви дози на облъчване настъпва потискане на митозата</w:t>
      </w:r>
    </w:p>
    <w:p w:rsidR="00222AC8" w:rsidRDefault="00222AC8" w:rsidP="00222AC8">
      <w:pPr>
        <w:spacing w:after="0" w:line="240" w:lineRule="auto"/>
      </w:pPr>
      <w:r>
        <w:t>а) високи</w:t>
      </w:r>
    </w:p>
    <w:p w:rsidR="00222AC8" w:rsidRDefault="00222AC8" w:rsidP="00222AC8">
      <w:pPr>
        <w:spacing w:after="0" w:line="240" w:lineRule="auto"/>
      </w:pPr>
      <w:r>
        <w:t>б) ниски</w:t>
      </w:r>
      <w:r w:rsidRPr="00E94C25">
        <w:t>*</w:t>
      </w:r>
    </w:p>
    <w:p w:rsidR="00222AC8" w:rsidRDefault="00222AC8" w:rsidP="00222AC8">
      <w:pPr>
        <w:spacing w:after="0" w:line="240" w:lineRule="auto"/>
      </w:pPr>
      <w:r>
        <w:t>в) сублетални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39. При какви дози на облъчване  настъпва интерфазна клетъчна смърт</w:t>
      </w:r>
    </w:p>
    <w:p w:rsidR="00222AC8" w:rsidRDefault="00222AC8" w:rsidP="00222AC8">
      <w:pPr>
        <w:spacing w:after="0" w:line="240" w:lineRule="auto"/>
      </w:pPr>
      <w:r>
        <w:t>а) ниски</w:t>
      </w:r>
    </w:p>
    <w:p w:rsidR="00222AC8" w:rsidRDefault="00222AC8" w:rsidP="00222AC8">
      <w:pPr>
        <w:spacing w:after="0" w:line="240" w:lineRule="auto"/>
      </w:pPr>
      <w:r>
        <w:t>б) всякакви</w:t>
      </w:r>
    </w:p>
    <w:p w:rsidR="00222AC8" w:rsidRDefault="00222AC8" w:rsidP="00222AC8">
      <w:pPr>
        <w:spacing w:after="0" w:line="240" w:lineRule="auto"/>
      </w:pPr>
      <w:r>
        <w:t>в) летални</w:t>
      </w:r>
      <w:r w:rsidRPr="00E94C25">
        <w:t>*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 xml:space="preserve">40. Каква е праговата доза при целотелесно облъчване с гама/неутрони, необходима за възникване на остър радиационен синдром </w:t>
      </w:r>
      <w:r>
        <w:rPr>
          <w:lang w:val="en-US"/>
        </w:rPr>
        <w:t>(</w:t>
      </w:r>
      <w:r>
        <w:t>ОРС</w:t>
      </w:r>
      <w:r>
        <w:rPr>
          <w:lang w:val="en-US"/>
        </w:rPr>
        <w:t>)</w:t>
      </w:r>
    </w:p>
    <w:p w:rsidR="00222AC8" w:rsidRDefault="00222AC8" w:rsidP="00222AC8">
      <w:pPr>
        <w:spacing w:after="0" w:line="240" w:lineRule="auto"/>
      </w:pPr>
      <w:r>
        <w:t>а) 0.5 Грей</w:t>
      </w:r>
    </w:p>
    <w:p w:rsidR="00222AC8" w:rsidRDefault="00222AC8" w:rsidP="00222AC8">
      <w:pPr>
        <w:spacing w:after="0" w:line="240" w:lineRule="auto"/>
      </w:pPr>
      <w:r>
        <w:t>б) 1 Грей</w:t>
      </w:r>
      <w:r w:rsidRPr="00E94C25">
        <w:t>*</w:t>
      </w:r>
    </w:p>
    <w:p w:rsidR="00222AC8" w:rsidRDefault="00222AC8" w:rsidP="00222AC8">
      <w:pPr>
        <w:spacing w:after="0" w:line="240" w:lineRule="auto"/>
      </w:pPr>
      <w:r>
        <w:t>в) 2 Грей</w:t>
      </w:r>
    </w:p>
    <w:p w:rsidR="00222AC8" w:rsidRDefault="00222AC8" w:rsidP="00222AC8">
      <w:pPr>
        <w:spacing w:after="0" w:line="240" w:lineRule="auto"/>
      </w:pPr>
      <w:r>
        <w:t>г) 5 Грей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41. При облъчване с дози от кой дозов диапазон възниква костно-мозъчна форма на остър радиационен синдром</w:t>
      </w:r>
    </w:p>
    <w:p w:rsidR="00222AC8" w:rsidRDefault="00222AC8" w:rsidP="00222AC8">
      <w:pPr>
        <w:spacing w:after="0" w:line="240" w:lineRule="auto"/>
      </w:pPr>
      <w:r>
        <w:t>а) 0.5-8 Грей</w:t>
      </w:r>
    </w:p>
    <w:p w:rsidR="00222AC8" w:rsidRDefault="00222AC8" w:rsidP="00222AC8">
      <w:pPr>
        <w:spacing w:after="0" w:line="240" w:lineRule="auto"/>
      </w:pPr>
      <w:r>
        <w:t>б) 1-10 Грей</w:t>
      </w:r>
      <w:r w:rsidRPr="00E94C25">
        <w:t>*</w:t>
      </w:r>
    </w:p>
    <w:p w:rsidR="00222AC8" w:rsidRDefault="00222AC8" w:rsidP="00222AC8">
      <w:pPr>
        <w:spacing w:after="0" w:line="240" w:lineRule="auto"/>
      </w:pPr>
      <w:r>
        <w:t>в) 10-20 Грей</w:t>
      </w:r>
    </w:p>
    <w:p w:rsidR="00222AC8" w:rsidRDefault="00222AC8" w:rsidP="00222AC8">
      <w:pPr>
        <w:spacing w:after="0" w:line="240" w:lineRule="auto"/>
      </w:pPr>
      <w:r>
        <w:t>г) 20-50 Грей</w:t>
      </w:r>
    </w:p>
    <w:p w:rsidR="00222AC8" w:rsidRDefault="00222AC8" w:rsidP="00222AC8">
      <w:pPr>
        <w:spacing w:after="0" w:line="240" w:lineRule="auto"/>
      </w:pPr>
      <w:r>
        <w:t>д) 50-100 Грей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 xml:space="preserve">42. Наблюдават ли се органични увреждания през време на начални лъчеви реакции на остър радиационен синдром </w:t>
      </w:r>
      <w:r>
        <w:rPr>
          <w:lang w:val="en-US"/>
        </w:rPr>
        <w:t>(</w:t>
      </w:r>
      <w:r>
        <w:t>ОРС</w:t>
      </w:r>
      <w:r>
        <w:rPr>
          <w:lang w:val="en-US"/>
        </w:rPr>
        <w:t>)</w:t>
      </w:r>
      <w:r w:rsidRPr="00FE6F80">
        <w:t xml:space="preserve"> </w:t>
      </w:r>
    </w:p>
    <w:p w:rsidR="00222AC8" w:rsidRDefault="00222AC8" w:rsidP="00222AC8">
      <w:pPr>
        <w:spacing w:after="0" w:line="240" w:lineRule="auto"/>
      </w:pPr>
      <w:r>
        <w:t>а) да</w:t>
      </w:r>
    </w:p>
    <w:p w:rsidR="00222AC8" w:rsidRDefault="00222AC8" w:rsidP="00222AC8">
      <w:pPr>
        <w:spacing w:after="0" w:line="240" w:lineRule="auto"/>
      </w:pPr>
      <w:r>
        <w:t>б) не</w:t>
      </w:r>
      <w:r w:rsidRPr="00E94C25">
        <w:t>*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  <w:jc w:val="both"/>
      </w:pPr>
      <w:r>
        <w:t>43. Кои клетки се понижават в периферната кръв по време на начални лъчеви реакции на костно-мозъчен остър радиационен синдром</w:t>
      </w:r>
    </w:p>
    <w:p w:rsidR="00222AC8" w:rsidRDefault="00222AC8" w:rsidP="00222AC8">
      <w:pPr>
        <w:spacing w:after="0" w:line="240" w:lineRule="auto"/>
        <w:jc w:val="both"/>
      </w:pPr>
      <w:r>
        <w:t>а) сегментоядрени неутрофили</w:t>
      </w:r>
    </w:p>
    <w:p w:rsidR="00222AC8" w:rsidRDefault="00222AC8" w:rsidP="00222AC8">
      <w:pPr>
        <w:spacing w:after="0" w:line="240" w:lineRule="auto"/>
        <w:jc w:val="both"/>
      </w:pPr>
      <w:r>
        <w:t>б) тромбоцити</w:t>
      </w:r>
    </w:p>
    <w:p w:rsidR="00222AC8" w:rsidRDefault="00222AC8" w:rsidP="00222AC8">
      <w:pPr>
        <w:spacing w:after="0" w:line="240" w:lineRule="auto"/>
        <w:jc w:val="both"/>
      </w:pPr>
      <w:r>
        <w:t>в) еритроцити</w:t>
      </w:r>
    </w:p>
    <w:p w:rsidR="00222AC8" w:rsidRDefault="00222AC8" w:rsidP="00222AC8">
      <w:pPr>
        <w:spacing w:after="0" w:line="240" w:lineRule="auto"/>
        <w:jc w:val="both"/>
      </w:pPr>
      <w:r>
        <w:t>г) лимфоцити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44. Кои са новите синдроми, проявили се през време на периода на максимална клинична изява на костно-мозъчен остър радиационен синдром</w:t>
      </w:r>
    </w:p>
    <w:p w:rsidR="00222AC8" w:rsidRDefault="00222AC8" w:rsidP="00222AC8">
      <w:pPr>
        <w:spacing w:after="0" w:line="240" w:lineRule="auto"/>
        <w:jc w:val="both"/>
      </w:pPr>
      <w:r>
        <w:t>а) неврологични синдроми</w:t>
      </w:r>
    </w:p>
    <w:p w:rsidR="00222AC8" w:rsidRDefault="00222AC8" w:rsidP="00222AC8">
      <w:pPr>
        <w:spacing w:after="0" w:line="240" w:lineRule="auto"/>
        <w:jc w:val="both"/>
      </w:pPr>
      <w:r>
        <w:lastRenderedPageBreak/>
        <w:t>б) гастроинтестинален синдром</w:t>
      </w:r>
    </w:p>
    <w:p w:rsidR="00222AC8" w:rsidRDefault="00222AC8" w:rsidP="00222AC8">
      <w:pPr>
        <w:spacing w:after="0" w:line="240" w:lineRule="auto"/>
        <w:jc w:val="both"/>
      </w:pPr>
      <w:r>
        <w:t>в) хеморагичен синдром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г) токсоинфекциозен синдром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д) промени по кожата и нейните придатъци</w:t>
      </w:r>
      <w:r w:rsidRPr="00E94C25">
        <w:t>*</w:t>
      </w:r>
    </w:p>
    <w:p w:rsidR="001951CF" w:rsidRDefault="001951CF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45. При каква кумулирана доза възниква хронична лъчева болест</w:t>
      </w:r>
    </w:p>
    <w:p w:rsidR="00222AC8" w:rsidRDefault="00222AC8" w:rsidP="00222AC8">
      <w:pPr>
        <w:spacing w:after="0" w:line="240" w:lineRule="auto"/>
        <w:jc w:val="both"/>
      </w:pPr>
      <w:r>
        <w:t>а) 100-200 рада</w:t>
      </w:r>
    </w:p>
    <w:p w:rsidR="00222AC8" w:rsidRDefault="00222AC8" w:rsidP="00222AC8">
      <w:pPr>
        <w:spacing w:after="0" w:line="240" w:lineRule="auto"/>
        <w:jc w:val="both"/>
      </w:pPr>
      <w:r>
        <w:t>б) 200-300 рада</w:t>
      </w:r>
    </w:p>
    <w:p w:rsidR="00222AC8" w:rsidRDefault="00222AC8" w:rsidP="00222AC8">
      <w:pPr>
        <w:spacing w:after="0" w:line="240" w:lineRule="auto"/>
        <w:jc w:val="both"/>
      </w:pPr>
      <w:r>
        <w:t>в) 150-400 рада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г) 300-400 рада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46. Каква е продължителността на преимплантационния период при бременност</w:t>
      </w:r>
    </w:p>
    <w:p w:rsidR="00222AC8" w:rsidRDefault="00222AC8" w:rsidP="00222AC8">
      <w:pPr>
        <w:spacing w:after="0" w:line="240" w:lineRule="auto"/>
        <w:jc w:val="both"/>
      </w:pPr>
      <w:r>
        <w:t>а) 1 седмица</w:t>
      </w:r>
    </w:p>
    <w:p w:rsidR="00222AC8" w:rsidRDefault="00222AC8" w:rsidP="00222AC8">
      <w:pPr>
        <w:spacing w:after="0" w:line="240" w:lineRule="auto"/>
        <w:jc w:val="both"/>
      </w:pPr>
      <w:r>
        <w:t>б) 10 дни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в) 20 дни</w:t>
      </w:r>
    </w:p>
    <w:p w:rsidR="00222AC8" w:rsidRDefault="00222AC8" w:rsidP="00222AC8">
      <w:pPr>
        <w:spacing w:after="0" w:line="240" w:lineRule="auto"/>
        <w:jc w:val="both"/>
      </w:pPr>
      <w:r>
        <w:t>г) 1 месец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 xml:space="preserve">47. </w:t>
      </w:r>
      <w:r w:rsidR="001951CF">
        <w:t>Облъчването п</w:t>
      </w:r>
      <w:r>
        <w:t xml:space="preserve">рез кой период на бременността </w:t>
      </w:r>
      <w:r w:rsidR="00B326AD">
        <w:t>ако може да доведе до</w:t>
      </w:r>
      <w:r w:rsidR="001951CF">
        <w:t xml:space="preserve">  л</w:t>
      </w:r>
      <w:r w:rsidR="00B326AD">
        <w:t xml:space="preserve">етален ефект. Ако </w:t>
      </w:r>
      <w:r w:rsidR="001951CF">
        <w:t xml:space="preserve"> </w:t>
      </w:r>
      <w:r w:rsidR="00B326AD">
        <w:t>няма такъв следва</w:t>
      </w:r>
      <w:r>
        <w:t xml:space="preserve"> нормално развитие на бременността</w:t>
      </w:r>
    </w:p>
    <w:p w:rsidR="00222AC8" w:rsidRDefault="00222AC8" w:rsidP="00222AC8">
      <w:pPr>
        <w:spacing w:after="0" w:line="240" w:lineRule="auto"/>
        <w:jc w:val="both"/>
      </w:pPr>
      <w:r>
        <w:t>а) период на главна органогенеза</w:t>
      </w:r>
    </w:p>
    <w:p w:rsidR="00222AC8" w:rsidRDefault="00222AC8" w:rsidP="00222AC8">
      <w:pPr>
        <w:spacing w:after="0" w:line="240" w:lineRule="auto"/>
        <w:jc w:val="both"/>
      </w:pPr>
      <w:r>
        <w:t>б) преимплантационен период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в) период на плода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48. През кой период на бременността облъчването може да предизвика висок процент уродства и малформации</w:t>
      </w:r>
    </w:p>
    <w:p w:rsidR="00222AC8" w:rsidRDefault="00222AC8" w:rsidP="00222AC8">
      <w:pPr>
        <w:spacing w:after="0" w:line="240" w:lineRule="auto"/>
        <w:jc w:val="both"/>
      </w:pPr>
      <w:r>
        <w:t>а) преимплантационен период</w:t>
      </w:r>
    </w:p>
    <w:p w:rsidR="00222AC8" w:rsidRDefault="00222AC8" w:rsidP="00222AC8">
      <w:pPr>
        <w:spacing w:after="0" w:line="240" w:lineRule="auto"/>
        <w:jc w:val="both"/>
      </w:pPr>
      <w:r>
        <w:t>б) период на главна органогенеза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в) период на плода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49. Облъчването преди 2</w:t>
      </w:r>
      <w:r w:rsidR="00525708">
        <w:t>-ра</w:t>
      </w:r>
      <w:r>
        <w:t>-3-та седмица на  бременността с дози, по-високи от 2.5 Грей ще предизвика</w:t>
      </w:r>
    </w:p>
    <w:p w:rsidR="00222AC8" w:rsidRDefault="00222AC8" w:rsidP="00222AC8">
      <w:pPr>
        <w:spacing w:after="0" w:line="240" w:lineRule="auto"/>
        <w:jc w:val="both"/>
      </w:pPr>
      <w:r>
        <w:t>а) пренатална смърт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б) уродства и малформации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50. Облъчването през 4-та-11-та седмица на бременността ще предизвика</w:t>
      </w:r>
    </w:p>
    <w:p w:rsidR="00222AC8" w:rsidRDefault="00222AC8" w:rsidP="00222AC8">
      <w:pPr>
        <w:spacing w:after="0" w:line="240" w:lineRule="auto"/>
        <w:jc w:val="both"/>
      </w:pPr>
      <w:r>
        <w:t>а) пренатална смърт</w:t>
      </w:r>
    </w:p>
    <w:p w:rsidR="00222AC8" w:rsidRDefault="00222AC8" w:rsidP="00222AC8">
      <w:pPr>
        <w:spacing w:after="0" w:line="240" w:lineRule="auto"/>
        <w:jc w:val="both"/>
      </w:pPr>
      <w:r>
        <w:t>б) уродства и молформации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51. Облъчването през 11-16-та седмица на бременността ще предизвика</w:t>
      </w:r>
    </w:p>
    <w:p w:rsidR="00222AC8" w:rsidRDefault="00222AC8" w:rsidP="00222AC8">
      <w:pPr>
        <w:spacing w:after="0" w:line="240" w:lineRule="auto"/>
        <w:jc w:val="both"/>
      </w:pPr>
      <w:r>
        <w:t>а) пренатална смърт</w:t>
      </w:r>
    </w:p>
    <w:p w:rsidR="00222AC8" w:rsidRDefault="00222AC8" w:rsidP="00222AC8">
      <w:pPr>
        <w:spacing w:after="0" w:line="240" w:lineRule="auto"/>
        <w:jc w:val="both"/>
      </w:pPr>
      <w:r>
        <w:t>б) изоставане в нервно-психическото развитие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в) микроцефалия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52. Радиоактивни аерозоли с размер на частиците от 0.001-0.1 мкм се отлагат в</w:t>
      </w:r>
    </w:p>
    <w:p w:rsidR="00222AC8" w:rsidRDefault="00222AC8" w:rsidP="00222AC8">
      <w:pPr>
        <w:spacing w:after="0" w:line="240" w:lineRule="auto"/>
        <w:jc w:val="both"/>
      </w:pPr>
      <w:r>
        <w:t>а) носоглътка</w:t>
      </w:r>
    </w:p>
    <w:p w:rsidR="00222AC8" w:rsidRDefault="00222AC8" w:rsidP="00222AC8">
      <w:pPr>
        <w:spacing w:after="0" w:line="240" w:lineRule="auto"/>
        <w:jc w:val="both"/>
      </w:pPr>
      <w:r>
        <w:t>б) лигавица на трахея и бронхи</w:t>
      </w:r>
    </w:p>
    <w:p w:rsidR="00222AC8" w:rsidRDefault="00222AC8" w:rsidP="00222AC8">
      <w:pPr>
        <w:spacing w:after="0" w:line="240" w:lineRule="auto"/>
        <w:jc w:val="both"/>
      </w:pPr>
      <w:r>
        <w:t>в) алвеоли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53. Радиоактивни аерозоли с размер на частиците от 0.1 до 10 мкм се отлагат в</w:t>
      </w:r>
    </w:p>
    <w:p w:rsidR="00222AC8" w:rsidRDefault="00222AC8" w:rsidP="00222AC8">
      <w:pPr>
        <w:spacing w:after="0" w:line="240" w:lineRule="auto"/>
        <w:jc w:val="both"/>
      </w:pPr>
      <w:r>
        <w:t>а) носоглътка</w:t>
      </w:r>
    </w:p>
    <w:p w:rsidR="00222AC8" w:rsidRDefault="00222AC8" w:rsidP="00222AC8">
      <w:pPr>
        <w:spacing w:after="0" w:line="240" w:lineRule="auto"/>
        <w:jc w:val="both"/>
      </w:pPr>
      <w:r>
        <w:t>б) лигавица на трахея и бронхи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в) алвеоли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54. Радиоактивни аерозоли с размер на частиците, над 10 мкм се отлагат в</w:t>
      </w:r>
    </w:p>
    <w:p w:rsidR="00222AC8" w:rsidRDefault="00222AC8" w:rsidP="00222AC8">
      <w:pPr>
        <w:spacing w:after="0" w:line="240" w:lineRule="auto"/>
        <w:jc w:val="both"/>
      </w:pPr>
      <w:r>
        <w:t>а) носоглътка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б) лигавица на трахея и бронхи</w:t>
      </w:r>
    </w:p>
    <w:p w:rsidR="00222AC8" w:rsidRDefault="00222AC8" w:rsidP="00222AC8">
      <w:pPr>
        <w:spacing w:after="0" w:line="240" w:lineRule="auto"/>
        <w:jc w:val="both"/>
      </w:pPr>
      <w:r>
        <w:t>в) алвеоли</w:t>
      </w:r>
    </w:p>
    <w:p w:rsidR="00525708" w:rsidRDefault="0052570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55. Кой е критичният орган за йод-131 след инкорпорация</w:t>
      </w:r>
    </w:p>
    <w:p w:rsidR="00222AC8" w:rsidRDefault="00222AC8" w:rsidP="00222AC8">
      <w:pPr>
        <w:spacing w:after="0" w:line="240" w:lineRule="auto"/>
        <w:jc w:val="both"/>
      </w:pPr>
      <w:r>
        <w:t>а) мускули</w:t>
      </w:r>
    </w:p>
    <w:p w:rsidR="00222AC8" w:rsidRDefault="00222AC8" w:rsidP="00222AC8">
      <w:pPr>
        <w:spacing w:after="0" w:line="240" w:lineRule="auto"/>
        <w:jc w:val="both"/>
      </w:pPr>
      <w:r>
        <w:t>б) кости</w:t>
      </w:r>
    </w:p>
    <w:p w:rsidR="00222AC8" w:rsidRDefault="00222AC8" w:rsidP="00222AC8">
      <w:pPr>
        <w:spacing w:after="0" w:line="240" w:lineRule="auto"/>
        <w:jc w:val="both"/>
      </w:pPr>
      <w:r>
        <w:t>в) щитовидна жлеза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 xml:space="preserve">г) далак </w:t>
      </w:r>
    </w:p>
    <w:p w:rsidR="00222AC8" w:rsidRDefault="00222AC8" w:rsidP="00222AC8">
      <w:pPr>
        <w:spacing w:after="0" w:line="240" w:lineRule="auto"/>
        <w:jc w:val="both"/>
      </w:pPr>
      <w:r>
        <w:t>д) черен дроб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56. Кой е критичният орган за странции-90 след инкорпорация</w:t>
      </w:r>
    </w:p>
    <w:p w:rsidR="00222AC8" w:rsidRDefault="00222AC8" w:rsidP="00222AC8">
      <w:pPr>
        <w:spacing w:after="0" w:line="240" w:lineRule="auto"/>
        <w:jc w:val="both"/>
      </w:pPr>
      <w:r>
        <w:t>а) мускули</w:t>
      </w:r>
    </w:p>
    <w:p w:rsidR="00222AC8" w:rsidRDefault="00222AC8" w:rsidP="00222AC8">
      <w:pPr>
        <w:spacing w:after="0" w:line="240" w:lineRule="auto"/>
        <w:jc w:val="both"/>
      </w:pPr>
      <w:r>
        <w:t>б) кости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в) далак</w:t>
      </w:r>
    </w:p>
    <w:p w:rsidR="00222AC8" w:rsidRDefault="00222AC8" w:rsidP="00222AC8">
      <w:pPr>
        <w:spacing w:after="0" w:line="240" w:lineRule="auto"/>
        <w:jc w:val="both"/>
      </w:pPr>
      <w:r>
        <w:t>д) черен дроб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57. Към коя група изотопи, съгласно критичния си орган</w:t>
      </w:r>
      <w:r w:rsidR="00525708">
        <w:t>,</w:t>
      </w:r>
      <w:r>
        <w:t xml:space="preserve"> спада цезии-137</w:t>
      </w:r>
    </w:p>
    <w:p w:rsidR="00222AC8" w:rsidRDefault="00222AC8" w:rsidP="00222AC8">
      <w:pPr>
        <w:spacing w:after="0" w:line="240" w:lineRule="auto"/>
        <w:jc w:val="both"/>
      </w:pPr>
      <w:r>
        <w:t>а) остеотропни</w:t>
      </w:r>
    </w:p>
    <w:p w:rsidR="00222AC8" w:rsidRDefault="00222AC8" w:rsidP="00222AC8">
      <w:pPr>
        <w:spacing w:after="0" w:line="240" w:lineRule="auto"/>
        <w:jc w:val="both"/>
      </w:pPr>
      <w:r>
        <w:t>б) равномерно разпределящи се</w:t>
      </w:r>
      <w:r w:rsidRPr="00E94C25">
        <w:t>*</w:t>
      </w:r>
      <w:r>
        <w:t xml:space="preserve"> </w:t>
      </w:r>
    </w:p>
    <w:p w:rsidR="00222AC8" w:rsidRDefault="00222AC8" w:rsidP="00222AC8">
      <w:pPr>
        <w:spacing w:after="0" w:line="240" w:lineRule="auto"/>
        <w:jc w:val="both"/>
      </w:pPr>
      <w:r>
        <w:t>в) натрупващи се в органи, богати на ретикулоендотелни клетки</w:t>
      </w:r>
    </w:p>
    <w:p w:rsidR="00222AC8" w:rsidRDefault="00222AC8" w:rsidP="00222AC8">
      <w:pPr>
        <w:spacing w:after="0" w:line="240" w:lineRule="auto"/>
        <w:jc w:val="both"/>
      </w:pPr>
      <w:r>
        <w:t>г) щитовидна жлеза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58. Как се  разпределят едновалентните катиони в организма-литий, калий, цезий, натрий</w:t>
      </w:r>
    </w:p>
    <w:p w:rsidR="00222AC8" w:rsidRDefault="00222AC8" w:rsidP="00222AC8">
      <w:pPr>
        <w:spacing w:after="0" w:line="240" w:lineRule="auto"/>
        <w:jc w:val="both"/>
      </w:pPr>
      <w:r>
        <w:t>а) в скелета</w:t>
      </w:r>
    </w:p>
    <w:p w:rsidR="00222AC8" w:rsidRDefault="00222AC8" w:rsidP="00222AC8">
      <w:pPr>
        <w:spacing w:after="0" w:line="240" w:lineRule="auto"/>
        <w:jc w:val="both"/>
      </w:pPr>
      <w:r>
        <w:t>б) равномерно</w:t>
      </w:r>
      <w:r w:rsidR="00525708" w:rsidRPr="00E94C25">
        <w:t>*</w:t>
      </w:r>
      <w:r>
        <w:t xml:space="preserve"> </w:t>
      </w:r>
    </w:p>
    <w:p w:rsidR="00222AC8" w:rsidRDefault="00222AC8" w:rsidP="00222AC8">
      <w:pPr>
        <w:spacing w:after="0" w:line="240" w:lineRule="auto"/>
        <w:jc w:val="both"/>
      </w:pPr>
      <w:r>
        <w:t>в) в органи, богати на ретикулоендотелни клетки</w:t>
      </w:r>
    </w:p>
    <w:p w:rsidR="00222AC8" w:rsidRPr="00FE6F80" w:rsidRDefault="00222AC8" w:rsidP="00222AC8">
      <w:pPr>
        <w:spacing w:after="0" w:line="240" w:lineRule="auto"/>
        <w:jc w:val="both"/>
      </w:pPr>
      <w:r>
        <w:t>г) в бъбреци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59. Как се разпределят двувалентните радиоактивни елементи: стронций, барий, калций, радий</w:t>
      </w:r>
    </w:p>
    <w:p w:rsidR="00222AC8" w:rsidRDefault="00222AC8" w:rsidP="00222AC8">
      <w:pPr>
        <w:spacing w:after="0" w:line="240" w:lineRule="auto"/>
      </w:pPr>
      <w:r>
        <w:t>а) равномерно</w:t>
      </w:r>
    </w:p>
    <w:p w:rsidR="00222AC8" w:rsidRDefault="00222AC8" w:rsidP="00222AC8">
      <w:pPr>
        <w:spacing w:after="0" w:line="240" w:lineRule="auto"/>
      </w:pPr>
      <w:r>
        <w:t>б) в костите</w:t>
      </w:r>
      <w:r w:rsidRPr="00E94C25">
        <w:t>*</w:t>
      </w:r>
    </w:p>
    <w:p w:rsidR="00222AC8" w:rsidRDefault="00222AC8" w:rsidP="00222AC8">
      <w:pPr>
        <w:spacing w:after="0" w:line="240" w:lineRule="auto"/>
      </w:pPr>
      <w:r>
        <w:t>в) в черен дроб и далак</w:t>
      </w:r>
    </w:p>
    <w:p w:rsidR="00222AC8" w:rsidRDefault="00222AC8" w:rsidP="00222AC8">
      <w:pPr>
        <w:spacing w:after="0" w:line="240" w:lineRule="auto"/>
      </w:pPr>
      <w:r>
        <w:t>г) в бъбреци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60. Как се реализира фракционираното облъчване</w:t>
      </w:r>
    </w:p>
    <w:p w:rsidR="00222AC8" w:rsidRDefault="00222AC8" w:rsidP="00222AC8">
      <w:pPr>
        <w:spacing w:after="0" w:line="240" w:lineRule="auto"/>
      </w:pPr>
      <w:r>
        <w:t>а) една фракция дневно от 1.8-2.0 Грей, 5 дни в седмицата</w:t>
      </w:r>
      <w:r w:rsidRPr="00E94C25">
        <w:t>*</w:t>
      </w:r>
    </w:p>
    <w:p w:rsidR="00222AC8" w:rsidRDefault="00222AC8" w:rsidP="00222AC8">
      <w:pPr>
        <w:spacing w:after="0" w:line="240" w:lineRule="auto"/>
      </w:pPr>
      <w:r>
        <w:t xml:space="preserve">б) повече от една фракция дневно </w:t>
      </w:r>
      <w:r>
        <w:rPr>
          <w:lang w:val="en-US"/>
        </w:rPr>
        <w:t>(</w:t>
      </w:r>
      <w:r>
        <w:t>2 х 1.</w:t>
      </w:r>
      <w:r>
        <w:rPr>
          <w:lang w:val="en-US"/>
        </w:rPr>
        <w:t>0</w:t>
      </w:r>
      <w:r>
        <w:t xml:space="preserve"> Грей или 3 х </w:t>
      </w:r>
      <w:r>
        <w:rPr>
          <w:lang w:val="en-US"/>
        </w:rPr>
        <w:t xml:space="preserve">1.4 </w:t>
      </w:r>
      <w:r>
        <w:t>Грей</w:t>
      </w:r>
      <w:r>
        <w:rPr>
          <w:lang w:val="en-US"/>
        </w:rPr>
        <w:t>)</w:t>
      </w:r>
      <w:r>
        <w:t xml:space="preserve"> с интервал от поне 6 часа</w:t>
      </w:r>
    </w:p>
    <w:p w:rsidR="00222AC8" w:rsidRDefault="00222AC8" w:rsidP="00222AC8">
      <w:pPr>
        <w:spacing w:after="0" w:line="240" w:lineRule="auto"/>
      </w:pPr>
      <w:r>
        <w:t>в) две фракции дневно, всяка от 2 Грей</w:t>
      </w:r>
    </w:p>
    <w:p w:rsidR="00222AC8" w:rsidRDefault="00222AC8" w:rsidP="00222AC8">
      <w:pPr>
        <w:spacing w:after="0" w:line="240" w:lineRule="auto"/>
      </w:pPr>
      <w:r>
        <w:t>г) големи дневни дози, надхвърлящи 2 Грей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61. Чрез кой от посочените примери се осъществява  хиперфракционираното облъчване</w:t>
      </w:r>
    </w:p>
    <w:p w:rsidR="00222AC8" w:rsidRDefault="00222AC8" w:rsidP="00222AC8">
      <w:pPr>
        <w:spacing w:after="0" w:line="240" w:lineRule="auto"/>
      </w:pPr>
      <w:r>
        <w:t xml:space="preserve">а) една фракция дневно от 1.8-2.0 Грей, 5 дни в седмицата </w:t>
      </w:r>
    </w:p>
    <w:p w:rsidR="00222AC8" w:rsidRDefault="00222AC8" w:rsidP="00222AC8">
      <w:pPr>
        <w:spacing w:after="0" w:line="240" w:lineRule="auto"/>
      </w:pPr>
      <w:r>
        <w:t xml:space="preserve">б) повече от една фракция дневно </w:t>
      </w:r>
      <w:r>
        <w:rPr>
          <w:lang w:val="en-US"/>
        </w:rPr>
        <w:t>(</w:t>
      </w:r>
      <w:r>
        <w:t>2 х 1.0 Грей или 3 х 1.4 Грей</w:t>
      </w:r>
      <w:r>
        <w:rPr>
          <w:lang w:val="en-US"/>
        </w:rPr>
        <w:t>)</w:t>
      </w:r>
      <w:r>
        <w:t xml:space="preserve"> с интервал от поне 6 часа</w:t>
      </w:r>
      <w:r w:rsidRPr="00E94C25">
        <w:t>*</w:t>
      </w:r>
    </w:p>
    <w:p w:rsidR="00222AC8" w:rsidRDefault="00222AC8" w:rsidP="00222AC8">
      <w:pPr>
        <w:spacing w:after="0" w:line="240" w:lineRule="auto"/>
      </w:pPr>
      <w:r>
        <w:t>в) две фракции дневно, от по 2 Грей всяка</w:t>
      </w:r>
    </w:p>
    <w:p w:rsidR="00222AC8" w:rsidRDefault="00222AC8" w:rsidP="00222AC8">
      <w:pPr>
        <w:spacing w:after="0" w:line="240" w:lineRule="auto"/>
      </w:pPr>
      <w:r>
        <w:t>г) големи дневни дози, надвишаващи 2 Грей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62. По кой от посочените примери се осъществява хипофракционираното облъчване</w:t>
      </w:r>
    </w:p>
    <w:p w:rsidR="00222AC8" w:rsidRDefault="00222AC8" w:rsidP="00222AC8">
      <w:pPr>
        <w:spacing w:after="0" w:line="240" w:lineRule="auto"/>
      </w:pPr>
      <w:r>
        <w:t xml:space="preserve">а) една фракция дневно от 1.8-2.0 Грей, 5 дни в седмицата </w:t>
      </w:r>
    </w:p>
    <w:p w:rsidR="00222AC8" w:rsidRDefault="00222AC8" w:rsidP="00222AC8">
      <w:pPr>
        <w:spacing w:after="0" w:line="240" w:lineRule="auto"/>
      </w:pPr>
      <w:r>
        <w:lastRenderedPageBreak/>
        <w:t xml:space="preserve">б) повече от една фракция дневно </w:t>
      </w:r>
      <w:r>
        <w:rPr>
          <w:lang w:val="en-US"/>
        </w:rPr>
        <w:t>(</w:t>
      </w:r>
      <w:r>
        <w:t>2 х 1.0 Грей или 3 х 1.4 Грей</w:t>
      </w:r>
      <w:r>
        <w:rPr>
          <w:lang w:val="en-US"/>
        </w:rPr>
        <w:t>)</w:t>
      </w:r>
      <w:r>
        <w:t xml:space="preserve"> с интервал от поне 6 часа</w:t>
      </w:r>
    </w:p>
    <w:p w:rsidR="00222AC8" w:rsidRDefault="00222AC8" w:rsidP="00222AC8">
      <w:pPr>
        <w:spacing w:after="0" w:line="240" w:lineRule="auto"/>
      </w:pPr>
      <w:r>
        <w:t>в) две фракции дневно, от по 2 Грей всяка</w:t>
      </w:r>
    </w:p>
    <w:p w:rsidR="00222AC8" w:rsidRDefault="00222AC8" w:rsidP="00222AC8">
      <w:pPr>
        <w:spacing w:after="0" w:line="240" w:lineRule="auto"/>
      </w:pPr>
      <w:r>
        <w:t>г) големи дневни дози, надвишаващи 2 Грей</w:t>
      </w:r>
      <w:r w:rsidRPr="00E94C25">
        <w:t>*</w:t>
      </w:r>
    </w:p>
    <w:p w:rsidR="00222AC8" w:rsidRDefault="00222AC8" w:rsidP="00222AC8">
      <w:pPr>
        <w:spacing w:after="0" w:line="240" w:lineRule="auto"/>
      </w:pPr>
    </w:p>
    <w:p w:rsidR="00222AC8" w:rsidRPr="0016015A" w:rsidRDefault="00222AC8" w:rsidP="00222AC8">
      <w:pPr>
        <w:spacing w:after="0" w:line="240" w:lineRule="auto"/>
      </w:pPr>
      <w:r>
        <w:t>63. Чрез кой от посочените примери се осъществява ускореното  фракционирано облъчване</w:t>
      </w:r>
    </w:p>
    <w:p w:rsidR="00222AC8" w:rsidRDefault="00222AC8" w:rsidP="00222AC8">
      <w:pPr>
        <w:spacing w:after="0" w:line="240" w:lineRule="auto"/>
      </w:pPr>
      <w:r>
        <w:t xml:space="preserve">а) една фракция дневно от 1.8-2.0 Грей, 5 дни в седмицата </w:t>
      </w:r>
    </w:p>
    <w:p w:rsidR="00222AC8" w:rsidRDefault="00222AC8" w:rsidP="00222AC8">
      <w:pPr>
        <w:spacing w:after="0" w:line="240" w:lineRule="auto"/>
      </w:pPr>
      <w:r>
        <w:t xml:space="preserve">б) повече от една фракция дневно </w:t>
      </w:r>
      <w:r>
        <w:rPr>
          <w:lang w:val="en-US"/>
        </w:rPr>
        <w:t>(</w:t>
      </w:r>
      <w:r>
        <w:t>2 х 1.0 Грей или 3 х 1.4 Грей</w:t>
      </w:r>
      <w:r>
        <w:rPr>
          <w:lang w:val="en-US"/>
        </w:rPr>
        <w:t>)</w:t>
      </w:r>
      <w:r>
        <w:t xml:space="preserve"> с интервал от поне 6 часа</w:t>
      </w:r>
    </w:p>
    <w:p w:rsidR="00222AC8" w:rsidRDefault="00222AC8" w:rsidP="00222AC8">
      <w:pPr>
        <w:spacing w:after="0" w:line="240" w:lineRule="auto"/>
      </w:pPr>
      <w:r>
        <w:t>в) две фракции дневно, от по 2 Грей всяка</w:t>
      </w:r>
      <w:r w:rsidRPr="008848F1">
        <w:t xml:space="preserve"> </w:t>
      </w:r>
      <w:r>
        <w:t xml:space="preserve">а) една фракция дневно от 1.8-2.0 Грей, 5 дни в седмицата </w:t>
      </w:r>
    </w:p>
    <w:p w:rsidR="00222AC8" w:rsidRDefault="00222AC8" w:rsidP="00222AC8">
      <w:pPr>
        <w:spacing w:after="0" w:line="240" w:lineRule="auto"/>
      </w:pPr>
      <w:r>
        <w:t>в) две фракции дневно, от по 2 Грей всяка</w:t>
      </w:r>
      <w:r w:rsidRPr="00E94C25">
        <w:t>*</w:t>
      </w:r>
    </w:p>
    <w:p w:rsidR="00222AC8" w:rsidRDefault="00222AC8" w:rsidP="00222AC8">
      <w:pPr>
        <w:spacing w:after="0" w:line="240" w:lineRule="auto"/>
      </w:pPr>
      <w:r>
        <w:t>г) големи дневни дози, надвишаващи 2 Грей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</w:pPr>
      <w:r>
        <w:t>64. Вярно ли е твърдението „аеробните клетки са по-лъчечувствителни“</w:t>
      </w:r>
    </w:p>
    <w:p w:rsidR="00222AC8" w:rsidRDefault="00222AC8" w:rsidP="00222AC8">
      <w:pPr>
        <w:spacing w:after="0" w:line="240" w:lineRule="auto"/>
      </w:pPr>
      <w:r>
        <w:t>а) вярно е</w:t>
      </w:r>
      <w:r w:rsidRPr="00E94C25">
        <w:t>*</w:t>
      </w:r>
    </w:p>
    <w:p w:rsidR="00222AC8" w:rsidRDefault="00222AC8" w:rsidP="00222AC8">
      <w:pPr>
        <w:spacing w:after="0" w:line="240" w:lineRule="auto"/>
      </w:pPr>
      <w:r>
        <w:t>б) не е вярно</w:t>
      </w:r>
    </w:p>
    <w:p w:rsidR="00222AC8" w:rsidRDefault="00222AC8" w:rsidP="00222AC8">
      <w:pPr>
        <w:spacing w:after="0" w:line="240" w:lineRule="auto"/>
      </w:pPr>
    </w:p>
    <w:p w:rsidR="00222AC8" w:rsidRDefault="00222AC8" w:rsidP="00222AC8">
      <w:pPr>
        <w:spacing w:after="0" w:line="240" w:lineRule="auto"/>
        <w:jc w:val="both"/>
      </w:pPr>
      <w:r>
        <w:t>65. Какво отчита „абсолютния  канцерогенен риск“</w:t>
      </w:r>
    </w:p>
    <w:p w:rsidR="00222AC8" w:rsidRDefault="00222AC8" w:rsidP="00222AC8">
      <w:pPr>
        <w:spacing w:after="0" w:line="240" w:lineRule="auto"/>
        <w:jc w:val="both"/>
      </w:pPr>
      <w:r>
        <w:t>а) допълнителния брой случаи на карцином, надхвърлящи нормата, дължащи се само на облъчване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б) допълнителния брой случаи на карцином, надхвърлящи нормата, дължащи се освен на радиационен и на други фактори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66. Какво отчита „относителния канцерогенен риск“</w:t>
      </w:r>
    </w:p>
    <w:p w:rsidR="00222AC8" w:rsidRDefault="00222AC8" w:rsidP="00222AC8">
      <w:pPr>
        <w:spacing w:after="0" w:line="240" w:lineRule="auto"/>
        <w:jc w:val="both"/>
      </w:pPr>
      <w:r>
        <w:t>а) допълнителния брой случаи на карцином, надхвърлящи нормата, дължащи се само на облъчване</w:t>
      </w:r>
      <w:r w:rsidR="00525708">
        <w:t xml:space="preserve"> с йонизираща радиация</w:t>
      </w:r>
    </w:p>
    <w:p w:rsidR="00222AC8" w:rsidRDefault="00222AC8" w:rsidP="00222AC8">
      <w:pPr>
        <w:spacing w:after="0" w:line="240" w:lineRule="auto"/>
        <w:jc w:val="both"/>
      </w:pPr>
      <w:r>
        <w:t>б) допълнителния брой случаи на карцином, надхвърлящи нормата, дължащи се освен на радиационен и на други фактори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67. Възможно ли е да се изчисли абсолютния канцерогенен риск</w:t>
      </w:r>
    </w:p>
    <w:p w:rsidR="00222AC8" w:rsidRDefault="00222AC8" w:rsidP="00222AC8">
      <w:pPr>
        <w:spacing w:after="0" w:line="240" w:lineRule="auto"/>
        <w:jc w:val="both"/>
      </w:pPr>
      <w:r>
        <w:t>а) да</w:t>
      </w:r>
    </w:p>
    <w:p w:rsidR="00222AC8" w:rsidRDefault="00222AC8" w:rsidP="00222AC8">
      <w:pPr>
        <w:spacing w:after="0" w:line="240" w:lineRule="auto"/>
        <w:jc w:val="both"/>
      </w:pPr>
      <w:r>
        <w:t>б) не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68. Линейният модел за изчисление зависимостта „доза-отговор“ е приложим при</w:t>
      </w:r>
    </w:p>
    <w:p w:rsidR="00222AC8" w:rsidRDefault="00222AC8" w:rsidP="00222AC8">
      <w:pPr>
        <w:spacing w:after="0" w:line="240" w:lineRule="auto"/>
        <w:jc w:val="both"/>
      </w:pPr>
      <w:r>
        <w:t>а) ниски дози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б) високи дози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69. Линейно-квадратичният модел за изчисление зависимостта „доза-отговор“ е приложим при</w:t>
      </w:r>
    </w:p>
    <w:p w:rsidR="00222AC8" w:rsidRDefault="00222AC8" w:rsidP="00222AC8">
      <w:pPr>
        <w:spacing w:after="0" w:line="240" w:lineRule="auto"/>
        <w:jc w:val="both"/>
      </w:pPr>
      <w:r>
        <w:t>а) ниски дози</w:t>
      </w:r>
    </w:p>
    <w:p w:rsidR="00222AC8" w:rsidRDefault="00222AC8" w:rsidP="00222AC8">
      <w:pPr>
        <w:spacing w:after="0" w:line="240" w:lineRule="auto"/>
        <w:jc w:val="both"/>
      </w:pPr>
      <w:r>
        <w:t>б) високи дози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70. Разпространението на левкозата показва</w:t>
      </w:r>
    </w:p>
    <w:p w:rsidR="00222AC8" w:rsidRDefault="00222AC8" w:rsidP="00222AC8">
      <w:pPr>
        <w:spacing w:after="0" w:line="240" w:lineRule="auto"/>
        <w:jc w:val="both"/>
      </w:pPr>
      <w:r>
        <w:t>а) линейна зависимост</w:t>
      </w:r>
    </w:p>
    <w:p w:rsidR="00222AC8" w:rsidRDefault="00222AC8" w:rsidP="00222AC8">
      <w:pPr>
        <w:spacing w:after="0" w:line="240" w:lineRule="auto"/>
        <w:jc w:val="both"/>
      </w:pPr>
      <w:r>
        <w:t>б) линейно-квадратична зависимост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71. Кое от посочените йонизиращи лъчения има най-висока скорост на разпространение</w:t>
      </w:r>
    </w:p>
    <w:p w:rsidR="00222AC8" w:rsidRDefault="00222AC8" w:rsidP="00222AC8">
      <w:pPr>
        <w:spacing w:after="0" w:line="240" w:lineRule="auto"/>
        <w:jc w:val="both"/>
      </w:pPr>
      <w:r>
        <w:t>а) алфа лъчение</w:t>
      </w:r>
    </w:p>
    <w:p w:rsidR="00222AC8" w:rsidRDefault="00222AC8" w:rsidP="00222AC8">
      <w:pPr>
        <w:spacing w:after="0" w:line="240" w:lineRule="auto"/>
        <w:jc w:val="both"/>
      </w:pPr>
      <w:r>
        <w:t>б) бета лъчение</w:t>
      </w:r>
    </w:p>
    <w:p w:rsidR="00222AC8" w:rsidRDefault="00222AC8" w:rsidP="00222AC8">
      <w:pPr>
        <w:spacing w:after="0" w:line="240" w:lineRule="auto"/>
        <w:jc w:val="both"/>
      </w:pPr>
      <w:r>
        <w:t>г) гама лъчение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д) неутронно лъчение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72. Кое от посочените по-долу йонизиращи лъчение предизвиква най-висока плътност на йонизация при инкорпорация</w:t>
      </w:r>
    </w:p>
    <w:p w:rsidR="00222AC8" w:rsidRDefault="00222AC8" w:rsidP="00222AC8">
      <w:pPr>
        <w:spacing w:after="0" w:line="240" w:lineRule="auto"/>
        <w:jc w:val="both"/>
      </w:pPr>
      <w:r>
        <w:lastRenderedPageBreak/>
        <w:t>а) гама лъчение</w:t>
      </w:r>
    </w:p>
    <w:p w:rsidR="00222AC8" w:rsidRDefault="00222AC8" w:rsidP="00222AC8">
      <w:pPr>
        <w:spacing w:after="0" w:line="240" w:lineRule="auto"/>
        <w:jc w:val="both"/>
      </w:pPr>
      <w:r>
        <w:t>б) алфа лъчение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в) бета лъчение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 xml:space="preserve">73. Каква е стойността на коефициента за относителна биологична ефективност </w:t>
      </w:r>
      <w:r>
        <w:rPr>
          <w:lang w:val="en-US"/>
        </w:rPr>
        <w:t>(</w:t>
      </w:r>
      <w:r>
        <w:t>ОБЕ</w:t>
      </w:r>
      <w:r>
        <w:rPr>
          <w:lang w:val="en-US"/>
        </w:rPr>
        <w:t>)</w:t>
      </w:r>
      <w:r>
        <w:t xml:space="preserve"> на бавните неутрони </w:t>
      </w:r>
      <w:r>
        <w:rPr>
          <w:lang w:val="en-US"/>
        </w:rPr>
        <w:t>(</w:t>
      </w:r>
      <w:r>
        <w:t>неутрони с ниска енергия</w:t>
      </w:r>
      <w:r>
        <w:rPr>
          <w:lang w:val="en-US"/>
        </w:rPr>
        <w:t>)</w:t>
      </w:r>
    </w:p>
    <w:p w:rsidR="00222AC8" w:rsidRDefault="00222AC8" w:rsidP="00222AC8">
      <w:pPr>
        <w:spacing w:after="0" w:line="240" w:lineRule="auto"/>
        <w:jc w:val="both"/>
      </w:pPr>
      <w:r>
        <w:t>а) 1</w:t>
      </w:r>
    </w:p>
    <w:p w:rsidR="00222AC8" w:rsidRDefault="00222AC8" w:rsidP="00222AC8">
      <w:pPr>
        <w:spacing w:after="0" w:line="240" w:lineRule="auto"/>
        <w:jc w:val="both"/>
      </w:pPr>
      <w:r>
        <w:t>б) 5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в) 10</w:t>
      </w:r>
    </w:p>
    <w:p w:rsidR="00222AC8" w:rsidRDefault="00222AC8" w:rsidP="00222AC8">
      <w:pPr>
        <w:spacing w:after="0" w:line="240" w:lineRule="auto"/>
        <w:jc w:val="both"/>
      </w:pPr>
      <w:r>
        <w:t>г) 20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 xml:space="preserve">74. Каква е стойността на коефициента за относителна биологична ефективност </w:t>
      </w:r>
      <w:r>
        <w:rPr>
          <w:lang w:val="en-US"/>
        </w:rPr>
        <w:t>(</w:t>
      </w:r>
      <w:r>
        <w:t>ОБЕ</w:t>
      </w:r>
      <w:r>
        <w:rPr>
          <w:lang w:val="en-US"/>
        </w:rPr>
        <w:t>)</w:t>
      </w:r>
      <w:r>
        <w:t xml:space="preserve"> на бързите неутрони </w:t>
      </w:r>
      <w:r>
        <w:rPr>
          <w:lang w:val="en-US"/>
        </w:rPr>
        <w:t>(</w:t>
      </w:r>
      <w:r>
        <w:t>неутрони с висока енергия</w:t>
      </w:r>
      <w:r>
        <w:rPr>
          <w:lang w:val="en-US"/>
        </w:rPr>
        <w:t>)</w:t>
      </w:r>
    </w:p>
    <w:p w:rsidR="00222AC8" w:rsidRDefault="00222AC8" w:rsidP="00222AC8">
      <w:pPr>
        <w:spacing w:after="0" w:line="240" w:lineRule="auto"/>
        <w:jc w:val="both"/>
      </w:pPr>
      <w:r>
        <w:t>а) 1</w:t>
      </w:r>
    </w:p>
    <w:p w:rsidR="00222AC8" w:rsidRDefault="00222AC8" w:rsidP="00222AC8">
      <w:pPr>
        <w:spacing w:after="0" w:line="240" w:lineRule="auto"/>
        <w:jc w:val="both"/>
      </w:pPr>
      <w:r>
        <w:t>б) 5</w:t>
      </w:r>
    </w:p>
    <w:p w:rsidR="00222AC8" w:rsidRDefault="00222AC8" w:rsidP="00222AC8">
      <w:pPr>
        <w:spacing w:after="0" w:line="240" w:lineRule="auto"/>
        <w:jc w:val="both"/>
      </w:pPr>
      <w:r>
        <w:t>в) 10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 xml:space="preserve">г) 20 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75. Каква</w:t>
      </w:r>
      <w:r w:rsidRPr="00FD6745">
        <w:t xml:space="preserve"> </w:t>
      </w:r>
      <w:r>
        <w:t xml:space="preserve">е стойността на коефициента на относителна биологична ефективност </w:t>
      </w:r>
      <w:r>
        <w:rPr>
          <w:lang w:val="en-US"/>
        </w:rPr>
        <w:t>(</w:t>
      </w:r>
      <w:r>
        <w:t>ОБЕ</w:t>
      </w:r>
      <w:r>
        <w:rPr>
          <w:lang w:val="en-US"/>
        </w:rPr>
        <w:t>)</w:t>
      </w:r>
      <w:r>
        <w:t xml:space="preserve"> на алфа лъчението</w:t>
      </w:r>
    </w:p>
    <w:p w:rsidR="00222AC8" w:rsidRDefault="00222AC8" w:rsidP="00222AC8">
      <w:pPr>
        <w:spacing w:after="0" w:line="240" w:lineRule="auto"/>
        <w:jc w:val="both"/>
      </w:pPr>
      <w:r>
        <w:t>а) 1</w:t>
      </w:r>
    </w:p>
    <w:p w:rsidR="00222AC8" w:rsidRDefault="00222AC8" w:rsidP="00222AC8">
      <w:pPr>
        <w:spacing w:after="0" w:line="240" w:lineRule="auto"/>
        <w:jc w:val="both"/>
      </w:pPr>
      <w:r>
        <w:t>б) 5</w:t>
      </w:r>
    </w:p>
    <w:p w:rsidR="00222AC8" w:rsidRDefault="00222AC8" w:rsidP="00222AC8">
      <w:pPr>
        <w:spacing w:after="0" w:line="240" w:lineRule="auto"/>
        <w:jc w:val="both"/>
      </w:pPr>
      <w:r>
        <w:t>в) 10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 xml:space="preserve">г) 20 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 xml:space="preserve">76. Каква е стойността на коефициента на относителна биологична ефективност </w:t>
      </w:r>
      <w:r>
        <w:rPr>
          <w:lang w:val="en-US"/>
        </w:rPr>
        <w:t>(</w:t>
      </w:r>
      <w:r>
        <w:t>ОБЕ</w:t>
      </w:r>
      <w:r>
        <w:rPr>
          <w:lang w:val="en-US"/>
        </w:rPr>
        <w:t>)</w:t>
      </w:r>
      <w:r>
        <w:t xml:space="preserve"> на бета лъчението</w:t>
      </w:r>
    </w:p>
    <w:p w:rsidR="00222AC8" w:rsidRDefault="00222AC8" w:rsidP="00222AC8">
      <w:pPr>
        <w:spacing w:after="0" w:line="240" w:lineRule="auto"/>
        <w:jc w:val="both"/>
      </w:pPr>
      <w:r>
        <w:t>а) 1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б) 5</w:t>
      </w:r>
    </w:p>
    <w:p w:rsidR="00222AC8" w:rsidRDefault="00222AC8" w:rsidP="00222AC8">
      <w:pPr>
        <w:spacing w:after="0" w:line="240" w:lineRule="auto"/>
        <w:jc w:val="both"/>
      </w:pPr>
      <w:r>
        <w:t>в) 10</w:t>
      </w:r>
    </w:p>
    <w:p w:rsidR="00222AC8" w:rsidRDefault="00222AC8" w:rsidP="00222AC8">
      <w:pPr>
        <w:spacing w:after="0" w:line="240" w:lineRule="auto"/>
        <w:jc w:val="both"/>
      </w:pPr>
      <w:r>
        <w:t xml:space="preserve">г) 20 </w:t>
      </w:r>
    </w:p>
    <w:p w:rsidR="00222AC8" w:rsidRPr="00F7537C" w:rsidRDefault="00222AC8" w:rsidP="00222AC8">
      <w:pPr>
        <w:spacing w:after="0" w:line="240" w:lineRule="auto"/>
        <w:jc w:val="both"/>
      </w:pPr>
    </w:p>
    <w:p w:rsidR="00222AC8" w:rsidRPr="00ED5BA5" w:rsidRDefault="00222AC8" w:rsidP="00222AC8">
      <w:pPr>
        <w:spacing w:after="0" w:line="240" w:lineRule="auto"/>
        <w:jc w:val="both"/>
      </w:pPr>
      <w:r>
        <w:t xml:space="preserve">77. Каква е стойността на относителната биологична ефективност </w:t>
      </w:r>
      <w:r>
        <w:rPr>
          <w:lang w:val="en-US"/>
        </w:rPr>
        <w:t>(</w:t>
      </w:r>
      <w:r>
        <w:t>ОБЕ</w:t>
      </w:r>
      <w:r>
        <w:rPr>
          <w:lang w:val="en-US"/>
        </w:rPr>
        <w:t>)</w:t>
      </w:r>
      <w:r>
        <w:t xml:space="preserve"> на гама лъчението</w:t>
      </w:r>
    </w:p>
    <w:p w:rsidR="00222AC8" w:rsidRDefault="00222AC8" w:rsidP="00222AC8">
      <w:pPr>
        <w:spacing w:after="0" w:line="240" w:lineRule="auto"/>
        <w:jc w:val="both"/>
      </w:pPr>
      <w:r>
        <w:t>а) 1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б) 5</w:t>
      </w:r>
    </w:p>
    <w:p w:rsidR="00222AC8" w:rsidRDefault="00222AC8" w:rsidP="00222AC8">
      <w:pPr>
        <w:spacing w:after="0" w:line="240" w:lineRule="auto"/>
        <w:jc w:val="both"/>
      </w:pPr>
      <w:r>
        <w:t>в) 10</w:t>
      </w:r>
    </w:p>
    <w:p w:rsidR="00222AC8" w:rsidRDefault="00222AC8" w:rsidP="00222AC8">
      <w:pPr>
        <w:spacing w:after="0" w:line="240" w:lineRule="auto"/>
        <w:jc w:val="both"/>
      </w:pPr>
      <w:r>
        <w:t xml:space="preserve">г) 20 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78. Кое от йонизиращите лъчения се състои от положително заредени частици</w:t>
      </w:r>
    </w:p>
    <w:p w:rsidR="00222AC8" w:rsidRDefault="00222AC8" w:rsidP="00222AC8">
      <w:pPr>
        <w:spacing w:after="0" w:line="240" w:lineRule="auto"/>
        <w:jc w:val="both"/>
      </w:pPr>
      <w:r>
        <w:t>а) гама лъчение</w:t>
      </w:r>
    </w:p>
    <w:p w:rsidR="00222AC8" w:rsidRDefault="00222AC8" w:rsidP="00222AC8">
      <w:pPr>
        <w:spacing w:after="0" w:line="240" w:lineRule="auto"/>
        <w:jc w:val="both"/>
      </w:pPr>
      <w:r>
        <w:t>б) неутронно лъчение</w:t>
      </w:r>
    </w:p>
    <w:p w:rsidR="00222AC8" w:rsidRDefault="00222AC8" w:rsidP="00222AC8">
      <w:pPr>
        <w:spacing w:after="0" w:line="240" w:lineRule="auto"/>
        <w:jc w:val="both"/>
      </w:pPr>
      <w:r>
        <w:t>в) алфа лъчение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г) гама лъчение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E57C37" w:rsidP="00222AC8">
      <w:pPr>
        <w:spacing w:after="0" w:line="240" w:lineRule="auto"/>
        <w:jc w:val="both"/>
      </w:pPr>
      <w:r>
        <w:t xml:space="preserve">79. </w:t>
      </w:r>
      <w:r w:rsidR="00222AC8">
        <w:t>Кое от йонизиращите лъчения се състои от отрицателно заредени частици</w:t>
      </w:r>
    </w:p>
    <w:p w:rsidR="00222AC8" w:rsidRDefault="00222AC8" w:rsidP="00222AC8">
      <w:pPr>
        <w:spacing w:after="0" w:line="240" w:lineRule="auto"/>
        <w:jc w:val="both"/>
      </w:pPr>
      <w:r>
        <w:t>а) гама лъчение</w:t>
      </w:r>
    </w:p>
    <w:p w:rsidR="00222AC8" w:rsidRDefault="00222AC8" w:rsidP="00222AC8">
      <w:pPr>
        <w:spacing w:after="0" w:line="240" w:lineRule="auto"/>
        <w:jc w:val="both"/>
      </w:pPr>
      <w:r>
        <w:t>б) алфа лъчение</w:t>
      </w:r>
    </w:p>
    <w:p w:rsidR="00222AC8" w:rsidRDefault="00222AC8" w:rsidP="00222AC8">
      <w:pPr>
        <w:spacing w:after="0" w:line="240" w:lineRule="auto"/>
        <w:jc w:val="both"/>
      </w:pPr>
      <w:r>
        <w:t>в) бета лъчение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г) неутронно лъчение</w:t>
      </w:r>
    </w:p>
    <w:p w:rsidR="00222AC8" w:rsidRPr="00943746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80. Кое от йонизиращите лъчения се състои от неутрални частици, без заряд</w:t>
      </w:r>
    </w:p>
    <w:p w:rsidR="00222AC8" w:rsidRDefault="00222AC8" w:rsidP="00222AC8">
      <w:pPr>
        <w:spacing w:after="0" w:line="240" w:lineRule="auto"/>
        <w:jc w:val="both"/>
      </w:pPr>
      <w:r>
        <w:t>а) алфа лъчение</w:t>
      </w:r>
    </w:p>
    <w:p w:rsidR="00222AC8" w:rsidRDefault="00222AC8" w:rsidP="00222AC8">
      <w:pPr>
        <w:spacing w:after="0" w:line="240" w:lineRule="auto"/>
        <w:jc w:val="both"/>
      </w:pPr>
      <w:r>
        <w:lastRenderedPageBreak/>
        <w:t>б) бета лъчение</w:t>
      </w:r>
    </w:p>
    <w:p w:rsidR="00222AC8" w:rsidRDefault="00222AC8" w:rsidP="00222AC8">
      <w:pPr>
        <w:spacing w:after="0" w:line="240" w:lineRule="auto"/>
        <w:jc w:val="both"/>
      </w:pPr>
      <w:r>
        <w:t>в) неутронно лъчение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81. Масата на коя от посочените по-долу частици  е най-близка по маса на неутрона</w:t>
      </w:r>
    </w:p>
    <w:p w:rsidR="00222AC8" w:rsidRDefault="00222AC8" w:rsidP="00222AC8">
      <w:pPr>
        <w:spacing w:after="0" w:line="240" w:lineRule="auto"/>
        <w:jc w:val="both"/>
      </w:pPr>
      <w:r>
        <w:t>а) протон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б) алфа частица</w:t>
      </w:r>
    </w:p>
    <w:p w:rsidR="00222AC8" w:rsidRDefault="00222AC8" w:rsidP="00222AC8">
      <w:pPr>
        <w:spacing w:after="0" w:line="240" w:lineRule="auto"/>
        <w:jc w:val="both"/>
      </w:pPr>
      <w:r>
        <w:t>в) електрон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82. Правилно ли са подредени йонизиращите лъчения, съгласно свободния им пробег във въздуха: бета лъчение, гама лъчение, алфа лъчение</w:t>
      </w:r>
    </w:p>
    <w:p w:rsidR="00222AC8" w:rsidRDefault="00222AC8" w:rsidP="00222AC8">
      <w:pPr>
        <w:spacing w:after="0" w:line="240" w:lineRule="auto"/>
        <w:jc w:val="both"/>
      </w:pPr>
      <w:r>
        <w:t>а) не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б) да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83. Кое от посочените лъчения произхожда от ядрото на атома</w:t>
      </w:r>
    </w:p>
    <w:p w:rsidR="00222AC8" w:rsidRDefault="00222AC8" w:rsidP="00222AC8">
      <w:pPr>
        <w:spacing w:after="0" w:line="240" w:lineRule="auto"/>
        <w:jc w:val="both"/>
      </w:pPr>
      <w:r>
        <w:t>а) рентгеново лъчение</w:t>
      </w:r>
    </w:p>
    <w:p w:rsidR="00222AC8" w:rsidRDefault="00222AC8" w:rsidP="00222AC8">
      <w:pPr>
        <w:spacing w:after="0" w:line="240" w:lineRule="auto"/>
        <w:jc w:val="both"/>
      </w:pPr>
      <w:r>
        <w:t>б) гама лъчение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84. За кои йонизиращи лъчения, измервани във въздуха</w:t>
      </w:r>
      <w:r w:rsidR="00525708">
        <w:t>,</w:t>
      </w:r>
      <w:r>
        <w:t xml:space="preserve"> се отнася експозиционната доза </w:t>
      </w:r>
    </w:p>
    <w:p w:rsidR="00222AC8" w:rsidRDefault="00222AC8" w:rsidP="00222AC8">
      <w:pPr>
        <w:spacing w:after="0" w:line="240" w:lineRule="auto"/>
        <w:jc w:val="both"/>
      </w:pPr>
      <w:r>
        <w:t>а) алфа лъчение</w:t>
      </w:r>
    </w:p>
    <w:p w:rsidR="00222AC8" w:rsidRDefault="00222AC8" w:rsidP="00222AC8">
      <w:pPr>
        <w:spacing w:after="0" w:line="240" w:lineRule="auto"/>
        <w:jc w:val="both"/>
      </w:pPr>
      <w:r>
        <w:t>б) бета лъчение</w:t>
      </w:r>
    </w:p>
    <w:p w:rsidR="00222AC8" w:rsidRDefault="00222AC8" w:rsidP="00222AC8">
      <w:pPr>
        <w:spacing w:after="0" w:line="240" w:lineRule="auto"/>
        <w:jc w:val="both"/>
      </w:pPr>
      <w:r>
        <w:t>в) гама лъчение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г) рентгеново лъчение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85. Коя от посочените дози се използва за целите на лъчезащитата при различни йонизиращи лъчения</w:t>
      </w:r>
    </w:p>
    <w:p w:rsidR="00222AC8" w:rsidRDefault="00222AC8" w:rsidP="00222AC8">
      <w:pPr>
        <w:spacing w:after="0" w:line="240" w:lineRule="auto"/>
        <w:jc w:val="both"/>
        <w:rPr>
          <w:lang w:val="en-US"/>
        </w:rPr>
      </w:pPr>
      <w:r>
        <w:t xml:space="preserve">а) погълната доза </w:t>
      </w:r>
    </w:p>
    <w:p w:rsidR="00222AC8" w:rsidRDefault="00222AC8" w:rsidP="00222AC8">
      <w:pPr>
        <w:spacing w:after="0" w:line="240" w:lineRule="auto"/>
        <w:jc w:val="both"/>
      </w:pPr>
      <w:r>
        <w:t>б) експозиционна доза</w:t>
      </w:r>
    </w:p>
    <w:p w:rsidR="00222AC8" w:rsidRDefault="00222AC8" w:rsidP="00222AC8">
      <w:pPr>
        <w:spacing w:after="0" w:line="240" w:lineRule="auto"/>
        <w:jc w:val="both"/>
      </w:pPr>
      <w:r>
        <w:t>в) еквивалентна доза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86. По коя характеристика се различава стабилния от радиоактивния изотоп на даден елемент</w:t>
      </w:r>
    </w:p>
    <w:p w:rsidR="00222AC8" w:rsidRPr="00C47935" w:rsidRDefault="00222AC8" w:rsidP="00222AC8">
      <w:pPr>
        <w:spacing w:after="0" w:line="240" w:lineRule="auto"/>
        <w:jc w:val="both"/>
        <w:rPr>
          <w:lang w:val="en-US"/>
        </w:rPr>
      </w:pPr>
      <w:r>
        <w:t>а) по масовото число</w:t>
      </w:r>
      <w:r>
        <w:rPr>
          <w:lang w:val="en-US"/>
        </w:rPr>
        <w:t xml:space="preserve"> (A)</w:t>
      </w:r>
      <w:r w:rsidR="00525708"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б) по поредния номер</w:t>
      </w:r>
      <w:r>
        <w:rPr>
          <w:lang w:val="en-US"/>
        </w:rPr>
        <w:t xml:space="preserve"> (Z) 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87. За кои елементи се отнася алфа радиоактивния разпад</w:t>
      </w:r>
    </w:p>
    <w:p w:rsidR="00222AC8" w:rsidRDefault="00222AC8" w:rsidP="00222AC8">
      <w:pPr>
        <w:spacing w:after="0" w:line="240" w:lineRule="auto"/>
        <w:jc w:val="both"/>
      </w:pPr>
      <w:r>
        <w:t>а) за леките, с малък пореден номер</w:t>
      </w:r>
    </w:p>
    <w:p w:rsidR="00222AC8" w:rsidRDefault="00222AC8" w:rsidP="00222AC8">
      <w:pPr>
        <w:spacing w:after="0" w:line="240" w:lineRule="auto"/>
        <w:jc w:val="both"/>
      </w:pPr>
      <w:r>
        <w:t>б) за тежките, с голям пореден номер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 xml:space="preserve">88. Коя структура на клетката се отъждествява с критичния обем </w:t>
      </w:r>
      <w:r>
        <w:rPr>
          <w:lang w:val="en-US"/>
        </w:rPr>
        <w:t>(</w:t>
      </w:r>
      <w:r>
        <w:t>мишената</w:t>
      </w:r>
      <w:r>
        <w:rPr>
          <w:lang w:val="en-US"/>
        </w:rPr>
        <w:t>)</w:t>
      </w:r>
      <w:r>
        <w:t>,  според таргетната теория</w:t>
      </w:r>
    </w:p>
    <w:p w:rsidR="00222AC8" w:rsidRDefault="00222AC8" w:rsidP="00222AC8">
      <w:pPr>
        <w:spacing w:after="0" w:line="240" w:lineRule="auto"/>
        <w:jc w:val="both"/>
      </w:pPr>
      <w:r>
        <w:t>а) цитоплазмата</w:t>
      </w:r>
    </w:p>
    <w:p w:rsidR="00222AC8" w:rsidRDefault="00222AC8" w:rsidP="00222AC8">
      <w:pPr>
        <w:spacing w:after="0" w:line="240" w:lineRule="auto"/>
        <w:jc w:val="both"/>
      </w:pPr>
      <w:r>
        <w:t>б) мембраните</w:t>
      </w:r>
    </w:p>
    <w:p w:rsidR="00222AC8" w:rsidRDefault="00222AC8" w:rsidP="00222AC8">
      <w:pPr>
        <w:spacing w:after="0" w:line="240" w:lineRule="auto"/>
        <w:jc w:val="both"/>
      </w:pPr>
      <w:r>
        <w:t>в) ядрото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г) някои клетъчни органели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89. Какво представлява поредния номер на елементите</w:t>
      </w:r>
    </w:p>
    <w:p w:rsidR="00222AC8" w:rsidRDefault="00222AC8" w:rsidP="00222AC8">
      <w:pPr>
        <w:spacing w:after="0" w:line="240" w:lineRule="auto"/>
        <w:jc w:val="both"/>
      </w:pPr>
      <w:r>
        <w:t>а) броя на неутроните</w:t>
      </w:r>
    </w:p>
    <w:p w:rsidR="00222AC8" w:rsidRDefault="00222AC8" w:rsidP="00222AC8">
      <w:pPr>
        <w:spacing w:after="0" w:line="240" w:lineRule="auto"/>
        <w:jc w:val="both"/>
      </w:pPr>
      <w:r>
        <w:t>б) сума от броя на протоните и неутроните</w:t>
      </w:r>
    </w:p>
    <w:p w:rsidR="00222AC8" w:rsidRPr="00A85EA4" w:rsidRDefault="00222AC8" w:rsidP="00222AC8">
      <w:pPr>
        <w:spacing w:after="0" w:line="240" w:lineRule="auto"/>
        <w:jc w:val="both"/>
      </w:pPr>
      <w:r>
        <w:t>в) броя на протоните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90. Как облъчването в среда, богата на кислород, повлиява резултатите от облъчването</w:t>
      </w:r>
    </w:p>
    <w:p w:rsidR="00222AC8" w:rsidRDefault="00222AC8" w:rsidP="00222AC8">
      <w:pPr>
        <w:spacing w:after="0" w:line="240" w:lineRule="auto"/>
        <w:jc w:val="both"/>
      </w:pPr>
      <w:r>
        <w:t>а) подобрява резултатите от облъчването</w:t>
      </w:r>
      <w:r w:rsidRPr="00E94C25">
        <w:t>*</w:t>
      </w:r>
    </w:p>
    <w:p w:rsidR="00525708" w:rsidRDefault="00222AC8" w:rsidP="00222AC8">
      <w:pPr>
        <w:spacing w:after="0" w:line="240" w:lineRule="auto"/>
        <w:jc w:val="both"/>
      </w:pPr>
      <w:r>
        <w:t>б) влошава резултатите от облъчването</w:t>
      </w:r>
    </w:p>
    <w:p w:rsidR="00222AC8" w:rsidRDefault="00222AC8" w:rsidP="00222AC8">
      <w:pPr>
        <w:spacing w:after="0" w:line="240" w:lineRule="auto"/>
        <w:jc w:val="both"/>
      </w:pPr>
      <w:r>
        <w:lastRenderedPageBreak/>
        <w:t>г) няма значение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 xml:space="preserve">91. Как облъчването в среда, бедна на вода, повлиява  резултатите от облъчването </w:t>
      </w:r>
    </w:p>
    <w:p w:rsidR="00222AC8" w:rsidRDefault="00222AC8" w:rsidP="00222AC8">
      <w:pPr>
        <w:spacing w:after="0" w:line="240" w:lineRule="auto"/>
        <w:jc w:val="both"/>
      </w:pPr>
      <w:r>
        <w:t>а) няма значение</w:t>
      </w:r>
    </w:p>
    <w:p w:rsidR="00222AC8" w:rsidRDefault="00222AC8" w:rsidP="00222AC8">
      <w:pPr>
        <w:spacing w:after="0" w:line="240" w:lineRule="auto"/>
        <w:jc w:val="both"/>
      </w:pPr>
      <w:r>
        <w:t>б) повишава увреждането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в) понижава увреждането</w:t>
      </w:r>
    </w:p>
    <w:p w:rsidR="00525708" w:rsidRDefault="0052570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92. Как изотопните носители влияят на</w:t>
      </w:r>
      <w:r w:rsidRPr="002D75B3">
        <w:t xml:space="preserve"> </w:t>
      </w:r>
      <w:r>
        <w:t>резорбцията на радиоактивните изотопи в храносмилатерния тракт</w:t>
      </w:r>
    </w:p>
    <w:p w:rsidR="00222AC8" w:rsidRDefault="00222AC8" w:rsidP="00222AC8">
      <w:pPr>
        <w:spacing w:after="0" w:line="240" w:lineRule="auto"/>
        <w:jc w:val="both"/>
      </w:pPr>
      <w:r>
        <w:t>а) повишават резорбцията на радиоактивния изотоп</w:t>
      </w:r>
    </w:p>
    <w:p w:rsidR="00222AC8" w:rsidRDefault="00222AC8" w:rsidP="00222AC8">
      <w:pPr>
        <w:spacing w:after="0" w:line="240" w:lineRule="auto"/>
        <w:jc w:val="both"/>
      </w:pPr>
      <w:r>
        <w:t xml:space="preserve">б) понижават резорбцията на радиоактивния изотоп 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 xml:space="preserve">в) </w:t>
      </w:r>
      <w:r w:rsidR="00DD6E62">
        <w:t>не променят резорбцията на радио</w:t>
      </w:r>
      <w:r>
        <w:t>активния изотоп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DD6E62" w:rsidP="00222AC8">
      <w:pPr>
        <w:spacing w:after="0" w:line="240" w:lineRule="auto"/>
        <w:jc w:val="both"/>
      </w:pPr>
      <w:r>
        <w:t>93. За колко време се</w:t>
      </w:r>
      <w:r w:rsidR="00222AC8">
        <w:t xml:space="preserve"> възстановява броят на лимфоцитите след облъчване със средно високи дози</w:t>
      </w:r>
    </w:p>
    <w:p w:rsidR="00222AC8" w:rsidRDefault="00222AC8" w:rsidP="00222AC8">
      <w:pPr>
        <w:spacing w:after="0" w:line="240" w:lineRule="auto"/>
        <w:jc w:val="both"/>
      </w:pPr>
      <w:r>
        <w:t>а) една седмица</w:t>
      </w:r>
    </w:p>
    <w:p w:rsidR="00222AC8" w:rsidRDefault="00222AC8" w:rsidP="00222AC8">
      <w:pPr>
        <w:spacing w:after="0" w:line="240" w:lineRule="auto"/>
        <w:jc w:val="both"/>
      </w:pPr>
      <w:r>
        <w:t>б) един месец</w:t>
      </w:r>
    </w:p>
    <w:p w:rsidR="00222AC8" w:rsidRDefault="00222AC8" w:rsidP="00222AC8">
      <w:pPr>
        <w:spacing w:after="0" w:line="240" w:lineRule="auto"/>
        <w:jc w:val="both"/>
      </w:pPr>
      <w:r>
        <w:t>в)няколко месеца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12AE0" w:rsidP="00222AC8">
      <w:pPr>
        <w:spacing w:after="0" w:line="240" w:lineRule="auto"/>
        <w:jc w:val="both"/>
      </w:pPr>
      <w:r>
        <w:t>94. За колко време</w:t>
      </w:r>
      <w:r w:rsidR="00222AC8">
        <w:t xml:space="preserve"> се възстановява броят на сегментоядрените неутрофили след облъчване със средно високи дози</w:t>
      </w:r>
    </w:p>
    <w:p w:rsidR="00222AC8" w:rsidRDefault="00222AC8" w:rsidP="00222AC8">
      <w:pPr>
        <w:spacing w:after="0" w:line="240" w:lineRule="auto"/>
        <w:jc w:val="both"/>
      </w:pPr>
      <w:r>
        <w:t>а) една седмица</w:t>
      </w:r>
    </w:p>
    <w:p w:rsidR="00222AC8" w:rsidRDefault="00222AC8" w:rsidP="00222AC8">
      <w:pPr>
        <w:spacing w:after="0" w:line="240" w:lineRule="auto"/>
        <w:jc w:val="both"/>
      </w:pPr>
      <w:r>
        <w:t>б) един месец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в) няколко месеца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 xml:space="preserve">95. В какъв период от време се проявява еритема пропър </w:t>
      </w:r>
      <w:r>
        <w:rPr>
          <w:lang w:val="en-US"/>
        </w:rPr>
        <w:t>(</w:t>
      </w:r>
      <w:r>
        <w:t>същинската еритема</w:t>
      </w:r>
      <w:r>
        <w:rPr>
          <w:lang w:val="en-US"/>
        </w:rPr>
        <w:t>)</w:t>
      </w:r>
      <w:r>
        <w:t xml:space="preserve"> при радиационния дерматит</w:t>
      </w:r>
    </w:p>
    <w:p w:rsidR="00222AC8" w:rsidRDefault="00222AC8" w:rsidP="00222AC8">
      <w:pPr>
        <w:spacing w:after="0" w:line="240" w:lineRule="auto"/>
        <w:jc w:val="both"/>
      </w:pPr>
      <w:r>
        <w:t>а) няколко дни</w:t>
      </w:r>
    </w:p>
    <w:p w:rsidR="00222AC8" w:rsidRDefault="00222AC8" w:rsidP="00222AC8">
      <w:pPr>
        <w:spacing w:after="0" w:line="240" w:lineRule="auto"/>
        <w:jc w:val="both"/>
      </w:pPr>
      <w:r>
        <w:t>б) 1-ва-2-ра седмица</w:t>
      </w:r>
    </w:p>
    <w:p w:rsidR="00222AC8" w:rsidRDefault="00222AC8" w:rsidP="00222AC8">
      <w:pPr>
        <w:spacing w:after="0" w:line="240" w:lineRule="auto"/>
        <w:jc w:val="both"/>
      </w:pPr>
      <w:r>
        <w:t>в) 3-та-4-та седмица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г) 5-та-6-та седмица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96. В какъв срок от време възниква влажната десквамация на кожата</w:t>
      </w:r>
    </w:p>
    <w:p w:rsidR="00222AC8" w:rsidRDefault="00222AC8" w:rsidP="00222AC8">
      <w:pPr>
        <w:spacing w:after="0" w:line="240" w:lineRule="auto"/>
        <w:jc w:val="both"/>
      </w:pPr>
      <w:r>
        <w:t>а) няколко дни</w:t>
      </w:r>
    </w:p>
    <w:p w:rsidR="00222AC8" w:rsidRDefault="00222AC8" w:rsidP="00222AC8">
      <w:pPr>
        <w:spacing w:after="0" w:line="240" w:lineRule="auto"/>
        <w:jc w:val="both"/>
      </w:pPr>
      <w:r>
        <w:t>б) 1-ва седмица</w:t>
      </w:r>
    </w:p>
    <w:p w:rsidR="00222AC8" w:rsidRDefault="00222AC8" w:rsidP="00222AC8">
      <w:pPr>
        <w:spacing w:after="0" w:line="240" w:lineRule="auto"/>
        <w:jc w:val="both"/>
      </w:pPr>
      <w:r>
        <w:t>в) 2-ра седмица</w:t>
      </w:r>
    </w:p>
    <w:p w:rsidR="00222AC8" w:rsidRDefault="00222AC8" w:rsidP="00222AC8">
      <w:pPr>
        <w:spacing w:after="0" w:line="240" w:lineRule="auto"/>
        <w:jc w:val="both"/>
      </w:pPr>
      <w:r>
        <w:t>г) 3-та седмица</w:t>
      </w:r>
    </w:p>
    <w:p w:rsidR="00222AC8" w:rsidRDefault="00222AC8" w:rsidP="00222AC8">
      <w:pPr>
        <w:spacing w:after="0" w:line="240" w:lineRule="auto"/>
        <w:jc w:val="both"/>
      </w:pPr>
      <w:r>
        <w:t>д) 4-та седмица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97. Кога се прояват  атрофия и витилиго при радиационни увреждане на кожата</w:t>
      </w:r>
    </w:p>
    <w:p w:rsidR="00222AC8" w:rsidRDefault="00222AC8" w:rsidP="00222AC8">
      <w:pPr>
        <w:spacing w:after="0" w:line="240" w:lineRule="auto"/>
        <w:jc w:val="both"/>
      </w:pPr>
      <w:r>
        <w:t>а)през острия клиничен период</w:t>
      </w:r>
    </w:p>
    <w:p w:rsidR="00222AC8" w:rsidRDefault="00222AC8" w:rsidP="00222AC8">
      <w:pPr>
        <w:spacing w:after="0" w:line="240" w:lineRule="auto"/>
        <w:jc w:val="both"/>
      </w:pPr>
      <w:r>
        <w:t>б) през подострия клиничен перод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в) през хроничния клиничен период</w:t>
      </w:r>
    </w:p>
    <w:p w:rsidR="00222AC8" w:rsidRDefault="00222AC8" w:rsidP="00222AC8">
      <w:pPr>
        <w:spacing w:after="0" w:line="240" w:lineRule="auto"/>
        <w:jc w:val="both"/>
      </w:pPr>
      <w:r>
        <w:t>г) през късния клиничен период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98. Кое възниква по-рано</w:t>
      </w:r>
    </w:p>
    <w:p w:rsidR="00222AC8" w:rsidRDefault="00222AC8" w:rsidP="00222AC8">
      <w:pPr>
        <w:spacing w:after="0" w:line="240" w:lineRule="auto"/>
        <w:jc w:val="both"/>
      </w:pPr>
      <w:r>
        <w:t>а) радиационния дерматит</w:t>
      </w:r>
    </w:p>
    <w:p w:rsidR="00222AC8" w:rsidRDefault="00222AC8" w:rsidP="00222AC8">
      <w:pPr>
        <w:spacing w:after="0" w:line="240" w:lineRule="auto"/>
        <w:jc w:val="both"/>
      </w:pPr>
      <w:r>
        <w:t>б) радиационния мукозит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99. Кой от двата вида облъчване подобрява операбилността на тумора</w:t>
      </w:r>
    </w:p>
    <w:p w:rsidR="00222AC8" w:rsidRDefault="00222AC8" w:rsidP="00222AC8">
      <w:pPr>
        <w:spacing w:after="0" w:line="240" w:lineRule="auto"/>
        <w:jc w:val="both"/>
      </w:pPr>
      <w:r>
        <w:t>а) предопаративното облъчване</w:t>
      </w:r>
      <w:r w:rsidRPr="00E94C25">
        <w:t>*</w:t>
      </w:r>
    </w:p>
    <w:p w:rsidR="00222AC8" w:rsidRDefault="00222AC8" w:rsidP="00222AC8">
      <w:pPr>
        <w:spacing w:after="0" w:line="240" w:lineRule="auto"/>
        <w:jc w:val="both"/>
      </w:pPr>
      <w:r>
        <w:t>б) постоперативното облъчване</w:t>
      </w:r>
    </w:p>
    <w:p w:rsidR="00222AC8" w:rsidRDefault="00222AC8" w:rsidP="00222AC8">
      <w:pPr>
        <w:spacing w:after="0" w:line="240" w:lineRule="auto"/>
        <w:jc w:val="both"/>
      </w:pPr>
    </w:p>
    <w:p w:rsidR="00222AC8" w:rsidRDefault="00222AC8" w:rsidP="00222AC8">
      <w:pPr>
        <w:spacing w:after="0" w:line="240" w:lineRule="auto"/>
        <w:jc w:val="both"/>
      </w:pPr>
      <w:r>
        <w:t>100. Кой от двата вида облъчване унищожава микроскопични туморни огнища, извън оперативното поле</w:t>
      </w:r>
    </w:p>
    <w:p w:rsidR="00222AC8" w:rsidRDefault="00222AC8" w:rsidP="00222AC8">
      <w:pPr>
        <w:spacing w:after="0" w:line="240" w:lineRule="auto"/>
        <w:jc w:val="both"/>
      </w:pPr>
      <w:r>
        <w:t>а) предоперативното облъчване</w:t>
      </w:r>
      <w:r w:rsidRPr="00E94C25">
        <w:t>*</w:t>
      </w:r>
    </w:p>
    <w:p w:rsidR="00222AC8" w:rsidRPr="00F30034" w:rsidRDefault="00222AC8" w:rsidP="00222AC8">
      <w:pPr>
        <w:spacing w:after="0" w:line="240" w:lineRule="auto"/>
        <w:jc w:val="both"/>
      </w:pPr>
      <w:r>
        <w:t>б) постоперативното облъчва</w:t>
      </w:r>
      <w:bookmarkStart w:id="0" w:name="_GoBack"/>
      <w:bookmarkEnd w:id="0"/>
      <w:r>
        <w:t>не</w:t>
      </w:r>
    </w:p>
    <w:p w:rsidR="0029411F" w:rsidRPr="008314C1" w:rsidRDefault="0029411F" w:rsidP="005D4EC1">
      <w:pPr>
        <w:rPr>
          <w:lang w:val="en-US"/>
        </w:rPr>
      </w:pPr>
    </w:p>
    <w:sectPr w:rsidR="0029411F" w:rsidRPr="00831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D8"/>
    <w:rsid w:val="00061382"/>
    <w:rsid w:val="00066038"/>
    <w:rsid w:val="001951CF"/>
    <w:rsid w:val="00212AE0"/>
    <w:rsid w:val="00222AC8"/>
    <w:rsid w:val="0029411F"/>
    <w:rsid w:val="004527D4"/>
    <w:rsid w:val="00525708"/>
    <w:rsid w:val="005D4EC1"/>
    <w:rsid w:val="00711367"/>
    <w:rsid w:val="0075780E"/>
    <w:rsid w:val="00774B49"/>
    <w:rsid w:val="008314C1"/>
    <w:rsid w:val="0086239C"/>
    <w:rsid w:val="00930A52"/>
    <w:rsid w:val="00995BD8"/>
    <w:rsid w:val="009A4914"/>
    <w:rsid w:val="00A43EB8"/>
    <w:rsid w:val="00B326AD"/>
    <w:rsid w:val="00B47B71"/>
    <w:rsid w:val="00C038EC"/>
    <w:rsid w:val="00DD6E62"/>
    <w:rsid w:val="00E5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A2F6D"/>
  <w15:docId w15:val="{C2307119-066E-41F6-994A-CADD3AD0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C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2AC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MU-Doc-Shopova</dc:creator>
  <cp:lastModifiedBy>tzanev-mobile</cp:lastModifiedBy>
  <cp:revision>18</cp:revision>
  <dcterms:created xsi:type="dcterms:W3CDTF">2020-04-08T16:24:00Z</dcterms:created>
  <dcterms:modified xsi:type="dcterms:W3CDTF">2020-05-17T07:17:00Z</dcterms:modified>
</cp:coreProperties>
</file>