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5C16E0" w:rsidRDefault="00496A83" w:rsidP="005C16E0">
      <w:pPr>
        <w:jc w:val="center"/>
        <w:rPr>
          <w:b/>
          <w:sz w:val="26"/>
          <w:szCs w:val="26"/>
          <w:lang w:val="ru-RU"/>
        </w:rPr>
      </w:pPr>
      <w:r w:rsidRPr="00496A83">
        <w:rPr>
          <w:b/>
          <w:sz w:val="26"/>
          <w:szCs w:val="26"/>
        </w:rPr>
        <w:t xml:space="preserve"> „</w:t>
      </w:r>
      <w:r w:rsidR="005C16E0" w:rsidRPr="005C16E0">
        <w:rPr>
          <w:b/>
          <w:sz w:val="26"/>
          <w:szCs w:val="26"/>
          <w:lang w:val="ru-RU"/>
        </w:rPr>
        <w:t>БИЗНЕС КОМУНИКАЦИИ И РАБОТА В ЕКИП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 xml:space="preserve">ЗА СТУДЕНТИ ОТ МУ – ПЛЕВЕН В </w:t>
      </w:r>
      <w:r w:rsidR="00FA1814">
        <w:rPr>
          <w:b/>
          <w:sz w:val="32"/>
          <w:szCs w:val="32"/>
        </w:rPr>
        <w:t>БАКАЛАВЪРСКА</w:t>
      </w:r>
      <w:r w:rsidRPr="00496A83">
        <w:rPr>
          <w:b/>
          <w:sz w:val="32"/>
          <w:szCs w:val="32"/>
        </w:rPr>
        <w:t xml:space="preserve"> СТЕПЕН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3570AF">
        <w:rPr>
          <w:b/>
          <w:sz w:val="26"/>
          <w:szCs w:val="26"/>
        </w:rPr>
        <w:t>МЕДИЦИНСКА КОЗМЕТИКА</w:t>
      </w:r>
      <w:r w:rsidRPr="00496A83">
        <w:rPr>
          <w:b/>
          <w:sz w:val="26"/>
          <w:szCs w:val="26"/>
        </w:rPr>
        <w:t>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Pr="00A71709" w:rsidRDefault="00A71709" w:rsidP="00496A83">
      <w:pPr>
        <w:jc w:val="center"/>
        <w:rPr>
          <w:b/>
          <w:sz w:val="22"/>
          <w:szCs w:val="22"/>
        </w:rPr>
      </w:pPr>
      <w:r w:rsidRPr="00A71709">
        <w:rPr>
          <w:b/>
          <w:sz w:val="22"/>
          <w:szCs w:val="22"/>
        </w:rPr>
        <w:t>ЗАДОЧНА (</w:t>
      </w:r>
      <w:r w:rsidR="00496A83" w:rsidRPr="00A71709">
        <w:rPr>
          <w:b/>
          <w:sz w:val="22"/>
          <w:szCs w:val="22"/>
        </w:rPr>
        <w:t>ДИСТАНЦИОННА</w:t>
      </w:r>
      <w:r w:rsidRPr="00A71709">
        <w:rPr>
          <w:b/>
          <w:sz w:val="22"/>
          <w:szCs w:val="22"/>
        </w:rPr>
        <w:t>)</w:t>
      </w:r>
      <w:r w:rsidR="00496A83" w:rsidRPr="00A71709">
        <w:rPr>
          <w:b/>
          <w:sz w:val="22"/>
          <w:szCs w:val="22"/>
        </w:rPr>
        <w:t xml:space="preserve"> ФОРМА НА ОБУЧЕНИЕ</w:t>
      </w: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FA1814" w:rsidRDefault="00600448" w:rsidP="00496A83">
      <w:pPr>
        <w:jc w:val="center"/>
        <w:rPr>
          <w:sz w:val="26"/>
          <w:szCs w:val="26"/>
        </w:rPr>
      </w:pPr>
    </w:p>
    <w:p w:rsidR="00496A83" w:rsidRPr="00FA1814" w:rsidRDefault="00496A83" w:rsidP="00496A83">
      <w:pPr>
        <w:rPr>
          <w:sz w:val="26"/>
          <w:szCs w:val="26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Уважаеми колеги,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Учебната дисциплина “</w:t>
      </w:r>
      <w:r>
        <w:rPr>
          <w:sz w:val="26"/>
          <w:szCs w:val="26"/>
        </w:rPr>
        <w:t>Бизнес комуникации и работа в екип</w:t>
      </w:r>
      <w:r w:rsidRPr="00FA1814">
        <w:rPr>
          <w:sz w:val="26"/>
          <w:szCs w:val="26"/>
        </w:rPr>
        <w:t>” е включена в учебен план за обучение на студенти от образователно-квалификационна степен “</w:t>
      </w:r>
      <w:r>
        <w:rPr>
          <w:sz w:val="26"/>
          <w:szCs w:val="26"/>
        </w:rPr>
        <w:t>Бакалавър</w:t>
      </w:r>
      <w:r w:rsidRPr="00FA1814">
        <w:rPr>
          <w:sz w:val="26"/>
          <w:szCs w:val="26"/>
        </w:rPr>
        <w:t>” по специалност „</w:t>
      </w:r>
      <w:r w:rsidR="006F2C62">
        <w:rPr>
          <w:sz w:val="26"/>
          <w:szCs w:val="26"/>
        </w:rPr>
        <w:t>Медицинска козметика</w:t>
      </w:r>
      <w:r w:rsidRPr="00FA1814">
        <w:rPr>
          <w:sz w:val="26"/>
          <w:szCs w:val="26"/>
        </w:rPr>
        <w:t xml:space="preserve">”. Тя е </w:t>
      </w:r>
      <w:r w:rsidR="006F2C62">
        <w:rPr>
          <w:sz w:val="26"/>
          <w:szCs w:val="26"/>
        </w:rPr>
        <w:t>от задължителния</w:t>
      </w:r>
      <w:r w:rsidRPr="00FA1814">
        <w:rPr>
          <w:sz w:val="26"/>
          <w:szCs w:val="26"/>
        </w:rPr>
        <w:t xml:space="preserve"> блок на учебните дисциплините по специалността. </w:t>
      </w:r>
    </w:p>
    <w:p w:rsidR="00D93873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Целта на дисциплината „</w:t>
      </w:r>
      <w:r w:rsidR="006F2C62">
        <w:rPr>
          <w:sz w:val="26"/>
          <w:szCs w:val="26"/>
        </w:rPr>
        <w:t>Бизнес комуникации и работа в екип</w:t>
      </w:r>
      <w:r w:rsidRPr="00FA1814">
        <w:rPr>
          <w:sz w:val="26"/>
          <w:szCs w:val="26"/>
        </w:rPr>
        <w:t>” е да помогне в обучението на специалистите по „</w:t>
      </w:r>
      <w:r w:rsidR="006F2C62">
        <w:rPr>
          <w:sz w:val="26"/>
          <w:szCs w:val="26"/>
        </w:rPr>
        <w:t>Медицинска козметика</w:t>
      </w:r>
      <w:r w:rsidRPr="00FA1814">
        <w:rPr>
          <w:sz w:val="26"/>
          <w:szCs w:val="26"/>
        </w:rPr>
        <w:t xml:space="preserve">” за </w:t>
      </w:r>
      <w:r w:rsidR="00D93873">
        <w:rPr>
          <w:sz w:val="26"/>
          <w:szCs w:val="26"/>
        </w:rPr>
        <w:t>преодоляване на</w:t>
      </w:r>
      <w:r w:rsidRPr="00FA1814">
        <w:rPr>
          <w:sz w:val="26"/>
          <w:szCs w:val="26"/>
        </w:rPr>
        <w:t xml:space="preserve"> различията в нагласите, интересите и вижданията на основните участници в здравната система – </w:t>
      </w:r>
      <w:r w:rsidR="00D93873">
        <w:rPr>
          <w:sz w:val="26"/>
          <w:szCs w:val="26"/>
        </w:rPr>
        <w:t>пациентите/клиентите</w:t>
      </w:r>
      <w:r w:rsidRPr="00FA1814">
        <w:rPr>
          <w:sz w:val="26"/>
          <w:szCs w:val="26"/>
        </w:rPr>
        <w:t xml:space="preserve"> и </w:t>
      </w:r>
      <w:r w:rsidR="00D93873">
        <w:rPr>
          <w:sz w:val="26"/>
          <w:szCs w:val="26"/>
        </w:rPr>
        <w:t>доставчиците на услуги</w:t>
      </w:r>
      <w:r w:rsidRPr="00FA1814">
        <w:rPr>
          <w:sz w:val="26"/>
          <w:szCs w:val="26"/>
        </w:rPr>
        <w:t xml:space="preserve">. Лекционният курс на обучение третира основни теоретични въпроси, свързани с </w:t>
      </w:r>
      <w:r w:rsidR="00D93873">
        <w:rPr>
          <w:sz w:val="26"/>
          <w:szCs w:val="26"/>
        </w:rPr>
        <w:t>комуникациите и общуването</w:t>
      </w:r>
      <w:r w:rsidRPr="00FA1814">
        <w:rPr>
          <w:sz w:val="26"/>
          <w:szCs w:val="26"/>
        </w:rPr>
        <w:t xml:space="preserve">. Съдържанието е фокусирано върху </w:t>
      </w:r>
      <w:r w:rsidR="00D93873">
        <w:rPr>
          <w:sz w:val="26"/>
          <w:szCs w:val="26"/>
        </w:rPr>
        <w:t>основните понятия в комуникационния процес, видовете комуникация, уменията да говорим и да слушаме, значимостта на ефективното общуване и емоционалната интелигентност за резултатите на екипа.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 xml:space="preserve">За Ваше улеснение в усвояване на материала се предлагат следните учебни материали: </w:t>
      </w:r>
      <w:r w:rsidR="00D93873">
        <w:rPr>
          <w:sz w:val="26"/>
          <w:szCs w:val="26"/>
        </w:rPr>
        <w:t>лекционен курс</w:t>
      </w:r>
      <w:r w:rsidR="00D93873" w:rsidRPr="00D93873">
        <w:rPr>
          <w:sz w:val="26"/>
          <w:szCs w:val="26"/>
          <w:lang w:val="en-US"/>
        </w:rPr>
        <w:t xml:space="preserve"> </w:t>
      </w:r>
      <w:r w:rsidR="00D93873">
        <w:rPr>
          <w:sz w:val="26"/>
          <w:szCs w:val="26"/>
        </w:rPr>
        <w:t xml:space="preserve">на </w:t>
      </w:r>
      <w:r w:rsidR="00D93873" w:rsidRPr="00FA1814">
        <w:rPr>
          <w:sz w:val="26"/>
          <w:szCs w:val="26"/>
          <w:lang w:val="en-US"/>
        </w:rPr>
        <w:t>PowerPoint</w:t>
      </w:r>
      <w:r w:rsidR="00D93873" w:rsidRPr="00FA1814">
        <w:rPr>
          <w:sz w:val="26"/>
          <w:szCs w:val="26"/>
          <w:lang w:val="ru-RU"/>
        </w:rPr>
        <w:t xml:space="preserve"> </w:t>
      </w:r>
      <w:r w:rsidR="00D93873" w:rsidRPr="00FA1814">
        <w:rPr>
          <w:sz w:val="26"/>
          <w:szCs w:val="26"/>
        </w:rPr>
        <w:t>презентации.</w:t>
      </w:r>
      <w:r w:rsidRPr="00FA1814">
        <w:rPr>
          <w:sz w:val="26"/>
          <w:szCs w:val="26"/>
        </w:rPr>
        <w:t xml:space="preserve">, курсова задача, тренировъчни </w:t>
      </w:r>
      <w:r w:rsidR="00D93873">
        <w:rPr>
          <w:sz w:val="26"/>
          <w:szCs w:val="26"/>
        </w:rPr>
        <w:t>учебни задачи</w:t>
      </w:r>
      <w:r w:rsidRPr="00FA1814">
        <w:rPr>
          <w:sz w:val="26"/>
          <w:szCs w:val="26"/>
        </w:rPr>
        <w:t xml:space="preserve"> </w:t>
      </w:r>
      <w:r w:rsidR="00D93873">
        <w:rPr>
          <w:sz w:val="26"/>
          <w:szCs w:val="26"/>
        </w:rPr>
        <w:t xml:space="preserve">за самоподготовка,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Познаването на теоретичния материал ще ви даде възможност успешно да се справите с предвиден</w:t>
      </w:r>
      <w:r w:rsidR="00D93873">
        <w:rPr>
          <w:sz w:val="26"/>
          <w:szCs w:val="26"/>
        </w:rPr>
        <w:t>ите</w:t>
      </w:r>
      <w:r w:rsidRPr="00FA1814">
        <w:rPr>
          <w:sz w:val="26"/>
          <w:szCs w:val="26"/>
        </w:rPr>
        <w:t xml:space="preserve"> учебн</w:t>
      </w:r>
      <w:r w:rsidR="00D93873">
        <w:rPr>
          <w:sz w:val="26"/>
          <w:szCs w:val="26"/>
        </w:rPr>
        <w:t>и</w:t>
      </w:r>
      <w:r w:rsidRPr="00FA1814">
        <w:rPr>
          <w:sz w:val="26"/>
          <w:szCs w:val="26"/>
        </w:rPr>
        <w:t xml:space="preserve"> задач</w:t>
      </w:r>
      <w:r w:rsidR="00D93873">
        <w:rPr>
          <w:sz w:val="26"/>
          <w:szCs w:val="26"/>
        </w:rPr>
        <w:t>и.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bCs/>
          <w:i/>
          <w:iCs/>
          <w:sz w:val="26"/>
          <w:szCs w:val="26"/>
        </w:rPr>
      </w:pPr>
      <w:r w:rsidRPr="00FA1814">
        <w:rPr>
          <w:bCs/>
          <w:i/>
          <w:iCs/>
          <w:sz w:val="26"/>
          <w:szCs w:val="26"/>
        </w:rPr>
        <w:lastRenderedPageBreak/>
        <w:t xml:space="preserve">Решението на учебната задача следва да изпратите по електронен път на адрес </w:t>
      </w:r>
      <w:hyperlink r:id="rId7" w:history="1">
        <w:r w:rsidRPr="00FA1814">
          <w:rPr>
            <w:rStyle w:val="ae"/>
            <w:bCs/>
            <w:i/>
            <w:iCs/>
            <w:sz w:val="26"/>
            <w:szCs w:val="26"/>
            <w:lang w:val="en-US"/>
          </w:rPr>
          <w:t>makreta_99@yahoo.com</w:t>
        </w:r>
      </w:hyperlink>
      <w:r w:rsidRPr="00FA1814">
        <w:rPr>
          <w:bCs/>
          <w:i/>
          <w:iCs/>
          <w:sz w:val="26"/>
          <w:szCs w:val="26"/>
          <w:lang w:val="en-US"/>
        </w:rPr>
        <w:t xml:space="preserve"> </w:t>
      </w:r>
      <w:r w:rsidRPr="00FA1814">
        <w:rPr>
          <w:bCs/>
          <w:i/>
          <w:iCs/>
          <w:sz w:val="26"/>
          <w:szCs w:val="26"/>
        </w:rPr>
        <w:t>(седем) дни преди изпитната дата и да се носи на хартиен носител в деня на изпита.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bCs/>
          <w:i/>
          <w:iCs/>
          <w:sz w:val="26"/>
          <w:szCs w:val="26"/>
        </w:rPr>
        <w:t>Задачата да бъде оформена със заглавна страница, текста на самата задача</w:t>
      </w:r>
      <w:r w:rsidR="00D93873">
        <w:rPr>
          <w:bCs/>
          <w:i/>
          <w:iCs/>
          <w:sz w:val="26"/>
          <w:szCs w:val="26"/>
        </w:rPr>
        <w:t>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За осигуряване на цялостната ви подготовка за изпитната процедура се дава възможност да се упра</w:t>
      </w:r>
      <w:r w:rsidR="00D93873">
        <w:rPr>
          <w:sz w:val="26"/>
          <w:szCs w:val="26"/>
        </w:rPr>
        <w:t>жните в решаването на учебни задачи.</w:t>
      </w:r>
      <w:r w:rsidRPr="00FA1814">
        <w:rPr>
          <w:sz w:val="26"/>
          <w:szCs w:val="26"/>
        </w:rPr>
        <w:t xml:space="preserve"> </w:t>
      </w:r>
    </w:p>
    <w:p w:rsidR="00FA1814" w:rsidRPr="00FA1814" w:rsidRDefault="00FA1814" w:rsidP="00FA1814">
      <w:pPr>
        <w:ind w:firstLine="567"/>
        <w:rPr>
          <w:sz w:val="26"/>
          <w:szCs w:val="26"/>
          <w:lang w:val="en-US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r w:rsidRPr="00FA1814">
        <w:rPr>
          <w:sz w:val="26"/>
          <w:szCs w:val="26"/>
        </w:rPr>
        <w:t>Успешна работа!</w:t>
      </w:r>
    </w:p>
    <w:p w:rsidR="00FA1814" w:rsidRPr="00FA1814" w:rsidRDefault="00FA1814" w:rsidP="00FA1814">
      <w:pPr>
        <w:ind w:firstLine="567"/>
        <w:rPr>
          <w:sz w:val="26"/>
          <w:szCs w:val="26"/>
        </w:rPr>
      </w:pPr>
    </w:p>
    <w:p w:rsidR="00FA1814" w:rsidRPr="00FA1814" w:rsidRDefault="00FA1814" w:rsidP="00FA1814">
      <w:pPr>
        <w:ind w:firstLine="567"/>
        <w:rPr>
          <w:sz w:val="26"/>
          <w:szCs w:val="26"/>
        </w:rPr>
      </w:pPr>
      <w:bookmarkStart w:id="0" w:name="_GoBack"/>
      <w:bookmarkEnd w:id="0"/>
      <w:r w:rsidRPr="00FA1814">
        <w:rPr>
          <w:sz w:val="26"/>
          <w:szCs w:val="26"/>
        </w:rPr>
        <w:t>Доц. Макрета Драганова, д.м.</w:t>
      </w:r>
    </w:p>
    <w:p w:rsidR="00496A83" w:rsidRPr="00FA1814" w:rsidRDefault="00496A83" w:rsidP="00496A83">
      <w:pPr>
        <w:ind w:firstLine="567"/>
        <w:rPr>
          <w:sz w:val="26"/>
          <w:szCs w:val="26"/>
        </w:rPr>
      </w:pPr>
    </w:p>
    <w:p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:rsidR="00E9638C" w:rsidRPr="00A71709" w:rsidRDefault="00600448" w:rsidP="00E9638C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E9638C" w:rsidRPr="00A71709" w:rsidRDefault="00E9638C" w:rsidP="00E9638C">
      <w:pPr>
        <w:rPr>
          <w:sz w:val="26"/>
          <w:szCs w:val="26"/>
        </w:rPr>
      </w:pP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CA" w:rsidRDefault="00DF25CA">
      <w:r>
        <w:separator/>
      </w:r>
    </w:p>
  </w:endnote>
  <w:endnote w:type="continuationSeparator" w:id="0">
    <w:p w:rsidR="00DF25CA" w:rsidRDefault="00DF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747A2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747A2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D93873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D9387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CA" w:rsidRDefault="00DF25CA">
      <w:r>
        <w:separator/>
      </w:r>
    </w:p>
  </w:footnote>
  <w:footnote w:type="continuationSeparator" w:id="0">
    <w:p w:rsidR="00DF25CA" w:rsidRDefault="00DF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DF25CA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075848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570AF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C16E0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2C62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47A2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93873"/>
    <w:rsid w:val="00DA75AA"/>
    <w:rsid w:val="00DB1B05"/>
    <w:rsid w:val="00DB3F18"/>
    <w:rsid w:val="00DB6AA8"/>
    <w:rsid w:val="00DC416A"/>
    <w:rsid w:val="00DD5C2E"/>
    <w:rsid w:val="00DD7F29"/>
    <w:rsid w:val="00DF25CA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A1814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F098698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e">
    <w:name w:val="Hyperlink"/>
    <w:basedOn w:val="a2"/>
    <w:rsid w:val="00FA1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reta_99@yahoo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3</cp:revision>
  <cp:lastPrinted>2014-10-20T14:42:00Z</cp:lastPrinted>
  <dcterms:created xsi:type="dcterms:W3CDTF">2020-03-18T18:45:00Z</dcterms:created>
  <dcterms:modified xsi:type="dcterms:W3CDTF">2020-03-18T20:31:00Z</dcterms:modified>
</cp:coreProperties>
</file>