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9" w:rsidRDefault="00D22999" w:rsidP="006E77EE">
      <w:pPr>
        <w:ind w:firstLine="567"/>
        <w:jc w:val="center"/>
        <w:rPr>
          <w:b/>
          <w:sz w:val="52"/>
          <w:szCs w:val="52"/>
        </w:rPr>
      </w:pPr>
    </w:p>
    <w:p w:rsidR="00B04FCC" w:rsidRDefault="00B04FCC" w:rsidP="006E77EE">
      <w:pPr>
        <w:ind w:firstLine="567"/>
        <w:jc w:val="center"/>
        <w:rPr>
          <w:b/>
          <w:sz w:val="52"/>
          <w:szCs w:val="52"/>
        </w:rPr>
      </w:pPr>
    </w:p>
    <w:p w:rsidR="006E77EE" w:rsidRDefault="001171B7" w:rsidP="006E77EE">
      <w:pPr>
        <w:ind w:firstLine="567"/>
        <w:jc w:val="center"/>
        <w:rPr>
          <w:b/>
          <w:sz w:val="56"/>
          <w:szCs w:val="56"/>
          <w:lang w:val="en-US"/>
        </w:rPr>
      </w:pPr>
      <w:r w:rsidRPr="00D22999">
        <w:rPr>
          <w:b/>
          <w:sz w:val="56"/>
          <w:szCs w:val="56"/>
        </w:rPr>
        <w:t>EXAMINATION SYNOPSIS</w:t>
      </w:r>
    </w:p>
    <w:p w:rsidR="00C240DB" w:rsidRPr="00C240DB" w:rsidRDefault="00C240DB" w:rsidP="006E77EE">
      <w:pPr>
        <w:ind w:firstLine="567"/>
        <w:jc w:val="center"/>
        <w:rPr>
          <w:b/>
          <w:sz w:val="56"/>
          <w:szCs w:val="56"/>
          <w:lang w:val="en-US"/>
        </w:rPr>
      </w:pPr>
    </w:p>
    <w:p w:rsidR="001171B7" w:rsidRPr="00C240DB" w:rsidRDefault="001171B7" w:rsidP="006E77EE">
      <w:pPr>
        <w:ind w:firstLine="567"/>
        <w:jc w:val="center"/>
        <w:rPr>
          <w:b/>
          <w:sz w:val="32"/>
          <w:szCs w:val="32"/>
        </w:rPr>
      </w:pPr>
    </w:p>
    <w:p w:rsidR="00C240DB" w:rsidRPr="00F97151" w:rsidRDefault="00C240DB" w:rsidP="00C240DB">
      <w:pPr>
        <w:jc w:val="center"/>
        <w:rPr>
          <w:b/>
          <w:caps/>
          <w:szCs w:val="24"/>
        </w:rPr>
      </w:pPr>
      <w:r w:rsidRPr="001171B7">
        <w:rPr>
          <w:b/>
          <w:sz w:val="22"/>
          <w:szCs w:val="22"/>
        </w:rPr>
        <w:t xml:space="preserve">FOR </w:t>
      </w:r>
      <w:r w:rsidR="00D46686">
        <w:rPr>
          <w:b/>
          <w:sz w:val="22"/>
          <w:szCs w:val="22"/>
          <w:lang w:val="en-US"/>
        </w:rPr>
        <w:t>STATE</w:t>
      </w:r>
      <w:r w:rsidRPr="001171B7">
        <w:rPr>
          <w:b/>
          <w:sz w:val="22"/>
          <w:szCs w:val="22"/>
        </w:rPr>
        <w:t xml:space="preserve"> EXAMINATION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IN </w:t>
      </w:r>
      <w:r w:rsidRPr="00F97151">
        <w:rPr>
          <w:b/>
          <w:bCs/>
          <w:szCs w:val="24"/>
        </w:rPr>
        <w:t>ACADEMIC YEAR</w:t>
      </w:r>
      <w:r w:rsidR="00E44B99">
        <w:rPr>
          <w:b/>
          <w:szCs w:val="24"/>
        </w:rPr>
        <w:t xml:space="preserve"> 2020</w:t>
      </w:r>
      <w:r w:rsidRPr="00F97151">
        <w:rPr>
          <w:b/>
          <w:szCs w:val="24"/>
        </w:rPr>
        <w:t>/20</w:t>
      </w:r>
      <w:r w:rsidR="00E44B99">
        <w:rPr>
          <w:b/>
          <w:szCs w:val="24"/>
          <w:lang w:val="en-US"/>
        </w:rPr>
        <w:t>21</w:t>
      </w:r>
      <w:r w:rsidRPr="00F97151">
        <w:rPr>
          <w:b/>
          <w:szCs w:val="24"/>
        </w:rPr>
        <w:t xml:space="preserve"> </w:t>
      </w:r>
    </w:p>
    <w:p w:rsidR="00D22999" w:rsidRDefault="00D22999" w:rsidP="006E77EE">
      <w:pPr>
        <w:ind w:firstLine="567"/>
        <w:jc w:val="center"/>
        <w:rPr>
          <w:b/>
          <w:sz w:val="32"/>
          <w:szCs w:val="32"/>
        </w:rPr>
      </w:pPr>
    </w:p>
    <w:p w:rsidR="00B04FCC" w:rsidRDefault="00B04FCC" w:rsidP="006E77EE">
      <w:pPr>
        <w:ind w:firstLine="567"/>
        <w:jc w:val="center"/>
        <w:rPr>
          <w:b/>
          <w:sz w:val="32"/>
          <w:szCs w:val="32"/>
        </w:rPr>
      </w:pPr>
    </w:p>
    <w:p w:rsidR="001C5C39" w:rsidRPr="00C240DB" w:rsidRDefault="001171B7" w:rsidP="006E77EE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</w:t>
      </w:r>
    </w:p>
    <w:p w:rsidR="001171B7" w:rsidRDefault="001171B7" w:rsidP="006E77EE">
      <w:pPr>
        <w:ind w:firstLine="567"/>
        <w:jc w:val="center"/>
        <w:rPr>
          <w:b/>
          <w:sz w:val="32"/>
          <w:szCs w:val="32"/>
        </w:rPr>
      </w:pPr>
    </w:p>
    <w:p w:rsidR="00B04FCC" w:rsidRPr="00B04FCC" w:rsidRDefault="00B04FCC" w:rsidP="006E77EE">
      <w:pPr>
        <w:ind w:firstLine="567"/>
        <w:jc w:val="center"/>
        <w:rPr>
          <w:b/>
          <w:sz w:val="32"/>
          <w:szCs w:val="32"/>
        </w:rPr>
      </w:pPr>
    </w:p>
    <w:p w:rsidR="006E77EE" w:rsidRPr="00547227" w:rsidRDefault="00547227" w:rsidP="00377152">
      <w:pPr>
        <w:spacing w:after="240"/>
        <w:ind w:firstLine="567"/>
        <w:jc w:val="center"/>
        <w:rPr>
          <w:b/>
          <w:sz w:val="72"/>
          <w:szCs w:val="44"/>
        </w:rPr>
      </w:pPr>
      <w:r w:rsidRPr="00547227">
        <w:rPr>
          <w:b/>
          <w:sz w:val="72"/>
          <w:szCs w:val="44"/>
        </w:rPr>
        <w:t xml:space="preserve"> </w:t>
      </w:r>
      <w:r w:rsidR="00377152">
        <w:rPr>
          <w:b/>
          <w:bCs/>
          <w:caps/>
          <w:sz w:val="44"/>
          <w:szCs w:val="28"/>
          <w:lang w:val="en-US"/>
        </w:rPr>
        <w:t xml:space="preserve">HYGIENE, EPIDEMIOLOGY, </w:t>
      </w:r>
      <w:r w:rsidRPr="00547227">
        <w:rPr>
          <w:b/>
          <w:bCs/>
          <w:caps/>
          <w:sz w:val="44"/>
          <w:szCs w:val="28"/>
          <w:lang w:val="en-US"/>
        </w:rPr>
        <w:t>Infectious diseases, and social medicine</w:t>
      </w:r>
    </w:p>
    <w:p w:rsidR="00547227" w:rsidRPr="00547227" w:rsidRDefault="00547227" w:rsidP="006E77EE">
      <w:pPr>
        <w:ind w:firstLine="567"/>
        <w:jc w:val="center"/>
        <w:rPr>
          <w:b/>
          <w:i/>
          <w:sz w:val="44"/>
          <w:szCs w:val="44"/>
          <w:u w:val="single"/>
          <w:lang w:val="en-US"/>
        </w:rPr>
      </w:pPr>
      <w:r w:rsidRPr="00547227">
        <w:rPr>
          <w:b/>
          <w:i/>
          <w:sz w:val="44"/>
          <w:szCs w:val="44"/>
          <w:u w:val="single"/>
          <w:lang w:val="en-US"/>
        </w:rPr>
        <w:t>SECTION. SOCIAL MEDICINE</w:t>
      </w:r>
    </w:p>
    <w:p w:rsidR="006E77EE" w:rsidRDefault="006E77EE" w:rsidP="006E77EE">
      <w:pPr>
        <w:ind w:firstLine="567"/>
        <w:jc w:val="center"/>
        <w:rPr>
          <w:b/>
          <w:sz w:val="32"/>
          <w:szCs w:val="32"/>
        </w:rPr>
      </w:pPr>
    </w:p>
    <w:p w:rsidR="00B04FCC" w:rsidRPr="00C240DB" w:rsidRDefault="00B04FCC" w:rsidP="001171B7">
      <w:pPr>
        <w:jc w:val="center"/>
        <w:rPr>
          <w:b/>
          <w:sz w:val="22"/>
          <w:szCs w:val="22"/>
        </w:rPr>
      </w:pPr>
    </w:p>
    <w:p w:rsidR="00B04FCC" w:rsidRPr="00C240DB" w:rsidRDefault="00B04FCC" w:rsidP="001171B7">
      <w:pPr>
        <w:jc w:val="center"/>
        <w:rPr>
          <w:b/>
          <w:sz w:val="22"/>
          <w:szCs w:val="22"/>
        </w:rPr>
      </w:pPr>
    </w:p>
    <w:p w:rsidR="001C5C39" w:rsidRDefault="001C5C39" w:rsidP="006E77EE">
      <w:pPr>
        <w:ind w:firstLine="567"/>
        <w:jc w:val="center"/>
        <w:rPr>
          <w:b/>
          <w:sz w:val="22"/>
          <w:szCs w:val="22"/>
        </w:rPr>
      </w:pPr>
    </w:p>
    <w:p w:rsidR="00D22999" w:rsidRDefault="00D22999" w:rsidP="006E77EE">
      <w:pPr>
        <w:ind w:firstLine="567"/>
        <w:jc w:val="center"/>
        <w:rPr>
          <w:b/>
          <w:sz w:val="28"/>
          <w:szCs w:val="28"/>
        </w:rPr>
      </w:pPr>
    </w:p>
    <w:p w:rsidR="00B90630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  <w:r w:rsidRPr="00D22999">
        <w:rPr>
          <w:b/>
          <w:sz w:val="28"/>
          <w:szCs w:val="28"/>
        </w:rPr>
        <w:t xml:space="preserve">WITH STUDENTS </w:t>
      </w:r>
      <w:r w:rsidR="00B90630">
        <w:rPr>
          <w:b/>
          <w:sz w:val="28"/>
          <w:szCs w:val="28"/>
          <w:lang w:val="en-US"/>
        </w:rPr>
        <w:t>AT</w:t>
      </w:r>
      <w:r w:rsidRPr="00D22999">
        <w:rPr>
          <w:b/>
          <w:sz w:val="28"/>
          <w:szCs w:val="28"/>
        </w:rPr>
        <w:t xml:space="preserve"> MU - PLEVEN </w:t>
      </w:r>
    </w:p>
    <w:p w:rsidR="00B90630" w:rsidRDefault="00B90630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1C5C39" w:rsidRPr="00B90630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  <w:r w:rsidRPr="00D22999">
        <w:rPr>
          <w:b/>
          <w:sz w:val="28"/>
          <w:szCs w:val="28"/>
        </w:rPr>
        <w:t>SPECIALTY:</w:t>
      </w:r>
      <w:r w:rsidR="00B90630">
        <w:rPr>
          <w:b/>
          <w:sz w:val="28"/>
          <w:szCs w:val="28"/>
          <w:lang w:val="en-US"/>
        </w:rPr>
        <w:t xml:space="preserve"> MEDICINE</w:t>
      </w:r>
    </w:p>
    <w:p w:rsidR="00D22999" w:rsidRPr="00D22999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D22999" w:rsidRDefault="001C5C39" w:rsidP="006E77EE">
      <w:pPr>
        <w:ind w:firstLine="567"/>
        <w:jc w:val="center"/>
        <w:rPr>
          <w:b/>
          <w:sz w:val="44"/>
          <w:szCs w:val="44"/>
        </w:rPr>
      </w:pPr>
      <w:r w:rsidRPr="00D22999">
        <w:rPr>
          <w:b/>
          <w:sz w:val="44"/>
          <w:szCs w:val="44"/>
        </w:rPr>
        <w:t xml:space="preserve"> </w:t>
      </w:r>
    </w:p>
    <w:p w:rsidR="001C5C39" w:rsidRPr="00D22999" w:rsidRDefault="00D22999" w:rsidP="006E77EE">
      <w:pPr>
        <w:ind w:firstLine="567"/>
        <w:jc w:val="center"/>
        <w:rPr>
          <w:b/>
          <w:sz w:val="44"/>
          <w:szCs w:val="44"/>
        </w:rPr>
      </w:pPr>
      <w:r w:rsidRPr="00D22999">
        <w:rPr>
          <w:b/>
          <w:sz w:val="44"/>
          <w:szCs w:val="44"/>
        </w:rPr>
        <w:t>„MEDICINE“</w:t>
      </w:r>
    </w:p>
    <w:p w:rsidR="006E77EE" w:rsidRPr="006E77EE" w:rsidRDefault="006E77EE" w:rsidP="006E77EE">
      <w:pPr>
        <w:ind w:firstLine="567"/>
        <w:jc w:val="center"/>
        <w:rPr>
          <w:b/>
          <w:caps/>
          <w:sz w:val="40"/>
          <w:szCs w:val="40"/>
        </w:rPr>
      </w:pPr>
    </w:p>
    <w:p w:rsidR="00461955" w:rsidRDefault="00461955" w:rsidP="0015110E">
      <w:pPr>
        <w:tabs>
          <w:tab w:val="num" w:pos="1070"/>
          <w:tab w:val="left" w:pos="1134"/>
        </w:tabs>
        <w:jc w:val="both"/>
        <w:rPr>
          <w:bCs/>
          <w:color w:val="000000"/>
          <w:sz w:val="28"/>
          <w:szCs w:val="28"/>
          <w:lang w:val="en-US"/>
        </w:rPr>
      </w:pPr>
    </w:p>
    <w:p w:rsidR="00461955" w:rsidRDefault="00461955" w:rsidP="0015110E">
      <w:pPr>
        <w:tabs>
          <w:tab w:val="num" w:pos="1070"/>
          <w:tab w:val="left" w:pos="1134"/>
        </w:tabs>
        <w:jc w:val="both"/>
        <w:rPr>
          <w:bCs/>
          <w:color w:val="000000"/>
          <w:sz w:val="28"/>
          <w:szCs w:val="28"/>
          <w:lang w:val="en-US"/>
        </w:rPr>
      </w:pPr>
    </w:p>
    <w:p w:rsidR="00461955" w:rsidRDefault="00461955" w:rsidP="0015110E">
      <w:pPr>
        <w:tabs>
          <w:tab w:val="num" w:pos="1070"/>
          <w:tab w:val="left" w:pos="1134"/>
        </w:tabs>
        <w:jc w:val="both"/>
        <w:rPr>
          <w:bCs/>
          <w:color w:val="000000"/>
          <w:sz w:val="28"/>
          <w:szCs w:val="28"/>
          <w:lang w:val="en-US"/>
        </w:rPr>
      </w:pPr>
    </w:p>
    <w:p w:rsidR="006B2A25" w:rsidRDefault="006B2A25">
      <w:pPr>
        <w:overflowPunct/>
        <w:autoSpaceDE/>
        <w:autoSpaceDN/>
        <w:adjustRightInd/>
        <w:textAlignment w:val="auto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br w:type="page"/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lastRenderedPageBreak/>
        <w:t>Social medicine as a science. Subject matter. Descriptive and prescriptive parts of social medicine. Methods of social medicine.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Concepts of health and disease. Dimensions of health. Positive health. Determinants of health.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Sociological approaches to investigation in social medicine - sources and methods of collecting personal data. Questionnaire design - questions and questionnaire formats. Self-administered questionnaire.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 xml:space="preserve">Sociological approaches to investigation in social medicine - interview: types, methods of conducting, interview process. Observation: types, advantages </w:t>
      </w:r>
      <w:r w:rsidRPr="00FB0FDA">
        <w:rPr>
          <w:bCs/>
          <w:sz w:val="28"/>
          <w:szCs w:val="28"/>
          <w:lang w:val="en-US"/>
        </w:rPr>
        <w:t xml:space="preserve">and </w:t>
      </w:r>
      <w:r w:rsidRPr="00FB0FDA">
        <w:rPr>
          <w:sz w:val="28"/>
          <w:szCs w:val="28"/>
          <w:lang w:val="en-US"/>
        </w:rPr>
        <w:t>disadvantages, observer roles.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 xml:space="preserve">Epidemiology - definition and scope of epidemiology. Basic concepts - risk, risk factors, population at risk, rate, ratio, proportion. Measuring disease frequency - prevalence, incidence rate, cumulative incidence. 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Comparing disease occurrence. Absolute comparison - risk difference, attributable fraction, population attributable risk. Relative comparison - relative risk, odds ratio.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 xml:space="preserve">Types of epidemiological studies - classification. Descriptive studies. Ecological </w:t>
      </w:r>
      <w:r w:rsidRPr="00FB0FDA">
        <w:rPr>
          <w:bCs/>
          <w:sz w:val="28"/>
          <w:szCs w:val="28"/>
          <w:lang w:val="en-US"/>
        </w:rPr>
        <w:t>studies.</w:t>
      </w:r>
      <w:r w:rsidRPr="00FB0FDA">
        <w:rPr>
          <w:b/>
          <w:bCs/>
          <w:sz w:val="28"/>
          <w:szCs w:val="28"/>
          <w:lang w:val="en-US"/>
        </w:rPr>
        <w:t xml:space="preserve"> </w:t>
      </w:r>
      <w:r w:rsidRPr="00FB0FDA">
        <w:rPr>
          <w:sz w:val="28"/>
          <w:szCs w:val="28"/>
          <w:lang w:val="en-US"/>
        </w:rPr>
        <w:t>Cross-sectional studies.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Analytical epidemiology. Cohort studies and case control studies - types, design, conducting, advantages and disadvantages, potential errors.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Experimental epidemiology - randomized control trials, field trials, community trials: design, conducting, applications.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Prevention - scope and levels of prevention. Primordial prevention. Primary prevention - population and high risk strategy of primary prevention.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Secondary prevention - screening. Criteria for screening. Evaluation of screening tests.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Demographic approaches to health assessment. Population size and composition by sex and residence. Population age structure - types, dependency ratios, medical and social consequences of population aging.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Birth and fertility related indicators – definitions, evaluation scales, worldwide trends.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Mortality related indicators - definitions, evaluation scales, worldwide trends. Leading causes of death in developed and developing countries.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Infant mortality rates and Under 5 mortality rate - definitions, evaluation scales.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 xml:space="preserve">Worldwide trends and leading causes of infant mortality in developed and developing countries. 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lastRenderedPageBreak/>
        <w:t>Life expectancy - definitions, evaluation scales, worldwide trends.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Morbidity related indicators as measures of public health – definitions, sources and methods of studying morbidity. International classification of diseases - 0</w:t>
      </w:r>
      <w:r w:rsidRPr="00FB0FDA">
        <w:rPr>
          <w:sz w:val="28"/>
          <w:szCs w:val="28"/>
          <w:vertAlign w:val="superscript"/>
          <w:lang w:val="en-US"/>
        </w:rPr>
        <w:t xml:space="preserve">th </w:t>
      </w:r>
      <w:r w:rsidRPr="00FB0FDA">
        <w:rPr>
          <w:sz w:val="28"/>
          <w:szCs w:val="28"/>
          <w:lang w:val="en-US"/>
        </w:rPr>
        <w:t>revision.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 xml:space="preserve">Measuring the burden of diseases - DALYs. Communicable and </w:t>
      </w:r>
      <w:proofErr w:type="spellStart"/>
      <w:r w:rsidRPr="00FB0FDA">
        <w:rPr>
          <w:sz w:val="28"/>
          <w:szCs w:val="28"/>
          <w:lang w:val="en-US"/>
        </w:rPr>
        <w:t>noncommunicable</w:t>
      </w:r>
      <w:proofErr w:type="spellEnd"/>
      <w:r w:rsidRPr="00FB0FDA">
        <w:rPr>
          <w:sz w:val="28"/>
          <w:szCs w:val="28"/>
          <w:lang w:val="en-US"/>
        </w:rPr>
        <w:t xml:space="preserve"> diseases - worldwide trends. Major determinants of </w:t>
      </w:r>
      <w:proofErr w:type="spellStart"/>
      <w:r w:rsidRPr="00FB0FDA">
        <w:rPr>
          <w:sz w:val="28"/>
          <w:szCs w:val="28"/>
          <w:lang w:val="en-US"/>
        </w:rPr>
        <w:t>noncommunicable</w:t>
      </w:r>
      <w:proofErr w:type="spellEnd"/>
      <w:r w:rsidRPr="00FB0FDA">
        <w:rPr>
          <w:sz w:val="28"/>
          <w:szCs w:val="28"/>
          <w:lang w:val="en-US"/>
        </w:rPr>
        <w:t xml:space="preserve"> diseases - life style risk factors, environmental risks, biological and genetic factors, health care services factors.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Health system as a social system. Typology of health systems in developed countries. y. Priorities of health policy in developed countries.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International health collaboration. World Health Organization. Other UN agencies.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bCs/>
          <w:sz w:val="28"/>
          <w:szCs w:val="28"/>
          <w:lang w:val="en-US"/>
        </w:rPr>
        <w:t xml:space="preserve">WHO </w:t>
      </w:r>
      <w:r w:rsidRPr="00FB0FDA">
        <w:rPr>
          <w:sz w:val="28"/>
          <w:szCs w:val="28"/>
          <w:lang w:val="en-US"/>
        </w:rPr>
        <w:t xml:space="preserve">strategies "Health </w:t>
      </w:r>
      <w:r w:rsidRPr="00FB0FDA">
        <w:rPr>
          <w:bCs/>
          <w:sz w:val="28"/>
          <w:szCs w:val="28"/>
          <w:lang w:val="en-US"/>
        </w:rPr>
        <w:t xml:space="preserve">for all </w:t>
      </w:r>
      <w:r w:rsidRPr="00FB0FDA">
        <w:rPr>
          <w:sz w:val="28"/>
          <w:szCs w:val="28"/>
          <w:lang w:val="en-US"/>
        </w:rPr>
        <w:t>in the 21</w:t>
      </w:r>
      <w:proofErr w:type="gramStart"/>
      <w:r w:rsidRPr="00FB0FDA">
        <w:rPr>
          <w:sz w:val="28"/>
          <w:szCs w:val="28"/>
          <w:vertAlign w:val="superscript"/>
          <w:lang w:val="en-US"/>
        </w:rPr>
        <w:t>st</w:t>
      </w:r>
      <w:r w:rsidRPr="00FB0FDA">
        <w:rPr>
          <w:sz w:val="28"/>
          <w:szCs w:val="28"/>
          <w:lang w:val="en-US"/>
        </w:rPr>
        <w:t xml:space="preserve">  century</w:t>
      </w:r>
      <w:proofErr w:type="gramEnd"/>
      <w:r w:rsidRPr="00FB0FDA">
        <w:rPr>
          <w:sz w:val="28"/>
          <w:szCs w:val="28"/>
          <w:lang w:val="en-US"/>
        </w:rPr>
        <w:t>".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bCs/>
          <w:sz w:val="28"/>
          <w:szCs w:val="28"/>
          <w:lang w:val="en-US"/>
        </w:rPr>
        <w:t>WHO</w:t>
      </w:r>
      <w:r w:rsidRPr="00FB0FDA">
        <w:rPr>
          <w:b/>
          <w:bCs/>
          <w:sz w:val="28"/>
          <w:szCs w:val="28"/>
          <w:lang w:val="en-US"/>
        </w:rPr>
        <w:t xml:space="preserve"> </w:t>
      </w:r>
      <w:r w:rsidRPr="00FB0FDA">
        <w:rPr>
          <w:sz w:val="28"/>
          <w:szCs w:val="28"/>
          <w:lang w:val="en-US"/>
        </w:rPr>
        <w:t xml:space="preserve">concept of primary health care - elements and principles. 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 xml:space="preserve">Hospital care - definition, basic characteristics, functions. Indicators of hospital activity. 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Health problems of mothers. Maternal mortality - definition, incidence, causes, preventive and social measures. Family planning.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 xml:space="preserve">Health care of mothers - antenatal, </w:t>
      </w:r>
      <w:proofErr w:type="spellStart"/>
      <w:r w:rsidRPr="00FB0FDA">
        <w:rPr>
          <w:sz w:val="28"/>
          <w:szCs w:val="28"/>
          <w:lang w:val="en-US"/>
        </w:rPr>
        <w:t>intranatal</w:t>
      </w:r>
      <w:proofErr w:type="spellEnd"/>
      <w:r w:rsidRPr="00FB0FDA">
        <w:rPr>
          <w:sz w:val="28"/>
          <w:szCs w:val="28"/>
          <w:lang w:val="en-US"/>
        </w:rPr>
        <w:t xml:space="preserve">, postnatal care. Risk approach. 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Health problems and health care of children.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Health problems and health services for the elderly.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Health promotion - d</w:t>
      </w:r>
      <w:bookmarkStart w:id="0" w:name="_GoBack"/>
      <w:bookmarkEnd w:id="0"/>
      <w:r w:rsidRPr="00FB0FDA">
        <w:rPr>
          <w:sz w:val="28"/>
          <w:szCs w:val="28"/>
          <w:lang w:val="en-US"/>
        </w:rPr>
        <w:t xml:space="preserve">efinition, development of the concept and practice of health promotion, basic principles. </w:t>
      </w:r>
      <w:smartTag w:uri="urn:schemas-microsoft-com:office:smarttags" w:element="place">
        <w:smartTag w:uri="urn:schemas-microsoft-com:office:smarttags" w:element="City">
          <w:r w:rsidRPr="00FB0FDA">
            <w:rPr>
              <w:sz w:val="28"/>
              <w:szCs w:val="28"/>
              <w:lang w:val="en-US"/>
            </w:rPr>
            <w:t>Ottawa</w:t>
          </w:r>
        </w:smartTag>
      </w:smartTag>
      <w:r w:rsidRPr="00FB0FDA">
        <w:rPr>
          <w:sz w:val="28"/>
          <w:szCs w:val="28"/>
          <w:lang w:val="en-US"/>
        </w:rPr>
        <w:t xml:space="preserve"> charter for health promotion.</w:t>
      </w:r>
    </w:p>
    <w:p w:rsidR="006B2A25" w:rsidRPr="00FB0FDA" w:rsidRDefault="006B2A25" w:rsidP="006B2A25">
      <w:pPr>
        <w:numPr>
          <w:ilvl w:val="0"/>
          <w:numId w:val="22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spacing w:before="120"/>
        <w:ind w:left="454" w:hanging="454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  <w:lang w:val="en-US"/>
        </w:rPr>
        <w:t>Health education - definition, objectives, content, principles. Communication in health education. Practice of health education.</w:t>
      </w:r>
    </w:p>
    <w:p w:rsidR="006B2A25" w:rsidRPr="00FB0FDA" w:rsidRDefault="006B2A25" w:rsidP="006B2A25">
      <w:pPr>
        <w:jc w:val="both"/>
        <w:rPr>
          <w:sz w:val="28"/>
          <w:szCs w:val="28"/>
          <w:lang w:val="en-US"/>
        </w:rPr>
      </w:pPr>
    </w:p>
    <w:p w:rsidR="006B2A25" w:rsidRPr="00FB0FDA" w:rsidRDefault="006B2A25" w:rsidP="006B2A25">
      <w:pPr>
        <w:jc w:val="both"/>
        <w:rPr>
          <w:b/>
          <w:sz w:val="28"/>
          <w:szCs w:val="28"/>
          <w:lang w:val="en-US"/>
        </w:rPr>
      </w:pPr>
    </w:p>
    <w:p w:rsidR="006B2A25" w:rsidRPr="00FB0FDA" w:rsidRDefault="006B2A25" w:rsidP="006B2A25">
      <w:pPr>
        <w:jc w:val="both"/>
        <w:rPr>
          <w:b/>
          <w:sz w:val="28"/>
          <w:szCs w:val="28"/>
        </w:rPr>
      </w:pPr>
      <w:r w:rsidRPr="00FB0FDA">
        <w:rPr>
          <w:b/>
          <w:sz w:val="28"/>
          <w:szCs w:val="28"/>
        </w:rPr>
        <w:t>REFERENCE MATERIALS:</w:t>
      </w:r>
    </w:p>
    <w:p w:rsidR="006B2A25" w:rsidRPr="00FB0FDA" w:rsidRDefault="006B2A25" w:rsidP="006B2A25">
      <w:pPr>
        <w:rPr>
          <w:rFonts w:eastAsia="Cambria"/>
          <w:sz w:val="28"/>
          <w:szCs w:val="28"/>
        </w:rPr>
      </w:pPr>
      <w:r w:rsidRPr="00FB0FDA">
        <w:rPr>
          <w:rFonts w:eastAsia="Cambria"/>
          <w:b/>
          <w:sz w:val="28"/>
          <w:szCs w:val="28"/>
        </w:rPr>
        <w:t xml:space="preserve">I.   </w:t>
      </w:r>
      <w:r w:rsidRPr="00FB0FDA">
        <w:rPr>
          <w:rFonts w:eastAsia="Cambria"/>
          <w:b/>
          <w:spacing w:val="17"/>
          <w:sz w:val="28"/>
          <w:szCs w:val="28"/>
        </w:rPr>
        <w:t xml:space="preserve"> </w:t>
      </w:r>
      <w:proofErr w:type="spellStart"/>
      <w:r w:rsidRPr="00FB0FDA">
        <w:rPr>
          <w:rFonts w:eastAsia="Cambria"/>
          <w:b/>
          <w:sz w:val="28"/>
          <w:szCs w:val="28"/>
        </w:rPr>
        <w:t>M</w:t>
      </w:r>
      <w:r w:rsidRPr="00FB0FDA">
        <w:rPr>
          <w:rFonts w:eastAsia="Cambria"/>
          <w:b/>
          <w:spacing w:val="1"/>
          <w:sz w:val="28"/>
          <w:szCs w:val="28"/>
        </w:rPr>
        <w:t>a</w:t>
      </w:r>
      <w:r w:rsidRPr="00FB0FDA">
        <w:rPr>
          <w:rFonts w:eastAsia="Cambria"/>
          <w:b/>
          <w:spacing w:val="-2"/>
          <w:sz w:val="28"/>
          <w:szCs w:val="28"/>
        </w:rPr>
        <w:t>i</w:t>
      </w:r>
      <w:r w:rsidRPr="00FB0FDA">
        <w:rPr>
          <w:rFonts w:eastAsia="Cambria"/>
          <w:b/>
          <w:sz w:val="28"/>
          <w:szCs w:val="28"/>
        </w:rPr>
        <w:t>n</w:t>
      </w:r>
      <w:proofErr w:type="spellEnd"/>
      <w:r w:rsidRPr="00FB0FDA">
        <w:rPr>
          <w:rFonts w:eastAsia="Cambria"/>
          <w:b/>
          <w:spacing w:val="1"/>
          <w:sz w:val="28"/>
          <w:szCs w:val="28"/>
        </w:rPr>
        <w:t xml:space="preserve"> </w:t>
      </w:r>
      <w:proofErr w:type="spellStart"/>
      <w:r w:rsidRPr="00FB0FDA">
        <w:rPr>
          <w:rFonts w:eastAsia="Cambria"/>
          <w:b/>
          <w:sz w:val="28"/>
          <w:szCs w:val="28"/>
        </w:rPr>
        <w:t>refe</w:t>
      </w:r>
      <w:r w:rsidRPr="00FB0FDA">
        <w:rPr>
          <w:rFonts w:eastAsia="Cambria"/>
          <w:b/>
          <w:spacing w:val="-3"/>
          <w:sz w:val="28"/>
          <w:szCs w:val="28"/>
        </w:rPr>
        <w:t>r</w:t>
      </w:r>
      <w:r w:rsidRPr="00FB0FDA">
        <w:rPr>
          <w:rFonts w:eastAsia="Cambria"/>
          <w:b/>
          <w:sz w:val="28"/>
          <w:szCs w:val="28"/>
        </w:rPr>
        <w:t>ence</w:t>
      </w:r>
      <w:proofErr w:type="spellEnd"/>
      <w:r w:rsidRPr="00FB0FDA">
        <w:rPr>
          <w:rFonts w:eastAsia="Cambria"/>
          <w:b/>
          <w:spacing w:val="-1"/>
          <w:sz w:val="28"/>
          <w:szCs w:val="28"/>
        </w:rPr>
        <w:t xml:space="preserve"> </w:t>
      </w:r>
      <w:proofErr w:type="spellStart"/>
      <w:r w:rsidRPr="00FB0FDA">
        <w:rPr>
          <w:rFonts w:eastAsia="Cambria"/>
          <w:b/>
          <w:sz w:val="28"/>
          <w:szCs w:val="28"/>
        </w:rPr>
        <w:t>m</w:t>
      </w:r>
      <w:r w:rsidRPr="00FB0FDA">
        <w:rPr>
          <w:rFonts w:eastAsia="Cambria"/>
          <w:b/>
          <w:spacing w:val="-1"/>
          <w:sz w:val="28"/>
          <w:szCs w:val="28"/>
        </w:rPr>
        <w:t>a</w:t>
      </w:r>
      <w:r w:rsidRPr="00FB0FDA">
        <w:rPr>
          <w:rFonts w:eastAsia="Cambria"/>
          <w:b/>
          <w:sz w:val="28"/>
          <w:szCs w:val="28"/>
        </w:rPr>
        <w:t>ter</w:t>
      </w:r>
      <w:r w:rsidRPr="00FB0FDA">
        <w:rPr>
          <w:rFonts w:eastAsia="Cambria"/>
          <w:b/>
          <w:spacing w:val="1"/>
          <w:sz w:val="28"/>
          <w:szCs w:val="28"/>
        </w:rPr>
        <w:t>i</w:t>
      </w:r>
      <w:r w:rsidRPr="00FB0FDA">
        <w:rPr>
          <w:rFonts w:eastAsia="Cambria"/>
          <w:b/>
          <w:spacing w:val="-1"/>
          <w:sz w:val="28"/>
          <w:szCs w:val="28"/>
        </w:rPr>
        <w:t>a</w:t>
      </w:r>
      <w:r w:rsidRPr="00FB0FDA">
        <w:rPr>
          <w:rFonts w:eastAsia="Cambria"/>
          <w:b/>
          <w:sz w:val="28"/>
          <w:szCs w:val="28"/>
        </w:rPr>
        <w:t>ls</w:t>
      </w:r>
      <w:proofErr w:type="spellEnd"/>
      <w:r w:rsidRPr="00FB0FDA">
        <w:rPr>
          <w:rFonts w:eastAsia="Cambria"/>
          <w:b/>
          <w:sz w:val="28"/>
          <w:szCs w:val="28"/>
        </w:rPr>
        <w:t>:</w:t>
      </w:r>
    </w:p>
    <w:p w:rsidR="006B2A25" w:rsidRPr="00FB0FDA" w:rsidRDefault="006B2A25" w:rsidP="006B2A25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</w:rPr>
        <w:t xml:space="preserve">Textbook: </w:t>
      </w:r>
      <w:r w:rsidRPr="00FB0FDA">
        <w:rPr>
          <w:b/>
          <w:sz w:val="28"/>
          <w:szCs w:val="28"/>
        </w:rPr>
        <w:t>Public health - basic course</w:t>
      </w:r>
      <w:r w:rsidRPr="00FB0FDA">
        <w:rPr>
          <w:sz w:val="28"/>
          <w:szCs w:val="28"/>
        </w:rPr>
        <w:t xml:space="preserve">. </w:t>
      </w:r>
      <w:proofErr w:type="spellStart"/>
      <w:r w:rsidRPr="00FB0FDA">
        <w:rPr>
          <w:sz w:val="28"/>
          <w:szCs w:val="28"/>
        </w:rPr>
        <w:t>Autor</w:t>
      </w:r>
      <w:proofErr w:type="spellEnd"/>
      <w:r w:rsidRPr="00FB0FDA">
        <w:rPr>
          <w:sz w:val="28"/>
          <w:szCs w:val="28"/>
        </w:rPr>
        <w:t>: Silviya Aleksandrova-</w:t>
      </w:r>
      <w:proofErr w:type="spellStart"/>
      <w:r w:rsidRPr="00FB0FDA">
        <w:rPr>
          <w:sz w:val="28"/>
          <w:szCs w:val="28"/>
        </w:rPr>
        <w:t>Yankulovska</w:t>
      </w:r>
      <w:proofErr w:type="spellEnd"/>
      <w:r w:rsidRPr="00FB0FDA">
        <w:rPr>
          <w:sz w:val="28"/>
          <w:szCs w:val="28"/>
        </w:rPr>
        <w:t>. Publishing center of Medical University of Pleven, 2017.</w:t>
      </w:r>
    </w:p>
    <w:p w:rsidR="006B2A25" w:rsidRPr="00FB0FDA" w:rsidRDefault="006B2A25" w:rsidP="006B2A25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</w:rPr>
        <w:t>Lectures 2017.</w:t>
      </w:r>
    </w:p>
    <w:p w:rsidR="006B2A25" w:rsidRPr="00FB0FDA" w:rsidRDefault="006B2A25" w:rsidP="006B2A25">
      <w:pPr>
        <w:rPr>
          <w:rFonts w:eastAsia="Cambria"/>
          <w:sz w:val="28"/>
          <w:szCs w:val="28"/>
        </w:rPr>
      </w:pPr>
      <w:r w:rsidRPr="00FB0FDA">
        <w:rPr>
          <w:rFonts w:eastAsia="Cambria"/>
          <w:b/>
          <w:sz w:val="28"/>
          <w:szCs w:val="28"/>
        </w:rPr>
        <w:t xml:space="preserve">II. </w:t>
      </w:r>
      <w:r w:rsidRPr="00FB0FDA">
        <w:rPr>
          <w:rFonts w:eastAsia="Cambria"/>
          <w:b/>
          <w:spacing w:val="43"/>
          <w:sz w:val="28"/>
          <w:szCs w:val="28"/>
        </w:rPr>
        <w:t xml:space="preserve"> </w:t>
      </w:r>
      <w:proofErr w:type="spellStart"/>
      <w:r w:rsidRPr="00FB0FDA">
        <w:rPr>
          <w:rFonts w:eastAsia="Cambria"/>
          <w:b/>
          <w:sz w:val="28"/>
          <w:szCs w:val="28"/>
        </w:rPr>
        <w:t>Addi</w:t>
      </w:r>
      <w:r w:rsidRPr="00FB0FDA">
        <w:rPr>
          <w:rFonts w:eastAsia="Cambria"/>
          <w:b/>
          <w:spacing w:val="-1"/>
          <w:sz w:val="28"/>
          <w:szCs w:val="28"/>
        </w:rPr>
        <w:t>t</w:t>
      </w:r>
      <w:r w:rsidRPr="00FB0FDA">
        <w:rPr>
          <w:rFonts w:eastAsia="Cambria"/>
          <w:b/>
          <w:sz w:val="28"/>
          <w:szCs w:val="28"/>
        </w:rPr>
        <w:t>ion</w:t>
      </w:r>
      <w:r w:rsidRPr="00FB0FDA">
        <w:rPr>
          <w:rFonts w:eastAsia="Cambria"/>
          <w:b/>
          <w:spacing w:val="1"/>
          <w:sz w:val="28"/>
          <w:szCs w:val="28"/>
        </w:rPr>
        <w:t>a</w:t>
      </w:r>
      <w:r w:rsidRPr="00FB0FDA">
        <w:rPr>
          <w:rFonts w:eastAsia="Cambria"/>
          <w:b/>
          <w:sz w:val="28"/>
          <w:szCs w:val="28"/>
        </w:rPr>
        <w:t>l</w:t>
      </w:r>
      <w:proofErr w:type="spellEnd"/>
      <w:r w:rsidRPr="00FB0FDA">
        <w:rPr>
          <w:rFonts w:eastAsia="Cambria"/>
          <w:b/>
          <w:spacing w:val="-2"/>
          <w:sz w:val="28"/>
          <w:szCs w:val="28"/>
        </w:rPr>
        <w:t xml:space="preserve"> </w:t>
      </w:r>
      <w:proofErr w:type="spellStart"/>
      <w:r w:rsidRPr="00FB0FDA">
        <w:rPr>
          <w:rFonts w:eastAsia="Cambria"/>
          <w:b/>
          <w:sz w:val="28"/>
          <w:szCs w:val="28"/>
        </w:rPr>
        <w:t>refer</w:t>
      </w:r>
      <w:r w:rsidRPr="00FB0FDA">
        <w:rPr>
          <w:rFonts w:eastAsia="Cambria"/>
          <w:b/>
          <w:spacing w:val="-3"/>
          <w:sz w:val="28"/>
          <w:szCs w:val="28"/>
        </w:rPr>
        <w:t>e</w:t>
      </w:r>
      <w:r w:rsidRPr="00FB0FDA">
        <w:rPr>
          <w:rFonts w:eastAsia="Cambria"/>
          <w:b/>
          <w:spacing w:val="-2"/>
          <w:sz w:val="28"/>
          <w:szCs w:val="28"/>
        </w:rPr>
        <w:t>n</w:t>
      </w:r>
      <w:r w:rsidRPr="00FB0FDA">
        <w:rPr>
          <w:rFonts w:eastAsia="Cambria"/>
          <w:b/>
          <w:sz w:val="28"/>
          <w:szCs w:val="28"/>
        </w:rPr>
        <w:t>ce</w:t>
      </w:r>
      <w:proofErr w:type="spellEnd"/>
      <w:r w:rsidRPr="00FB0FDA">
        <w:rPr>
          <w:rFonts w:eastAsia="Cambria"/>
          <w:b/>
          <w:sz w:val="28"/>
          <w:szCs w:val="28"/>
        </w:rPr>
        <w:t xml:space="preserve"> </w:t>
      </w:r>
      <w:proofErr w:type="spellStart"/>
      <w:r w:rsidRPr="00FB0FDA">
        <w:rPr>
          <w:rFonts w:eastAsia="Cambria"/>
          <w:b/>
          <w:sz w:val="28"/>
          <w:szCs w:val="28"/>
        </w:rPr>
        <w:t>m</w:t>
      </w:r>
      <w:r w:rsidRPr="00FB0FDA">
        <w:rPr>
          <w:rFonts w:eastAsia="Cambria"/>
          <w:b/>
          <w:spacing w:val="-1"/>
          <w:sz w:val="28"/>
          <w:szCs w:val="28"/>
        </w:rPr>
        <w:t>a</w:t>
      </w:r>
      <w:r w:rsidRPr="00FB0FDA">
        <w:rPr>
          <w:rFonts w:eastAsia="Cambria"/>
          <w:b/>
          <w:sz w:val="28"/>
          <w:szCs w:val="28"/>
        </w:rPr>
        <w:t>ter</w:t>
      </w:r>
      <w:r w:rsidRPr="00FB0FDA">
        <w:rPr>
          <w:rFonts w:eastAsia="Cambria"/>
          <w:b/>
          <w:spacing w:val="-1"/>
          <w:sz w:val="28"/>
          <w:szCs w:val="28"/>
        </w:rPr>
        <w:t>i</w:t>
      </w:r>
      <w:r w:rsidRPr="00FB0FDA">
        <w:rPr>
          <w:rFonts w:eastAsia="Cambria"/>
          <w:b/>
          <w:spacing w:val="1"/>
          <w:sz w:val="28"/>
          <w:szCs w:val="28"/>
        </w:rPr>
        <w:t>a</w:t>
      </w:r>
      <w:r w:rsidRPr="00FB0FDA">
        <w:rPr>
          <w:rFonts w:eastAsia="Cambria"/>
          <w:b/>
          <w:sz w:val="28"/>
          <w:szCs w:val="28"/>
        </w:rPr>
        <w:t>l</w:t>
      </w:r>
      <w:r w:rsidRPr="00FB0FDA">
        <w:rPr>
          <w:rFonts w:eastAsia="Cambria"/>
          <w:b/>
          <w:spacing w:val="-2"/>
          <w:sz w:val="28"/>
          <w:szCs w:val="28"/>
        </w:rPr>
        <w:t>s</w:t>
      </w:r>
      <w:proofErr w:type="spellEnd"/>
      <w:r w:rsidRPr="00FB0FDA">
        <w:rPr>
          <w:rFonts w:eastAsia="Cambria"/>
          <w:b/>
          <w:sz w:val="28"/>
          <w:szCs w:val="28"/>
        </w:rPr>
        <w:t>:</w:t>
      </w:r>
    </w:p>
    <w:p w:rsidR="006B2A25" w:rsidRPr="00FB0FDA" w:rsidRDefault="006B2A25" w:rsidP="006B2A25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</w:rPr>
        <w:t xml:space="preserve">Bonita R, </w:t>
      </w:r>
      <w:proofErr w:type="spellStart"/>
      <w:r w:rsidRPr="00FB0FDA">
        <w:rPr>
          <w:sz w:val="28"/>
          <w:szCs w:val="28"/>
        </w:rPr>
        <w:t>Beaglehole</w:t>
      </w:r>
      <w:proofErr w:type="spellEnd"/>
      <w:r w:rsidRPr="00FB0FDA">
        <w:rPr>
          <w:sz w:val="28"/>
          <w:szCs w:val="28"/>
        </w:rPr>
        <w:t xml:space="preserve"> R, </w:t>
      </w:r>
      <w:proofErr w:type="spellStart"/>
      <w:r w:rsidRPr="00FB0FDA">
        <w:rPr>
          <w:sz w:val="28"/>
          <w:szCs w:val="28"/>
        </w:rPr>
        <w:t>Kjellstrom</w:t>
      </w:r>
      <w:proofErr w:type="spellEnd"/>
      <w:r w:rsidRPr="00FB0FDA">
        <w:rPr>
          <w:sz w:val="28"/>
          <w:szCs w:val="28"/>
        </w:rPr>
        <w:t xml:space="preserve"> T. Basic Epidemiology, 2</w:t>
      </w:r>
      <w:r w:rsidRPr="00FB0FDA">
        <w:rPr>
          <w:sz w:val="28"/>
          <w:szCs w:val="28"/>
          <w:vertAlign w:val="superscript"/>
        </w:rPr>
        <w:t>nd</w:t>
      </w:r>
      <w:r w:rsidRPr="00FB0FDA">
        <w:rPr>
          <w:sz w:val="28"/>
          <w:szCs w:val="28"/>
        </w:rPr>
        <w:t xml:space="preserve"> edition. World Health Organization, 2006. 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rPr>
          <w:szCs w:val="24"/>
        </w:rPr>
      </w:pPr>
      <w:proofErr w:type="spellStart"/>
      <w:r w:rsidRPr="00FB0FDA">
        <w:rPr>
          <w:szCs w:val="24"/>
        </w:rPr>
        <w:t>Free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download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available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in</w:t>
      </w:r>
      <w:proofErr w:type="spellEnd"/>
      <w:r w:rsidRPr="00FB0FDA">
        <w:rPr>
          <w:szCs w:val="24"/>
        </w:rPr>
        <w:t xml:space="preserve"> Internet </w:t>
      </w:r>
      <w:proofErr w:type="spellStart"/>
      <w:r w:rsidRPr="00FB0FDA">
        <w:rPr>
          <w:szCs w:val="24"/>
        </w:rPr>
        <w:t>at</w:t>
      </w:r>
      <w:proofErr w:type="spellEnd"/>
      <w:r w:rsidRPr="00FB0FDA">
        <w:rPr>
          <w:szCs w:val="24"/>
        </w:rPr>
        <w:t xml:space="preserve">: </w:t>
      </w:r>
      <w:hyperlink r:id="rId8" w:history="1">
        <w:r w:rsidRPr="00FB0FDA">
          <w:rPr>
            <w:rStyle w:val="Hyperlink"/>
            <w:szCs w:val="24"/>
          </w:rPr>
          <w:t>http://www.google.bg/url?sa=t&amp;rct=j&amp;q=&amp;esrc=s&amp;source=web&amp;cd=1&amp;ved=0CB4QFjAA&amp;url=http%3A%2F%2Fwhqlibdoc.who.int%2Fpublications%2F2006%2F9241547073_eng.</w:t>
        </w:r>
        <w:r w:rsidRPr="00FB0FDA">
          <w:rPr>
            <w:rStyle w:val="Hyperlink"/>
            <w:szCs w:val="24"/>
          </w:rPr>
          <w:lastRenderedPageBreak/>
          <w:t>pdf&amp;ei=ysJMVK7uBay17gay6IGYCg&amp;usg=AFQjCNFolv51nOEG44oePL790x2Uiqc48Q&amp;sig2=cSRihTe8elU4FYJ4eIJTCg&amp;bvm=bv.77880786,d.bGQ</w:t>
        </w:r>
      </w:hyperlink>
    </w:p>
    <w:p w:rsidR="006B2A25" w:rsidRPr="00FB0FDA" w:rsidRDefault="006B2A25" w:rsidP="006B2A25">
      <w:pPr>
        <w:pStyle w:val="Heading2"/>
        <w:keepNext w:val="0"/>
        <w:numPr>
          <w:ilvl w:val="0"/>
          <w:numId w:val="15"/>
        </w:numPr>
        <w:overflowPunct/>
        <w:autoSpaceDE/>
        <w:autoSpaceDN/>
        <w:adjustRightInd/>
        <w:spacing w:before="0" w:after="0"/>
        <w:ind w:left="720"/>
        <w:jc w:val="both"/>
        <w:textAlignment w:val="auto"/>
        <w:rPr>
          <w:rFonts w:ascii="Times New Roman" w:hAnsi="Times New Roman"/>
          <w:b w:val="0"/>
        </w:rPr>
      </w:pPr>
      <w:proofErr w:type="spellStart"/>
      <w:r w:rsidRPr="00FB0FDA">
        <w:rPr>
          <w:rFonts w:ascii="Times New Roman" w:hAnsi="Times New Roman"/>
          <w:b w:val="0"/>
        </w:rPr>
        <w:t>The</w:t>
      </w:r>
      <w:proofErr w:type="spellEnd"/>
      <w:r w:rsidRPr="00FB0FDA">
        <w:rPr>
          <w:rFonts w:ascii="Times New Roman" w:hAnsi="Times New Roman"/>
          <w:b w:val="0"/>
        </w:rPr>
        <w:t xml:space="preserve"> </w:t>
      </w:r>
      <w:proofErr w:type="spellStart"/>
      <w:r w:rsidRPr="00FB0FDA">
        <w:rPr>
          <w:rFonts w:ascii="Times New Roman" w:hAnsi="Times New Roman"/>
          <w:b w:val="0"/>
        </w:rPr>
        <w:t>Organisation</w:t>
      </w:r>
      <w:proofErr w:type="spellEnd"/>
      <w:r w:rsidRPr="00FB0FDA">
        <w:rPr>
          <w:rFonts w:ascii="Times New Roman" w:hAnsi="Times New Roman"/>
          <w:b w:val="0"/>
        </w:rPr>
        <w:t xml:space="preserve"> </w:t>
      </w:r>
      <w:proofErr w:type="spellStart"/>
      <w:r w:rsidRPr="00FB0FDA">
        <w:rPr>
          <w:rFonts w:ascii="Times New Roman" w:hAnsi="Times New Roman"/>
          <w:b w:val="0"/>
        </w:rPr>
        <w:t>for</w:t>
      </w:r>
      <w:proofErr w:type="spellEnd"/>
      <w:r w:rsidRPr="00FB0FDA">
        <w:rPr>
          <w:rFonts w:ascii="Times New Roman" w:hAnsi="Times New Roman"/>
          <w:b w:val="0"/>
        </w:rPr>
        <w:t xml:space="preserve"> </w:t>
      </w:r>
      <w:proofErr w:type="spellStart"/>
      <w:r w:rsidRPr="00FB0FDA">
        <w:rPr>
          <w:rFonts w:ascii="Times New Roman" w:hAnsi="Times New Roman"/>
          <w:b w:val="0"/>
        </w:rPr>
        <w:t>Economic</w:t>
      </w:r>
      <w:proofErr w:type="spellEnd"/>
      <w:r w:rsidRPr="00FB0FDA">
        <w:rPr>
          <w:rFonts w:ascii="Times New Roman" w:hAnsi="Times New Roman"/>
          <w:b w:val="0"/>
        </w:rPr>
        <w:t xml:space="preserve"> Co-</w:t>
      </w:r>
      <w:proofErr w:type="spellStart"/>
      <w:r w:rsidRPr="00FB0FDA">
        <w:rPr>
          <w:rFonts w:ascii="Times New Roman" w:hAnsi="Times New Roman"/>
          <w:b w:val="0"/>
        </w:rPr>
        <w:t>operation</w:t>
      </w:r>
      <w:proofErr w:type="spellEnd"/>
      <w:r w:rsidRPr="00FB0FDA">
        <w:rPr>
          <w:rFonts w:ascii="Times New Roman" w:hAnsi="Times New Roman"/>
          <w:b w:val="0"/>
        </w:rPr>
        <w:t xml:space="preserve"> </w:t>
      </w:r>
      <w:proofErr w:type="spellStart"/>
      <w:r w:rsidRPr="00FB0FDA">
        <w:rPr>
          <w:rFonts w:ascii="Times New Roman" w:hAnsi="Times New Roman"/>
          <w:b w:val="0"/>
        </w:rPr>
        <w:t>and</w:t>
      </w:r>
      <w:proofErr w:type="spellEnd"/>
      <w:r w:rsidRPr="00FB0FDA">
        <w:rPr>
          <w:rFonts w:ascii="Times New Roman" w:hAnsi="Times New Roman"/>
          <w:b w:val="0"/>
        </w:rPr>
        <w:t xml:space="preserve"> </w:t>
      </w:r>
      <w:proofErr w:type="spellStart"/>
      <w:r w:rsidRPr="00FB0FDA">
        <w:rPr>
          <w:rFonts w:ascii="Times New Roman" w:hAnsi="Times New Roman"/>
          <w:b w:val="0"/>
        </w:rPr>
        <w:t>Development</w:t>
      </w:r>
      <w:proofErr w:type="spellEnd"/>
      <w:r w:rsidRPr="00FB0FDA">
        <w:rPr>
          <w:rFonts w:ascii="Times New Roman" w:hAnsi="Times New Roman"/>
          <w:b w:val="0"/>
        </w:rPr>
        <w:t xml:space="preserve"> (OECD) </w:t>
      </w:r>
      <w:proofErr w:type="spellStart"/>
      <w:r w:rsidRPr="00FB0FDA">
        <w:rPr>
          <w:rFonts w:ascii="Times New Roman" w:hAnsi="Times New Roman"/>
          <w:b w:val="0"/>
        </w:rPr>
        <w:t>Factbook</w:t>
      </w:r>
      <w:proofErr w:type="spellEnd"/>
      <w:r w:rsidRPr="00FB0FDA">
        <w:rPr>
          <w:rFonts w:ascii="Times New Roman" w:hAnsi="Times New Roman"/>
          <w:b w:val="0"/>
        </w:rPr>
        <w:t xml:space="preserve"> 2014. Health (</w:t>
      </w:r>
      <w:proofErr w:type="spellStart"/>
      <w:r w:rsidRPr="00FB0FDA">
        <w:rPr>
          <w:rFonts w:ascii="Times New Roman" w:hAnsi="Times New Roman"/>
          <w:b w:val="0"/>
        </w:rPr>
        <w:t>pp</w:t>
      </w:r>
      <w:proofErr w:type="spellEnd"/>
      <w:r w:rsidRPr="00FB0FDA">
        <w:rPr>
          <w:rFonts w:ascii="Times New Roman" w:hAnsi="Times New Roman"/>
          <w:b w:val="0"/>
        </w:rPr>
        <w:t xml:space="preserve">. 236-254). 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jc w:val="both"/>
        <w:rPr>
          <w:szCs w:val="24"/>
        </w:rPr>
      </w:pPr>
      <w:proofErr w:type="spellStart"/>
      <w:r w:rsidRPr="00FB0FDA">
        <w:rPr>
          <w:szCs w:val="24"/>
        </w:rPr>
        <w:t>Free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download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available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in</w:t>
      </w:r>
      <w:proofErr w:type="spellEnd"/>
      <w:r w:rsidRPr="00FB0FDA">
        <w:rPr>
          <w:szCs w:val="24"/>
        </w:rPr>
        <w:t xml:space="preserve"> Internet </w:t>
      </w:r>
      <w:proofErr w:type="spellStart"/>
      <w:r w:rsidRPr="00FB0FDA">
        <w:rPr>
          <w:szCs w:val="24"/>
        </w:rPr>
        <w:t>at</w:t>
      </w:r>
      <w:proofErr w:type="spellEnd"/>
      <w:r w:rsidRPr="00FB0FDA">
        <w:rPr>
          <w:szCs w:val="24"/>
        </w:rPr>
        <w:t>: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jc w:val="both"/>
        <w:rPr>
          <w:szCs w:val="24"/>
        </w:rPr>
      </w:pPr>
      <w:hyperlink r:id="rId9" w:history="1">
        <w:r w:rsidRPr="00FB0FDA">
          <w:rPr>
            <w:rStyle w:val="Hyperlink"/>
            <w:szCs w:val="24"/>
          </w:rPr>
          <w:t>http://www.oecd-ilibrary.org/signinredirect?fmt=ahah&amp;docserverurl=http%3A%2F%2Fwww.oecdilibrary.org%2Fdocserver%2Fdownload%2F3013081e.pdf%3Fexpires%3D1414320028%26id%3Did%26accname%3Dguest%26checksum%3D7FC07E8BCE04E044361E808411FB3F9E</w:t>
        </w:r>
      </w:hyperlink>
    </w:p>
    <w:p w:rsidR="006B2A25" w:rsidRPr="00FB0FDA" w:rsidRDefault="006B2A25" w:rsidP="006B2A25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line="276" w:lineRule="auto"/>
        <w:ind w:firstLine="0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</w:rPr>
        <w:t xml:space="preserve">WHO. European Health for All database. 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jc w:val="both"/>
        <w:rPr>
          <w:szCs w:val="24"/>
        </w:rPr>
      </w:pPr>
      <w:proofErr w:type="spellStart"/>
      <w:r w:rsidRPr="00FB0FDA">
        <w:rPr>
          <w:szCs w:val="24"/>
        </w:rPr>
        <w:t>Free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access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available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in</w:t>
      </w:r>
      <w:proofErr w:type="spellEnd"/>
      <w:r w:rsidRPr="00FB0FDA">
        <w:rPr>
          <w:szCs w:val="24"/>
        </w:rPr>
        <w:t xml:space="preserve"> Internet </w:t>
      </w:r>
      <w:proofErr w:type="spellStart"/>
      <w:r w:rsidRPr="00FB0FDA">
        <w:rPr>
          <w:szCs w:val="24"/>
        </w:rPr>
        <w:t>at</w:t>
      </w:r>
      <w:proofErr w:type="spellEnd"/>
      <w:r w:rsidRPr="00FB0FDA">
        <w:rPr>
          <w:szCs w:val="24"/>
        </w:rPr>
        <w:t xml:space="preserve">: </w:t>
      </w:r>
      <w:hyperlink r:id="rId10" w:history="1">
        <w:r w:rsidRPr="00FB0FDA">
          <w:rPr>
            <w:rStyle w:val="Hyperlink"/>
            <w:szCs w:val="24"/>
          </w:rPr>
          <w:t>http://data.euro.who.int/hfadb/</w:t>
        </w:r>
      </w:hyperlink>
    </w:p>
    <w:p w:rsidR="006B2A25" w:rsidRPr="00FB0FDA" w:rsidRDefault="006B2A25" w:rsidP="006B2A25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line="276" w:lineRule="auto"/>
        <w:ind w:firstLine="0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</w:rPr>
        <w:t>WHO. Health 21 – Health for all in the 21</w:t>
      </w:r>
      <w:r w:rsidRPr="00FB0FDA">
        <w:rPr>
          <w:sz w:val="28"/>
          <w:szCs w:val="28"/>
          <w:vertAlign w:val="superscript"/>
        </w:rPr>
        <w:t>st</w:t>
      </w:r>
      <w:r w:rsidRPr="00FB0FDA">
        <w:rPr>
          <w:sz w:val="28"/>
          <w:szCs w:val="28"/>
        </w:rPr>
        <w:t xml:space="preserve"> century. An introduction. 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jc w:val="both"/>
        <w:rPr>
          <w:szCs w:val="24"/>
        </w:rPr>
      </w:pPr>
      <w:proofErr w:type="spellStart"/>
      <w:r w:rsidRPr="00FB0FDA">
        <w:rPr>
          <w:szCs w:val="24"/>
        </w:rPr>
        <w:t>Free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download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available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in</w:t>
      </w:r>
      <w:proofErr w:type="spellEnd"/>
      <w:r w:rsidRPr="00FB0FDA">
        <w:rPr>
          <w:szCs w:val="24"/>
        </w:rPr>
        <w:t xml:space="preserve"> Internet </w:t>
      </w:r>
      <w:proofErr w:type="spellStart"/>
      <w:r w:rsidRPr="00FB0FDA">
        <w:rPr>
          <w:szCs w:val="24"/>
        </w:rPr>
        <w:t>at</w:t>
      </w:r>
      <w:proofErr w:type="spellEnd"/>
      <w:r w:rsidRPr="00FB0FDA">
        <w:rPr>
          <w:szCs w:val="24"/>
        </w:rPr>
        <w:t>: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jc w:val="both"/>
        <w:rPr>
          <w:szCs w:val="24"/>
        </w:rPr>
      </w:pPr>
      <w:hyperlink r:id="rId11" w:history="1">
        <w:r w:rsidRPr="00FB0FDA">
          <w:rPr>
            <w:rStyle w:val="Hyperlink"/>
            <w:szCs w:val="24"/>
          </w:rPr>
          <w:t>http://www.google.bg/url?sa=t&amp;rct=j&amp;q=&amp;esrc=s&amp;source=web&amp;cd=1&amp;ved=0CCEQFjAA&amp;url=http%3A%2F%2Fwww.euro.who.int%2F__data%2Fassets%2Fpdf_file%2F0004%2F109759%2FEHFA5-E.pdf&amp;ei=O9BMVOmOCaSE7gbsyYBY&amp;usg=AFQjCNHPP9CLF9f_VIyNjHR_X_FHDcPHIg&amp;sig2=vIRdgefNl6x5eCqsS8ZXfw&amp;bvm=bv.77880786,d.bGQ</w:t>
        </w:r>
      </w:hyperlink>
    </w:p>
    <w:p w:rsidR="006B2A25" w:rsidRPr="00FB0FDA" w:rsidRDefault="006B2A25" w:rsidP="006B2A25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line="276" w:lineRule="auto"/>
        <w:ind w:firstLine="0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</w:rPr>
        <w:t>WHO. Global burden of disease. Definitions and statistics by regions and countries.</w:t>
      </w:r>
    </w:p>
    <w:p w:rsidR="006B2A25" w:rsidRPr="00FB0FDA" w:rsidRDefault="006B2A25" w:rsidP="006B2A25">
      <w:pPr>
        <w:pStyle w:val="ListParagraph"/>
        <w:shd w:val="clear" w:color="auto" w:fill="D9D9D9" w:themeFill="background1" w:themeFillShade="D9"/>
        <w:rPr>
          <w:szCs w:val="24"/>
        </w:rPr>
      </w:pPr>
      <w:r w:rsidRPr="00FB0FDA">
        <w:rPr>
          <w:szCs w:val="24"/>
        </w:rPr>
        <w:t xml:space="preserve">Free access available in Internet at: </w:t>
      </w:r>
      <w:hyperlink r:id="rId12" w:history="1">
        <w:r w:rsidRPr="00FB0FDA">
          <w:rPr>
            <w:rStyle w:val="Hyperlink"/>
            <w:szCs w:val="24"/>
          </w:rPr>
          <w:t>http://www.who.int/topics/global_burden_of_disease/en/</w:t>
        </w:r>
      </w:hyperlink>
    </w:p>
    <w:p w:rsidR="006B2A25" w:rsidRPr="00FB0FDA" w:rsidRDefault="006B2A25" w:rsidP="006B2A25">
      <w:pPr>
        <w:pStyle w:val="ListParagraph"/>
        <w:jc w:val="both"/>
        <w:rPr>
          <w:sz w:val="20"/>
        </w:rPr>
      </w:pPr>
    </w:p>
    <w:p w:rsidR="006B2A25" w:rsidRPr="00FB0FDA" w:rsidRDefault="006B2A25" w:rsidP="006B2A25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line="276" w:lineRule="auto"/>
        <w:ind w:firstLine="0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</w:rPr>
        <w:t>WHO. Women’s health. Facts sheets, links to relevant publications.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rPr>
          <w:szCs w:val="24"/>
        </w:rPr>
      </w:pPr>
      <w:proofErr w:type="spellStart"/>
      <w:r w:rsidRPr="00FB0FDA">
        <w:rPr>
          <w:szCs w:val="24"/>
        </w:rPr>
        <w:t>Free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access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available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in</w:t>
      </w:r>
      <w:proofErr w:type="spellEnd"/>
      <w:r w:rsidRPr="00FB0FDA">
        <w:rPr>
          <w:szCs w:val="24"/>
        </w:rPr>
        <w:t xml:space="preserve"> Internet </w:t>
      </w:r>
      <w:proofErr w:type="spellStart"/>
      <w:r w:rsidRPr="00FB0FDA">
        <w:rPr>
          <w:szCs w:val="24"/>
        </w:rPr>
        <w:t>at</w:t>
      </w:r>
      <w:proofErr w:type="spellEnd"/>
      <w:r w:rsidRPr="00FB0FDA">
        <w:rPr>
          <w:szCs w:val="24"/>
        </w:rPr>
        <w:t xml:space="preserve">: 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rPr>
          <w:szCs w:val="24"/>
        </w:rPr>
      </w:pPr>
      <w:hyperlink r:id="rId13" w:history="1">
        <w:r w:rsidRPr="00FB0FDA">
          <w:rPr>
            <w:rStyle w:val="Hyperlink"/>
            <w:szCs w:val="24"/>
          </w:rPr>
          <w:t>http://www.who.int/topics/womens_health/en/</w:t>
        </w:r>
      </w:hyperlink>
    </w:p>
    <w:p w:rsidR="006B2A25" w:rsidRPr="00FB0FDA" w:rsidRDefault="006B2A25" w:rsidP="006B2A25">
      <w:pPr>
        <w:shd w:val="clear" w:color="auto" w:fill="FFFFFF" w:themeFill="background1"/>
        <w:ind w:left="720"/>
        <w:rPr>
          <w:szCs w:val="24"/>
        </w:rPr>
      </w:pPr>
    </w:p>
    <w:p w:rsidR="006B2A25" w:rsidRPr="00FB0FDA" w:rsidRDefault="006B2A25" w:rsidP="006B2A25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line="276" w:lineRule="auto"/>
        <w:ind w:firstLine="0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</w:rPr>
        <w:t xml:space="preserve">WHO. Maternal, newborn, child and adolescent health. 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rPr>
          <w:szCs w:val="24"/>
        </w:rPr>
      </w:pPr>
      <w:proofErr w:type="spellStart"/>
      <w:r w:rsidRPr="00FB0FDA">
        <w:rPr>
          <w:szCs w:val="24"/>
        </w:rPr>
        <w:t>Free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access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available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in</w:t>
      </w:r>
      <w:proofErr w:type="spellEnd"/>
      <w:r w:rsidRPr="00FB0FDA">
        <w:rPr>
          <w:szCs w:val="24"/>
        </w:rPr>
        <w:t xml:space="preserve"> Internet </w:t>
      </w:r>
      <w:proofErr w:type="spellStart"/>
      <w:r w:rsidRPr="00FB0FDA">
        <w:rPr>
          <w:szCs w:val="24"/>
        </w:rPr>
        <w:t>at</w:t>
      </w:r>
      <w:proofErr w:type="spellEnd"/>
      <w:r w:rsidRPr="00FB0FDA">
        <w:rPr>
          <w:szCs w:val="24"/>
        </w:rPr>
        <w:t xml:space="preserve">: </w:t>
      </w:r>
    </w:p>
    <w:p w:rsidR="006B2A25" w:rsidRPr="00FB0FDA" w:rsidRDefault="006B2A25" w:rsidP="006B2A25">
      <w:pPr>
        <w:pStyle w:val="ListParagraph"/>
        <w:shd w:val="clear" w:color="auto" w:fill="D9D9D9" w:themeFill="background1" w:themeFillShade="D9"/>
        <w:jc w:val="both"/>
        <w:rPr>
          <w:szCs w:val="24"/>
        </w:rPr>
      </w:pPr>
      <w:hyperlink r:id="rId14" w:history="1">
        <w:r w:rsidRPr="00FB0FDA">
          <w:rPr>
            <w:rStyle w:val="Hyperlink"/>
            <w:szCs w:val="24"/>
          </w:rPr>
          <w:t>http://www.who.int/maternal_child_adolescent/en/</w:t>
        </w:r>
      </w:hyperlink>
    </w:p>
    <w:p w:rsidR="006B2A25" w:rsidRPr="00FB0FDA" w:rsidRDefault="006B2A25" w:rsidP="006B2A25">
      <w:pPr>
        <w:pStyle w:val="ListParagraph"/>
        <w:jc w:val="both"/>
        <w:rPr>
          <w:sz w:val="28"/>
          <w:szCs w:val="28"/>
        </w:rPr>
      </w:pPr>
    </w:p>
    <w:p w:rsidR="006B2A25" w:rsidRPr="00FB0FDA" w:rsidRDefault="006B2A25" w:rsidP="006B2A25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line="276" w:lineRule="auto"/>
        <w:ind w:left="630" w:hanging="270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</w:rPr>
        <w:t xml:space="preserve">Declaration of Alma Ata. International Conference on Primary Health Care, 6-12 September 1978. 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jc w:val="both"/>
        <w:rPr>
          <w:szCs w:val="24"/>
        </w:rPr>
      </w:pPr>
      <w:proofErr w:type="spellStart"/>
      <w:r w:rsidRPr="00FB0FDA">
        <w:rPr>
          <w:szCs w:val="24"/>
        </w:rPr>
        <w:t>Free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download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available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in</w:t>
      </w:r>
      <w:proofErr w:type="spellEnd"/>
      <w:r w:rsidRPr="00FB0FDA">
        <w:rPr>
          <w:szCs w:val="24"/>
        </w:rPr>
        <w:t xml:space="preserve"> Internet </w:t>
      </w:r>
      <w:proofErr w:type="spellStart"/>
      <w:r w:rsidRPr="00FB0FDA">
        <w:rPr>
          <w:szCs w:val="24"/>
        </w:rPr>
        <w:t>at</w:t>
      </w:r>
      <w:proofErr w:type="spellEnd"/>
      <w:r w:rsidRPr="00FB0FDA">
        <w:rPr>
          <w:szCs w:val="24"/>
        </w:rPr>
        <w:t>: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jc w:val="both"/>
        <w:rPr>
          <w:szCs w:val="24"/>
        </w:rPr>
      </w:pPr>
      <w:hyperlink r:id="rId15" w:history="1">
        <w:r w:rsidRPr="00FB0FDA">
          <w:rPr>
            <w:rStyle w:val="Hyperlink"/>
            <w:szCs w:val="24"/>
          </w:rPr>
          <w:t>http://www.google.bg/url?sa=t&amp;rct=j&amp;q=&amp;esrc=s&amp;source=web&amp;cd=1&amp;ved=0CB4QFjAA&amp;url=http%3A%2F%2Fwww.who.int%2Fpublications%2Falmaata_declaration_en.pdf&amp;ei=HtFMVITdJc-M7Abho4GACg&amp;usg=AFQjCNFfHojVtggpww73WmyIYsVvaaR4fg&amp;sig2=8LccDbNi7_0jHeQ6dLcWdw&amp;bvm=bv.77880786,d.bGQ</w:t>
        </w:r>
      </w:hyperlink>
    </w:p>
    <w:p w:rsidR="006B2A25" w:rsidRPr="00FB0FDA" w:rsidRDefault="006B2A25" w:rsidP="006B2A25">
      <w:pPr>
        <w:pStyle w:val="ListParagraph"/>
        <w:numPr>
          <w:ilvl w:val="0"/>
          <w:numId w:val="15"/>
        </w:numPr>
        <w:tabs>
          <w:tab w:val="left" w:pos="851"/>
        </w:tabs>
        <w:overflowPunct/>
        <w:autoSpaceDE/>
        <w:autoSpaceDN/>
        <w:adjustRightInd/>
        <w:spacing w:after="200" w:line="276" w:lineRule="auto"/>
        <w:ind w:left="720"/>
        <w:jc w:val="both"/>
        <w:textAlignment w:val="auto"/>
        <w:rPr>
          <w:sz w:val="28"/>
          <w:szCs w:val="28"/>
        </w:rPr>
      </w:pPr>
      <w:r w:rsidRPr="00FB0FDA">
        <w:rPr>
          <w:sz w:val="28"/>
          <w:szCs w:val="28"/>
        </w:rPr>
        <w:t xml:space="preserve">Bohm K, </w:t>
      </w:r>
      <w:proofErr w:type="spellStart"/>
      <w:r w:rsidRPr="00FB0FDA">
        <w:rPr>
          <w:sz w:val="28"/>
          <w:szCs w:val="28"/>
        </w:rPr>
        <w:t>Schmid</w:t>
      </w:r>
      <w:proofErr w:type="spellEnd"/>
      <w:r w:rsidRPr="00FB0FDA">
        <w:rPr>
          <w:sz w:val="28"/>
          <w:szCs w:val="28"/>
        </w:rPr>
        <w:t xml:space="preserve"> A, </w:t>
      </w:r>
      <w:proofErr w:type="spellStart"/>
      <w:r w:rsidRPr="00FB0FDA">
        <w:rPr>
          <w:sz w:val="28"/>
          <w:szCs w:val="28"/>
        </w:rPr>
        <w:t>Gotze</w:t>
      </w:r>
      <w:proofErr w:type="spellEnd"/>
      <w:r w:rsidRPr="00FB0FDA">
        <w:rPr>
          <w:sz w:val="28"/>
          <w:szCs w:val="28"/>
        </w:rPr>
        <w:t xml:space="preserve"> R et al. </w:t>
      </w:r>
      <w:proofErr w:type="spellStart"/>
      <w:r w:rsidRPr="00FB0FDA">
        <w:rPr>
          <w:sz w:val="28"/>
          <w:szCs w:val="28"/>
        </w:rPr>
        <w:t>TranState</w:t>
      </w:r>
      <w:proofErr w:type="spellEnd"/>
      <w:r w:rsidRPr="00FB0FDA">
        <w:rPr>
          <w:sz w:val="28"/>
          <w:szCs w:val="28"/>
        </w:rPr>
        <w:t xml:space="preserve"> Working Papers. Classifying OEDC Healthcare systems: A Deductive Approach. Bremen, 2012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jc w:val="both"/>
        <w:rPr>
          <w:szCs w:val="24"/>
        </w:rPr>
      </w:pPr>
      <w:proofErr w:type="spellStart"/>
      <w:r w:rsidRPr="00FB0FDA">
        <w:rPr>
          <w:szCs w:val="24"/>
        </w:rPr>
        <w:t>Free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download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available</w:t>
      </w:r>
      <w:proofErr w:type="spellEnd"/>
      <w:r w:rsidRPr="00FB0FDA">
        <w:rPr>
          <w:szCs w:val="24"/>
        </w:rPr>
        <w:t xml:space="preserve"> </w:t>
      </w:r>
      <w:proofErr w:type="spellStart"/>
      <w:r w:rsidRPr="00FB0FDA">
        <w:rPr>
          <w:szCs w:val="24"/>
        </w:rPr>
        <w:t>in</w:t>
      </w:r>
      <w:proofErr w:type="spellEnd"/>
      <w:r w:rsidRPr="00FB0FDA">
        <w:rPr>
          <w:szCs w:val="24"/>
        </w:rPr>
        <w:t xml:space="preserve"> Internet </w:t>
      </w:r>
      <w:proofErr w:type="spellStart"/>
      <w:r w:rsidRPr="00FB0FDA">
        <w:rPr>
          <w:szCs w:val="24"/>
        </w:rPr>
        <w:t>at</w:t>
      </w:r>
      <w:proofErr w:type="spellEnd"/>
      <w:r w:rsidRPr="00FB0FDA">
        <w:rPr>
          <w:szCs w:val="24"/>
        </w:rPr>
        <w:t>:</w:t>
      </w:r>
    </w:p>
    <w:p w:rsidR="006B2A25" w:rsidRPr="00FB0FDA" w:rsidRDefault="006B2A25" w:rsidP="006B2A25">
      <w:pPr>
        <w:shd w:val="clear" w:color="auto" w:fill="D9D9D9" w:themeFill="background1" w:themeFillShade="D9"/>
        <w:ind w:left="720"/>
        <w:jc w:val="both"/>
        <w:rPr>
          <w:szCs w:val="24"/>
        </w:rPr>
      </w:pPr>
      <w:hyperlink r:id="rId16" w:history="1">
        <w:r w:rsidRPr="00FB0FDA">
          <w:rPr>
            <w:rStyle w:val="Hyperlink"/>
            <w:szCs w:val="24"/>
          </w:rPr>
          <w:t>http://www.google.bg/url?sa=t&amp;rct=j&amp;q=&amp;esrc=s&amp;source=web&amp;cd=2&amp;sqi=2&amp;ved=0CC4QFjAB&amp;url=http%3A%2F%2Fwww.zes.uni-bremen.de%2Flib%2Fdownload.php%3Ffile%3D4912881dfe.pdf%26filename%3DAP_165_2012.pdf&amp;ei=0dJMVOSACOGxygOlr4GABw&amp;usg=AFQjCNGRHv-</w:t>
        </w:r>
        <w:r w:rsidRPr="00FB0FDA">
          <w:rPr>
            <w:rStyle w:val="Hyperlink"/>
            <w:szCs w:val="24"/>
          </w:rPr>
          <w:lastRenderedPageBreak/>
          <w:t>2mpfYMx9YxH3odajLjohtnQ&amp;sig2=JLoIc17dsc92W4RhnG0stg&amp;bvm=bv.77880786,d.bGQ</w:t>
        </w:r>
      </w:hyperlink>
    </w:p>
    <w:p w:rsidR="006B2A25" w:rsidRPr="00FB0FDA" w:rsidRDefault="006B2A25" w:rsidP="006B2A25">
      <w:pPr>
        <w:jc w:val="both"/>
        <w:rPr>
          <w:i/>
          <w:sz w:val="28"/>
          <w:szCs w:val="28"/>
          <w:lang w:val="en-US"/>
        </w:rPr>
      </w:pPr>
    </w:p>
    <w:p w:rsidR="00377152" w:rsidRDefault="00377152" w:rsidP="006B2A25">
      <w:pPr>
        <w:jc w:val="both"/>
        <w:rPr>
          <w:b/>
          <w:sz w:val="28"/>
          <w:szCs w:val="28"/>
          <w:lang w:val="en-US"/>
        </w:rPr>
      </w:pPr>
    </w:p>
    <w:p w:rsidR="006B2A25" w:rsidRPr="00377152" w:rsidRDefault="006B2A25" w:rsidP="006B2A25">
      <w:pPr>
        <w:jc w:val="both"/>
        <w:rPr>
          <w:b/>
          <w:sz w:val="28"/>
          <w:szCs w:val="28"/>
          <w:lang w:val="en-US"/>
        </w:rPr>
      </w:pPr>
      <w:r w:rsidRPr="00377152">
        <w:rPr>
          <w:b/>
          <w:sz w:val="28"/>
          <w:szCs w:val="28"/>
          <w:lang w:val="en-US"/>
        </w:rPr>
        <w:t>Members of the examination board:</w:t>
      </w:r>
    </w:p>
    <w:p w:rsidR="006B2A25" w:rsidRPr="00FB0FDA" w:rsidRDefault="006B2A25" w:rsidP="006B2A25">
      <w:pPr>
        <w:jc w:val="both"/>
        <w:rPr>
          <w:sz w:val="28"/>
          <w:szCs w:val="28"/>
          <w:lang w:val="en-US"/>
        </w:rPr>
      </w:pPr>
      <w:r w:rsidRPr="00FB0FDA">
        <w:rPr>
          <w:sz w:val="28"/>
          <w:szCs w:val="28"/>
          <w:lang w:val="en-US"/>
        </w:rPr>
        <w:t xml:space="preserve">Prof. </w:t>
      </w:r>
      <w:proofErr w:type="spellStart"/>
      <w:r w:rsidRPr="00FB0FDA">
        <w:rPr>
          <w:sz w:val="28"/>
          <w:szCs w:val="28"/>
          <w:lang w:val="en-US"/>
        </w:rPr>
        <w:t>Dr</w:t>
      </w:r>
      <w:proofErr w:type="spellEnd"/>
      <w:r w:rsidRPr="00FB0FDA">
        <w:rPr>
          <w:sz w:val="28"/>
          <w:szCs w:val="28"/>
          <w:lang w:val="en-US"/>
        </w:rPr>
        <w:t xml:space="preserve"> Silviya Aleksandrova-</w:t>
      </w:r>
      <w:proofErr w:type="spellStart"/>
      <w:r w:rsidRPr="00FB0FDA">
        <w:rPr>
          <w:sz w:val="28"/>
          <w:szCs w:val="28"/>
          <w:lang w:val="en-US"/>
        </w:rPr>
        <w:t>Yankulovska</w:t>
      </w:r>
      <w:proofErr w:type="spellEnd"/>
      <w:r w:rsidRPr="00FB0FDA">
        <w:rPr>
          <w:sz w:val="28"/>
          <w:szCs w:val="28"/>
          <w:lang w:val="en-US"/>
        </w:rPr>
        <w:t>, MD, DSc, EMB</w:t>
      </w:r>
    </w:p>
    <w:p w:rsidR="006B2A25" w:rsidRPr="00FB0FDA" w:rsidRDefault="006B2A25" w:rsidP="006B2A25">
      <w:pPr>
        <w:jc w:val="both"/>
        <w:rPr>
          <w:sz w:val="28"/>
          <w:szCs w:val="28"/>
          <w:lang w:val="en-US"/>
        </w:rPr>
      </w:pPr>
      <w:r w:rsidRPr="00FB0FDA">
        <w:rPr>
          <w:sz w:val="28"/>
          <w:szCs w:val="28"/>
          <w:lang w:val="en-US"/>
        </w:rPr>
        <w:t xml:space="preserve">Assoc. Prof. </w:t>
      </w:r>
      <w:proofErr w:type="spellStart"/>
      <w:r w:rsidRPr="00FB0FDA">
        <w:rPr>
          <w:sz w:val="28"/>
          <w:szCs w:val="28"/>
          <w:lang w:val="en-US"/>
        </w:rPr>
        <w:t>Dr</w:t>
      </w:r>
      <w:proofErr w:type="spellEnd"/>
      <w:r w:rsidRPr="00FB0FDA">
        <w:rPr>
          <w:sz w:val="28"/>
          <w:szCs w:val="28"/>
          <w:lang w:val="en-US"/>
        </w:rPr>
        <w:t xml:space="preserve"> </w:t>
      </w:r>
      <w:proofErr w:type="spellStart"/>
      <w:r w:rsidRPr="00FB0FDA">
        <w:rPr>
          <w:sz w:val="28"/>
          <w:szCs w:val="28"/>
          <w:lang w:val="en-US"/>
        </w:rPr>
        <w:t>Gena</w:t>
      </w:r>
      <w:proofErr w:type="spellEnd"/>
      <w:r w:rsidRPr="00FB0FDA">
        <w:rPr>
          <w:sz w:val="28"/>
          <w:szCs w:val="28"/>
          <w:lang w:val="en-US"/>
        </w:rPr>
        <w:t xml:space="preserve"> </w:t>
      </w:r>
      <w:proofErr w:type="spellStart"/>
      <w:r w:rsidRPr="00FB0FDA">
        <w:rPr>
          <w:sz w:val="28"/>
          <w:szCs w:val="28"/>
          <w:lang w:val="en-US"/>
        </w:rPr>
        <w:t>Grancharova</w:t>
      </w:r>
      <w:proofErr w:type="spellEnd"/>
      <w:r w:rsidRPr="00FB0FDA">
        <w:rPr>
          <w:sz w:val="28"/>
          <w:szCs w:val="28"/>
          <w:lang w:val="en-US"/>
        </w:rPr>
        <w:t>, MD, PhD</w:t>
      </w:r>
    </w:p>
    <w:p w:rsidR="003D12CE" w:rsidRPr="00B04FCC" w:rsidRDefault="003D12CE" w:rsidP="006B2A25">
      <w:pPr>
        <w:jc w:val="both"/>
        <w:rPr>
          <w:sz w:val="28"/>
          <w:szCs w:val="28"/>
        </w:rPr>
      </w:pPr>
    </w:p>
    <w:sectPr w:rsidR="003D12CE" w:rsidRPr="00B04FCC" w:rsidSect="000D3D45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F4" w:rsidRDefault="002A34F4">
      <w:r>
        <w:separator/>
      </w:r>
    </w:p>
  </w:endnote>
  <w:endnote w:type="continuationSeparator" w:id="0">
    <w:p w:rsidR="002A34F4" w:rsidRDefault="002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B04FCC" w:rsidRDefault="00B04FCC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  <w:lang w:val="en-US"/>
      </w:rPr>
    </w:pPr>
    <w:r>
      <w:rPr>
        <w:i/>
        <w:sz w:val="22"/>
        <w:szCs w:val="22"/>
        <w:lang w:val="en-US"/>
      </w:rPr>
      <w:t>Page</w:t>
    </w:r>
    <w:r w:rsidR="006E77EE" w:rsidRPr="006E77EE">
      <w:rPr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PAGE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377152">
      <w:rPr>
        <w:rStyle w:val="PageNumber"/>
        <w:i/>
        <w:noProof/>
        <w:sz w:val="22"/>
        <w:szCs w:val="22"/>
      </w:rPr>
      <w:t>5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of</w:t>
    </w:r>
    <w:r w:rsidR="006E77EE" w:rsidRPr="006E77EE">
      <w:rPr>
        <w:rStyle w:val="PageNumber"/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NUMPAGES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377152">
      <w:rPr>
        <w:rStyle w:val="PageNumber"/>
        <w:i/>
        <w:noProof/>
        <w:sz w:val="22"/>
        <w:szCs w:val="22"/>
      </w:rPr>
      <w:t>5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A07AF">
      <w:rPr>
        <w:rStyle w:val="PageNumber"/>
        <w:i/>
        <w:noProof/>
        <w:sz w:val="22"/>
        <w:szCs w:val="22"/>
      </w:rPr>
      <w:t>4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F4" w:rsidRDefault="002A34F4">
      <w:r>
        <w:separator/>
      </w:r>
    </w:p>
  </w:footnote>
  <w:footnote w:type="continuationSeparator" w:id="0">
    <w:p w:rsidR="002A34F4" w:rsidRDefault="002A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20.85pt;margin-top:3.3pt;width:44.05pt;height:45pt;z-index:251658240">
                <v:imagedata r:id="rId1" o:title=""/>
              </v:shape>
              <o:OLEObject Type="Embed" ProgID="CorelDRAW.Graphic.10" ShapeID="_x0000_s2062" DrawAspect="Content" ObjectID="_1648214303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D22999" w:rsidRDefault="001171B7">
          <w:pPr>
            <w:pStyle w:val="Header"/>
            <w:jc w:val="center"/>
            <w:rPr>
              <w:b/>
              <w:sz w:val="28"/>
              <w:szCs w:val="28"/>
            </w:rPr>
          </w:pPr>
          <w:r w:rsidRPr="00D22999">
            <w:rPr>
              <w:b/>
              <w:sz w:val="28"/>
              <w:szCs w:val="28"/>
            </w:rPr>
            <w:t>FORM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r w:rsidRPr="001171B7">
            <w:rPr>
              <w:sz w:val="22"/>
            </w:rPr>
            <w:t>Index: FO - 04.01.01 - 02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r w:rsidRPr="001171B7">
            <w:rPr>
              <w:sz w:val="22"/>
            </w:rPr>
            <w:t>Issue: P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  <w:jc w:val="center"/>
            <w:rPr>
              <w:b/>
            </w:rPr>
          </w:pPr>
          <w:r w:rsidRPr="001171B7">
            <w:rPr>
              <w:b/>
            </w:rPr>
            <w:t>EXAMINATION SYNOPSIS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>
          <w:pPr>
            <w:pStyle w:val="Header"/>
            <w:rPr>
              <w:lang w:val="en-US"/>
            </w:rPr>
          </w:pPr>
          <w:r w:rsidRPr="001171B7">
            <w:rPr>
              <w:sz w:val="22"/>
            </w:rPr>
            <w:t xml:space="preserve">Date: </w:t>
          </w:r>
          <w:r w:rsidR="00431C97" w:rsidRPr="00431C97">
            <w:rPr>
              <w:sz w:val="22"/>
            </w:rPr>
            <w:t>10.01.2012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 w:rsidP="001171B7">
          <w:pPr>
            <w:pStyle w:val="Header"/>
            <w:rPr>
              <w:lang w:val="en-US"/>
            </w:rPr>
          </w:pPr>
          <w:r>
            <w:rPr>
              <w:sz w:val="22"/>
              <w:lang w:val="en-US"/>
            </w:rPr>
            <w:t>Page</w:t>
          </w:r>
          <w:r w:rsidR="000D3D45">
            <w:rPr>
              <w:sz w:val="22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PAGE </w:instrText>
          </w:r>
          <w:r w:rsidR="000D3D45">
            <w:rPr>
              <w:rStyle w:val="PageNumber"/>
            </w:rPr>
            <w:fldChar w:fldCharType="separate"/>
          </w:r>
          <w:r w:rsidR="00377152">
            <w:rPr>
              <w:rStyle w:val="PageNumber"/>
              <w:noProof/>
            </w:rPr>
            <w:t>5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of</w:t>
          </w:r>
          <w:r w:rsidR="000D3D45">
            <w:rPr>
              <w:rStyle w:val="PageNumber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NUMPAGES </w:instrText>
          </w:r>
          <w:r w:rsidR="000D3D45">
            <w:rPr>
              <w:rStyle w:val="PageNumber"/>
            </w:rPr>
            <w:fldChar w:fldCharType="separate"/>
          </w:r>
          <w:r w:rsidR="00377152">
            <w:rPr>
              <w:rStyle w:val="PageNumber"/>
              <w:noProof/>
            </w:rPr>
            <w:t>5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pages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821430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A07AF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 w15:restartNumberingAfterBreak="0">
    <w:nsid w:val="0DF35770"/>
    <w:multiLevelType w:val="hybridMultilevel"/>
    <w:tmpl w:val="75166A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1A60"/>
    <w:multiLevelType w:val="hybridMultilevel"/>
    <w:tmpl w:val="055AD164"/>
    <w:lvl w:ilvl="0" w:tplc="880A7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7725BB"/>
    <w:multiLevelType w:val="hybridMultilevel"/>
    <w:tmpl w:val="B9D220AA"/>
    <w:lvl w:ilvl="0" w:tplc="53B02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83413"/>
    <w:multiLevelType w:val="hybridMultilevel"/>
    <w:tmpl w:val="B8E0F73C"/>
    <w:lvl w:ilvl="0" w:tplc="5E8C99C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411EF5"/>
    <w:multiLevelType w:val="hybridMultilevel"/>
    <w:tmpl w:val="B2723AAC"/>
    <w:lvl w:ilvl="0" w:tplc="15860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15A7A55"/>
    <w:multiLevelType w:val="hybridMultilevel"/>
    <w:tmpl w:val="9F32D8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3F420F"/>
    <w:multiLevelType w:val="hybridMultilevel"/>
    <w:tmpl w:val="53E25C68"/>
    <w:lvl w:ilvl="0" w:tplc="7C88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93498"/>
    <w:multiLevelType w:val="hybridMultilevel"/>
    <w:tmpl w:val="E21CF87C"/>
    <w:lvl w:ilvl="0" w:tplc="45507A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B02FE6"/>
    <w:multiLevelType w:val="hybridMultilevel"/>
    <w:tmpl w:val="45808D7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F24CE"/>
    <w:multiLevelType w:val="hybridMultilevel"/>
    <w:tmpl w:val="4866DF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746B2"/>
    <w:multiLevelType w:val="hybridMultilevel"/>
    <w:tmpl w:val="B03215D0"/>
    <w:lvl w:ilvl="0" w:tplc="89B0959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20"/>
  </w:num>
  <w:num w:numId="11">
    <w:abstractNumId w:val="8"/>
  </w:num>
  <w:num w:numId="12">
    <w:abstractNumId w:val="11"/>
  </w:num>
  <w:num w:numId="13">
    <w:abstractNumId w:val="19"/>
  </w:num>
  <w:num w:numId="14">
    <w:abstractNumId w:val="17"/>
  </w:num>
  <w:num w:numId="15">
    <w:abstractNumId w:val="6"/>
  </w:num>
  <w:num w:numId="16">
    <w:abstractNumId w:val="15"/>
  </w:num>
  <w:num w:numId="17">
    <w:abstractNumId w:val="16"/>
  </w:num>
  <w:num w:numId="18">
    <w:abstractNumId w:val="1"/>
  </w:num>
  <w:num w:numId="19">
    <w:abstractNumId w:val="4"/>
  </w:num>
  <w:num w:numId="20">
    <w:abstractNumId w:val="2"/>
  </w:num>
  <w:num w:numId="21">
    <w:abstractNumId w:val="3"/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2794"/>
    <w:rsid w:val="00056816"/>
    <w:rsid w:val="000644BC"/>
    <w:rsid w:val="000708F1"/>
    <w:rsid w:val="00071691"/>
    <w:rsid w:val="00072167"/>
    <w:rsid w:val="00074E03"/>
    <w:rsid w:val="00082AE2"/>
    <w:rsid w:val="00083526"/>
    <w:rsid w:val="00086B49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171B7"/>
    <w:rsid w:val="00120622"/>
    <w:rsid w:val="00127B28"/>
    <w:rsid w:val="00135845"/>
    <w:rsid w:val="001437B7"/>
    <w:rsid w:val="0015110E"/>
    <w:rsid w:val="00156362"/>
    <w:rsid w:val="001807D9"/>
    <w:rsid w:val="00182A2C"/>
    <w:rsid w:val="0019116A"/>
    <w:rsid w:val="0019228E"/>
    <w:rsid w:val="00196F44"/>
    <w:rsid w:val="00197376"/>
    <w:rsid w:val="001A38ED"/>
    <w:rsid w:val="001A396F"/>
    <w:rsid w:val="001B0CB9"/>
    <w:rsid w:val="001B1A9A"/>
    <w:rsid w:val="001C0E63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34F4"/>
    <w:rsid w:val="002A40D8"/>
    <w:rsid w:val="002B31B2"/>
    <w:rsid w:val="002B3AAE"/>
    <w:rsid w:val="002B6194"/>
    <w:rsid w:val="002D6762"/>
    <w:rsid w:val="002F337B"/>
    <w:rsid w:val="0030431E"/>
    <w:rsid w:val="00310653"/>
    <w:rsid w:val="0031323D"/>
    <w:rsid w:val="00316504"/>
    <w:rsid w:val="00316D9C"/>
    <w:rsid w:val="0031707B"/>
    <w:rsid w:val="003304F9"/>
    <w:rsid w:val="00330AAA"/>
    <w:rsid w:val="003371CE"/>
    <w:rsid w:val="0034105A"/>
    <w:rsid w:val="00341120"/>
    <w:rsid w:val="003416D8"/>
    <w:rsid w:val="003627A5"/>
    <w:rsid w:val="00377152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1C97"/>
    <w:rsid w:val="004472C2"/>
    <w:rsid w:val="00447CCB"/>
    <w:rsid w:val="004516A7"/>
    <w:rsid w:val="00461955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27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6DC1"/>
    <w:rsid w:val="006B2A25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A07AF"/>
    <w:rsid w:val="007B07DA"/>
    <w:rsid w:val="007D370D"/>
    <w:rsid w:val="007F0658"/>
    <w:rsid w:val="00801776"/>
    <w:rsid w:val="008162EF"/>
    <w:rsid w:val="008261FD"/>
    <w:rsid w:val="0084761F"/>
    <w:rsid w:val="008501CB"/>
    <w:rsid w:val="00851C35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2AA0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C2DA6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4FCC"/>
    <w:rsid w:val="00B0730A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630"/>
    <w:rsid w:val="00BA00EF"/>
    <w:rsid w:val="00BB5387"/>
    <w:rsid w:val="00BC2215"/>
    <w:rsid w:val="00BE348C"/>
    <w:rsid w:val="00BF3DF6"/>
    <w:rsid w:val="00C03DA4"/>
    <w:rsid w:val="00C06EEF"/>
    <w:rsid w:val="00C126AD"/>
    <w:rsid w:val="00C16B00"/>
    <w:rsid w:val="00C23496"/>
    <w:rsid w:val="00C240DB"/>
    <w:rsid w:val="00C24A67"/>
    <w:rsid w:val="00C2572E"/>
    <w:rsid w:val="00C27798"/>
    <w:rsid w:val="00C33DDD"/>
    <w:rsid w:val="00C35BF8"/>
    <w:rsid w:val="00C4064F"/>
    <w:rsid w:val="00C53755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0E85"/>
    <w:rsid w:val="00CF5A90"/>
    <w:rsid w:val="00CF77E4"/>
    <w:rsid w:val="00D01EE4"/>
    <w:rsid w:val="00D02FF4"/>
    <w:rsid w:val="00D12CD9"/>
    <w:rsid w:val="00D16A70"/>
    <w:rsid w:val="00D20CE6"/>
    <w:rsid w:val="00D22999"/>
    <w:rsid w:val="00D2578B"/>
    <w:rsid w:val="00D3206D"/>
    <w:rsid w:val="00D402B7"/>
    <w:rsid w:val="00D46184"/>
    <w:rsid w:val="00D46686"/>
    <w:rsid w:val="00D46A0D"/>
    <w:rsid w:val="00D47929"/>
    <w:rsid w:val="00D5310C"/>
    <w:rsid w:val="00D80F92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4B99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6CCC"/>
    <w:rsid w:val="00E92674"/>
    <w:rsid w:val="00E93E74"/>
    <w:rsid w:val="00E9638C"/>
    <w:rsid w:val="00E96E29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1B68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63"/>
    <o:shapelayout v:ext="edit">
      <o:idmap v:ext="edit" data="1"/>
    </o:shapelayout>
  </w:shapeDefaults>
  <w:decimalSymbol w:val=","/>
  <w:listSeparator w:val=";"/>
  <w14:docId w14:val="6F43B114"/>
  <w15:chartTrackingRefBased/>
  <w15:docId w15:val="{AF5BF3FA-D4CB-49C3-903B-DF6A22C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B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0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C03DA4"/>
    <w:pPr>
      <w:ind w:left="720"/>
      <w:contextualSpacing/>
    </w:pPr>
    <w:rPr>
      <w:lang w:val="en-US"/>
    </w:rPr>
  </w:style>
  <w:style w:type="table" w:styleId="LightList">
    <w:name w:val="Light List"/>
    <w:basedOn w:val="TableNormal"/>
    <w:uiPriority w:val="61"/>
    <w:rsid w:val="00C03DA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">
    <w:name w:val="Heading 2 Char"/>
    <w:link w:val="Heading2"/>
    <w:semiHidden/>
    <w:rsid w:val="00E44B9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rsid w:val="00E44B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g/url?sa=t&amp;rct=j&amp;q=&amp;esrc=s&amp;source=web&amp;cd=1&amp;ved=0CB4QFjAA&amp;url=http%3A%2F%2Fwhqlibdoc.who.int%2Fpublications%2F2006%2F9241547073_eng.pdf&amp;ei=ysJMVK7uBay17gay6IGYCg&amp;usg=AFQjCNFolv51nOEG44oePL790x2Uiqc48Q&amp;sig2=cSRihTe8elU4FYJ4eIJTCg&amp;bvm=bv.77880786,d.bGQ" TargetMode="External"/><Relationship Id="rId13" Type="http://schemas.openxmlformats.org/officeDocument/2006/relationships/hyperlink" Target="http://www.who.int/topics/womens_health/e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who.int/topics/global_burden_of_disease/e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ogle.bg/url?sa=t&amp;rct=j&amp;q=&amp;esrc=s&amp;source=web&amp;cd=2&amp;sqi=2&amp;ved=0CC4QFjAB&amp;url=http%3A%2F%2Fwww.zes.uni-bremen.de%2Flib%2Fdownload.php%3Ffile%3D4912881dfe.pdf%26filename%3DAP_165_2012.pdf&amp;ei=0dJMVOSACOGxygOlr4GABw&amp;usg=AFQjCNGRHv-2mpfYMx9YxH3odajLjohtnQ&amp;sig2=JLoIc17dsc92W4RhnG0stg&amp;bvm=bv.77880786,d.bGQ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bg/url?sa=t&amp;rct=j&amp;q=&amp;esrc=s&amp;source=web&amp;cd=1&amp;ved=0CCEQFjAA&amp;url=http%3A%2F%2Fwww.euro.who.int%2F__data%2Fassets%2Fpdf_file%2F0004%2F109759%2FEHFA5-E.pdf&amp;ei=O9BMVOmOCaSE7gbsyYBY&amp;usg=AFQjCNHPP9CLF9f_VIyNjHR_X_FHDcPHIg&amp;sig2=vIRdgefNl6x5eCqsS8ZXfw&amp;bvm=bv.77880786,d.bG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bg/url?sa=t&amp;rct=j&amp;q=&amp;esrc=s&amp;source=web&amp;cd=1&amp;ved=0CB4QFjAA&amp;url=http%3A%2F%2Fwww.who.int%2Fpublications%2Falmaata_declaration_en.pdf&amp;ei=HtFMVITdJc-M7Abho4GACg&amp;usg=AFQjCNFfHojVtggpww73WmyIYsVvaaR4fg&amp;sig2=8LccDbNi7_0jHeQ6dLcWdw&amp;bvm=bv.77880786,d.bG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ata.euro.who.int/hfadb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oecd-ilibrary.org/signinredirect?fmt=ahah&amp;docserverurl=http%3A%2F%2Fwww.oecdilibrary.org%2Fdocserver%2Fdownload%2F3013081e.pdf%3Fexpires%3D1414320028%26id%3Did%26accname%3Dguest%26checksum%3D7FC07E8BCE04E044361E808411FB3F9E" TargetMode="External"/><Relationship Id="rId14" Type="http://schemas.openxmlformats.org/officeDocument/2006/relationships/hyperlink" Target="http://www.who.int/maternal_child_adolescent/en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6D31-84E4-42B7-8432-08AC73B8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8702</CharactersWithSpaces>
  <SharedDoc>false</SharedDoc>
  <HLinks>
    <vt:vector size="54" baseType="variant"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://www.google.bg/url?sa=t&amp;rct=j&amp;q=&amp;esrc=s&amp;source=web&amp;cd=2&amp;sqi=2&amp;ved=0CC4QFjAB&amp;url=http%3A%2F%2Fwww.zes.uni-bremen.de%2Flib%2Fdownload.php%3Ffile%3D4912881dfe.pdf%26filename%3DAP_165_2012.pdf&amp;ei=0dJMVOSACOGxygOlr4GABw&amp;usg=AFQjCNGRHv-2mpfYMx9YxH3odajLjohtnQ&amp;sig2=JLoIc17dsc92W4RhnG0stg&amp;bvm=bv.77880786,d.bGQ</vt:lpwstr>
      </vt:variant>
      <vt:variant>
        <vt:lpwstr/>
      </vt:variant>
      <vt:variant>
        <vt:i4>2752577</vt:i4>
      </vt:variant>
      <vt:variant>
        <vt:i4>21</vt:i4>
      </vt:variant>
      <vt:variant>
        <vt:i4>0</vt:i4>
      </vt:variant>
      <vt:variant>
        <vt:i4>5</vt:i4>
      </vt:variant>
      <vt:variant>
        <vt:lpwstr>http://www.google.bg/url?sa=t&amp;rct=j&amp;q=&amp;esrc=s&amp;source=web&amp;cd=1&amp;ved=0CB4QFjAA&amp;url=http%3A%2F%2Fwww.who.int%2Fpublications%2Falmaata_declaration_en.pdf&amp;ei=HtFMVITdJc-M7Abho4GACg&amp;usg=AFQjCNFfHojVtggpww73WmyIYsVvaaR4fg&amp;sig2=8LccDbNi7_0jHeQ6dLcWdw&amp;bvm=bv.77880786,d.bGQ</vt:lpwstr>
      </vt:variant>
      <vt:variant>
        <vt:lpwstr/>
      </vt:variant>
      <vt:variant>
        <vt:i4>24</vt:i4>
      </vt:variant>
      <vt:variant>
        <vt:i4>18</vt:i4>
      </vt:variant>
      <vt:variant>
        <vt:i4>0</vt:i4>
      </vt:variant>
      <vt:variant>
        <vt:i4>5</vt:i4>
      </vt:variant>
      <vt:variant>
        <vt:lpwstr>http://www.who.int/maternal_child_adolescent/en/</vt:lpwstr>
      </vt:variant>
      <vt:variant>
        <vt:lpwstr/>
      </vt:variant>
      <vt:variant>
        <vt:i4>2293773</vt:i4>
      </vt:variant>
      <vt:variant>
        <vt:i4>15</vt:i4>
      </vt:variant>
      <vt:variant>
        <vt:i4>0</vt:i4>
      </vt:variant>
      <vt:variant>
        <vt:i4>5</vt:i4>
      </vt:variant>
      <vt:variant>
        <vt:lpwstr>http://www.who.int/topics/womens_health/en/</vt:lpwstr>
      </vt:variant>
      <vt:variant>
        <vt:lpwstr/>
      </vt:variant>
      <vt:variant>
        <vt:i4>1114213</vt:i4>
      </vt:variant>
      <vt:variant>
        <vt:i4>12</vt:i4>
      </vt:variant>
      <vt:variant>
        <vt:i4>0</vt:i4>
      </vt:variant>
      <vt:variant>
        <vt:i4>5</vt:i4>
      </vt:variant>
      <vt:variant>
        <vt:lpwstr>http://www.who.int/topics/global_burden_of_disease/en/</vt:lpwstr>
      </vt:variant>
      <vt:variant>
        <vt:lpwstr/>
      </vt:variant>
      <vt:variant>
        <vt:i4>3211386</vt:i4>
      </vt:variant>
      <vt:variant>
        <vt:i4>9</vt:i4>
      </vt:variant>
      <vt:variant>
        <vt:i4>0</vt:i4>
      </vt:variant>
      <vt:variant>
        <vt:i4>5</vt:i4>
      </vt:variant>
      <vt:variant>
        <vt:lpwstr>http://www.google.bg/url?sa=t&amp;rct=j&amp;q=&amp;esrc=s&amp;source=web&amp;cd=1&amp;ved=0CCEQFjAA&amp;url=http%3A%2F%2Fwww.euro.who.int%2F__data%2Fassets%2Fpdf_file%2F0004%2F109759%2FEHFA5-E.pdf&amp;ei=O9BMVOmOCaSE7gbsyYBY&amp;usg=AFQjCNHPP9CLF9f_VIyNjHR_X_FHDcPHIg&amp;sig2=vIRdgefNl6x5eCqsS8ZXfw&amp;bvm=bv.77880786,d.bGQ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http://data.euro.who.int/hfadb/</vt:lpwstr>
      </vt:variant>
      <vt:variant>
        <vt:lpwstr/>
      </vt:variant>
      <vt:variant>
        <vt:i4>7274595</vt:i4>
      </vt:variant>
      <vt:variant>
        <vt:i4>3</vt:i4>
      </vt:variant>
      <vt:variant>
        <vt:i4>0</vt:i4>
      </vt:variant>
      <vt:variant>
        <vt:i4>5</vt:i4>
      </vt:variant>
      <vt:variant>
        <vt:lpwstr>http://www.oecd-ilibrary.org/signinredirect?fmt=ahah&amp;docserverurl=http%3A%2F%2Fwww.oecdilibrary.org%2Fdocserver%2Fdownload%2F3013081e.pdf%3Fexpires%3D1414320028%26id%3Did%26accname%3Dguest%26checksum%3D7FC07E8BCE04E044361E808411FB3F9E</vt:lpwstr>
      </vt:variant>
      <vt:variant>
        <vt:lpwstr/>
      </vt:variant>
      <vt:variant>
        <vt:i4>6029355</vt:i4>
      </vt:variant>
      <vt:variant>
        <vt:i4>0</vt:i4>
      </vt:variant>
      <vt:variant>
        <vt:i4>0</vt:i4>
      </vt:variant>
      <vt:variant>
        <vt:i4>5</vt:i4>
      </vt:variant>
      <vt:variant>
        <vt:lpwstr>http://www.google.bg/url?sa=t&amp;rct=j&amp;q=&amp;esrc=s&amp;source=web&amp;cd=1&amp;ved=0CB4QFjAA&amp;url=http%3A%2F%2Fwhqlibdoc.who.int%2Fpublications%2F2006%2F9241547073_eng.pdf&amp;ei=ysJMVK7uBay17gay6IGYCg&amp;usg=AFQjCNFolv51nOEG44oePL790x2Uiqc48Q&amp;sig2=cSRihTe8elU4FYJ4eIJTCg&amp;bvm=bv.77880786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Silviya Aleksandrova</cp:lastModifiedBy>
  <cp:revision>5</cp:revision>
  <cp:lastPrinted>2015-11-07T13:26:00Z</cp:lastPrinted>
  <dcterms:created xsi:type="dcterms:W3CDTF">2020-04-12T13:27:00Z</dcterms:created>
  <dcterms:modified xsi:type="dcterms:W3CDTF">2020-04-12T13:31:00Z</dcterms:modified>
</cp:coreProperties>
</file>