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6D7A33">
        <w:rPr>
          <w:rFonts w:ascii="Times New Roman" w:hAnsi="Times New Roman"/>
          <w:b/>
          <w:caps/>
          <w:sz w:val="32"/>
          <w:szCs w:val="32"/>
          <w:lang w:val="en-US"/>
        </w:rPr>
        <w:t>1</w:t>
      </w:r>
      <w:r w:rsidR="000007D8">
        <w:rPr>
          <w:rFonts w:ascii="Times New Roman" w:hAnsi="Times New Roman"/>
          <w:b/>
          <w:caps/>
          <w:sz w:val="32"/>
          <w:szCs w:val="32"/>
          <w:lang w:val="en-US"/>
        </w:rPr>
        <w:t>2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0007D8" w:rsidRPr="000007D8">
        <w:rPr>
          <w:rFonts w:ascii="Times New Roman" w:hAnsi="Times New Roman"/>
          <w:b/>
          <w:caps/>
        </w:rPr>
        <w:t>Вирусни хепатити – диагноза, ДД, лечение. Хепатална кома – лечение.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873E8F" w:rsidRPr="00873E8F" w:rsidRDefault="00873E8F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873E8F" w:rsidRDefault="002457A5" w:rsidP="00873E8F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4867FF" w:rsidRDefault="000007D8" w:rsidP="00833E6C">
      <w:pPr>
        <w:pStyle w:val="st11"/>
        <w:ind w:firstLine="0"/>
        <w:jc w:val="both"/>
        <w:rPr>
          <w:sz w:val="24"/>
          <w:szCs w:val="20"/>
          <w:lang w:val="en-US" w:eastAsia="bg-BG"/>
        </w:rPr>
      </w:pPr>
      <w:r w:rsidRPr="000007D8">
        <w:rPr>
          <w:sz w:val="24"/>
          <w:szCs w:val="20"/>
          <w:lang w:eastAsia="bg-BG"/>
        </w:rPr>
        <w:lastRenderedPageBreak/>
        <w:t>ОВХ – диагнозата се поставя въз основа на клинични синдроми, обективен статус, чернодро</w:t>
      </w:r>
      <w:r w:rsidRPr="000007D8">
        <w:rPr>
          <w:sz w:val="24"/>
          <w:szCs w:val="20"/>
          <w:lang w:eastAsia="bg-BG"/>
        </w:rPr>
        <w:t>б</w:t>
      </w:r>
      <w:r w:rsidRPr="000007D8">
        <w:rPr>
          <w:sz w:val="24"/>
          <w:szCs w:val="20"/>
          <w:lang w:eastAsia="bg-BG"/>
        </w:rPr>
        <w:t>но-биохимични показатели. ДД се извършва вътре в групата хепатоцелуларни иктери, прехеп</w:t>
      </w:r>
      <w:r w:rsidRPr="000007D8">
        <w:rPr>
          <w:sz w:val="24"/>
          <w:szCs w:val="20"/>
          <w:lang w:eastAsia="bg-BG"/>
        </w:rPr>
        <w:t>а</w:t>
      </w:r>
      <w:r w:rsidRPr="000007D8">
        <w:rPr>
          <w:sz w:val="24"/>
          <w:szCs w:val="20"/>
          <w:lang w:eastAsia="bg-BG"/>
        </w:rPr>
        <w:t>тални и субхепатални иктери. Предвестници на прекома – симптоми и синдроми-клинични и ЧБП – базисна терапия нови тенденции в лечението на ОВХ.</w:t>
      </w:r>
    </w:p>
    <w:p w:rsidR="000007D8" w:rsidRDefault="000007D8" w:rsidP="00833E6C">
      <w:pPr>
        <w:pStyle w:val="st11"/>
        <w:ind w:firstLine="0"/>
        <w:jc w:val="both"/>
        <w:rPr>
          <w:sz w:val="24"/>
          <w:szCs w:val="20"/>
          <w:lang w:val="en-US" w:eastAsia="bg-BG"/>
        </w:rPr>
      </w:pPr>
    </w:p>
    <w:p w:rsidR="000007D8" w:rsidRPr="000007D8" w:rsidRDefault="000007D8" w:rsidP="00833E6C">
      <w:pPr>
        <w:pStyle w:val="st11"/>
        <w:ind w:firstLine="0"/>
        <w:jc w:val="both"/>
        <w:rPr>
          <w:sz w:val="24"/>
          <w:lang w:val="en-US"/>
        </w:rPr>
      </w:pPr>
    </w:p>
    <w:p w:rsidR="00227DA5" w:rsidRPr="00873E8F" w:rsidRDefault="002457A5" w:rsidP="00833E6C">
      <w:pPr>
        <w:pStyle w:val="st11"/>
        <w:ind w:firstLine="0"/>
        <w:jc w:val="both"/>
        <w:rPr>
          <w:sz w:val="24"/>
        </w:rPr>
      </w:pPr>
      <w:r w:rsidRPr="00873E8F">
        <w:rPr>
          <w:sz w:val="24"/>
        </w:rPr>
        <w:t>2019</w:t>
      </w:r>
      <w:r w:rsidR="00227DA5" w:rsidRPr="00873E8F">
        <w:rPr>
          <w:sz w:val="24"/>
        </w:rPr>
        <w:t xml:space="preserve"> год.</w:t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F969C4" w:rsidRPr="00873E8F">
        <w:rPr>
          <w:sz w:val="24"/>
        </w:rPr>
        <w:t xml:space="preserve">                       </w:t>
      </w:r>
      <w:r w:rsidR="00227DA5" w:rsidRPr="00873E8F">
        <w:rPr>
          <w:sz w:val="24"/>
        </w:rPr>
        <w:tab/>
      </w:r>
      <w:r w:rsidR="00227DA5" w:rsidRPr="00873E8F">
        <w:rPr>
          <w:b/>
          <w:sz w:val="24"/>
        </w:rPr>
        <w:t>Сектор</w:t>
      </w:r>
      <w:r w:rsidR="00F969C4" w:rsidRPr="00873E8F">
        <w:rPr>
          <w:b/>
          <w:sz w:val="24"/>
        </w:rPr>
        <w:t>:</w:t>
      </w:r>
    </w:p>
    <w:p w:rsidR="004867FF" w:rsidRPr="00873E8F" w:rsidRDefault="00227DA5" w:rsidP="00833E6C">
      <w:pPr>
        <w:pStyle w:val="st11"/>
        <w:ind w:firstLine="0"/>
        <w:jc w:val="both"/>
        <w:rPr>
          <w:sz w:val="24"/>
        </w:rPr>
      </w:pPr>
      <w:r w:rsidRPr="00873E8F">
        <w:rPr>
          <w:sz w:val="24"/>
        </w:rPr>
        <w:t>Гр. Плевен</w:t>
      </w:r>
      <w:r w:rsidRPr="00873E8F">
        <w:rPr>
          <w:sz w:val="24"/>
        </w:rPr>
        <w:tab/>
      </w:r>
      <w:r w:rsidRPr="00873E8F">
        <w:rPr>
          <w:sz w:val="24"/>
        </w:rPr>
        <w:tab/>
      </w:r>
      <w:r w:rsidRPr="00873E8F">
        <w:rPr>
          <w:sz w:val="24"/>
        </w:rPr>
        <w:tab/>
        <w:t xml:space="preserve"> </w:t>
      </w:r>
      <w:r w:rsidRPr="00873E8F">
        <w:rPr>
          <w:sz w:val="24"/>
        </w:rPr>
        <w:tab/>
      </w:r>
      <w:r w:rsidRPr="00873E8F">
        <w:rPr>
          <w:sz w:val="24"/>
        </w:rPr>
        <w:tab/>
      </w:r>
      <w:r w:rsidRPr="00873E8F">
        <w:rPr>
          <w:sz w:val="24"/>
        </w:rPr>
        <w:tab/>
        <w:t>„</w:t>
      </w:r>
      <w:r w:rsidR="00F969C4" w:rsidRPr="00873E8F">
        <w:rPr>
          <w:sz w:val="24"/>
        </w:rPr>
        <w:t>Инфекциозни боелсти</w:t>
      </w:r>
      <w:r w:rsidRPr="00873E8F">
        <w:rPr>
          <w:sz w:val="24"/>
        </w:rPr>
        <w:t>”</w:t>
      </w:r>
    </w:p>
    <w:sectPr w:rsidR="004867FF" w:rsidRPr="00873E8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9A" w:rsidRDefault="0007239A">
      <w:r>
        <w:separator/>
      </w:r>
    </w:p>
  </w:endnote>
  <w:endnote w:type="continuationSeparator" w:id="0">
    <w:p w:rsidR="0007239A" w:rsidRDefault="0007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D86C55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D86C55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D86C55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D86C55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9A" w:rsidRDefault="0007239A">
      <w:r>
        <w:separator/>
      </w:r>
    </w:p>
  </w:footnote>
  <w:footnote w:type="continuationSeparator" w:id="0">
    <w:p w:rsidR="0007239A" w:rsidRDefault="0007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55" w:rsidRDefault="00D86C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07239A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512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D86C5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D86C55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D86C55" w:rsidRPr="00D86C55" w:rsidRDefault="00D86C55" w:rsidP="00D86C55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D86C55">
            <w:rPr>
              <w:rFonts w:cs="Arial"/>
              <w:b/>
              <w:caps/>
              <w:sz w:val="22"/>
              <w:szCs w:val="22"/>
            </w:rPr>
            <w:t>КАТЕДРА</w:t>
          </w:r>
          <w:r w:rsidRPr="00D86C55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D86C55" w:rsidP="00D86C5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D86C55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D86C55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007D8"/>
    <w:rsid w:val="000356E8"/>
    <w:rsid w:val="0007239A"/>
    <w:rsid w:val="000B345C"/>
    <w:rsid w:val="000D24E4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D7A33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73E8F"/>
    <w:rsid w:val="00897D83"/>
    <w:rsid w:val="008E5B4C"/>
    <w:rsid w:val="008F656B"/>
    <w:rsid w:val="009201BA"/>
    <w:rsid w:val="00975DBF"/>
    <w:rsid w:val="00977FE0"/>
    <w:rsid w:val="009831AB"/>
    <w:rsid w:val="00995EF0"/>
    <w:rsid w:val="009975D6"/>
    <w:rsid w:val="009A10F7"/>
    <w:rsid w:val="009D6AC4"/>
    <w:rsid w:val="00A0227E"/>
    <w:rsid w:val="00A66E4D"/>
    <w:rsid w:val="00A67B90"/>
    <w:rsid w:val="00A811E9"/>
    <w:rsid w:val="00A83282"/>
    <w:rsid w:val="00AD7B48"/>
    <w:rsid w:val="00AF0AAA"/>
    <w:rsid w:val="00AF68E8"/>
    <w:rsid w:val="00B1467C"/>
    <w:rsid w:val="00B623C7"/>
    <w:rsid w:val="00C333BC"/>
    <w:rsid w:val="00D86C55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2020-03-24T21:21:00Z</dcterms:created>
  <dcterms:modified xsi:type="dcterms:W3CDTF">2020-03-29T15:25:00Z</dcterms:modified>
</cp:coreProperties>
</file>