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589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3C1741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п</w:t>
      </w:r>
      <w:r w:rsidR="003459CD">
        <w:rPr>
          <w:b/>
          <w:noProof/>
          <w:sz w:val="32"/>
          <w:szCs w:val="32"/>
        </w:rPr>
        <w:t>роф. Д-р Цеца Дойчинова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3459CD" w:rsidRDefault="007474AD" w:rsidP="007474AD">
      <w:pPr>
        <w:jc w:val="center"/>
        <w:rPr>
          <w:b/>
          <w:sz w:val="52"/>
          <w:szCs w:val="56"/>
        </w:rPr>
      </w:pPr>
    </w:p>
    <w:p w:rsidR="007474AD" w:rsidRPr="003459CD" w:rsidRDefault="003459CD" w:rsidP="007474AD">
      <w:pPr>
        <w:jc w:val="center"/>
        <w:rPr>
          <w:b/>
          <w:bCs/>
          <w:sz w:val="72"/>
          <w:szCs w:val="64"/>
        </w:rPr>
      </w:pPr>
      <w:r w:rsidRPr="003459CD">
        <w:rPr>
          <w:b/>
          <w:bCs/>
          <w:sz w:val="72"/>
          <w:szCs w:val="64"/>
        </w:rPr>
        <w:t>ИНФЕКЦИОЗНИ БОЛЕСТИ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61783</wp:posOffset>
            </wp:positionV>
            <wp:extent cx="3920490" cy="2195474"/>
            <wp:effectExtent l="342900" t="342900" r="346710" b="3384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9750"/>
                              </a14:imgEffect>
                              <a14:imgEffect>
                                <a14:saturation sat="90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1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68300">
                        <a:srgbClr val="501010">
                          <a:alpha val="35000"/>
                        </a:srgbClr>
                      </a:glo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3C1741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01D" w:rsidRDefault="0059101D">
      <w:r>
        <w:separator/>
      </w:r>
    </w:p>
  </w:endnote>
  <w:endnote w:type="continuationSeparator" w:id="0">
    <w:p w:rsidR="0059101D" w:rsidRDefault="00591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459C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3459CD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01D" w:rsidRDefault="0059101D">
      <w:r>
        <w:separator/>
      </w:r>
    </w:p>
  </w:footnote>
  <w:footnote w:type="continuationSeparator" w:id="0">
    <w:p w:rsidR="0059101D" w:rsidRDefault="00591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459CD"/>
    <w:rsid w:val="00350E3B"/>
    <w:rsid w:val="00376BB8"/>
    <w:rsid w:val="00382550"/>
    <w:rsid w:val="003A0696"/>
    <w:rsid w:val="003A6545"/>
    <w:rsid w:val="003B3C72"/>
    <w:rsid w:val="003C1741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4F0AF0"/>
    <w:rsid w:val="00500595"/>
    <w:rsid w:val="005073A0"/>
    <w:rsid w:val="00525673"/>
    <w:rsid w:val="00550B0B"/>
    <w:rsid w:val="00560157"/>
    <w:rsid w:val="005652DA"/>
    <w:rsid w:val="00566C28"/>
    <w:rsid w:val="00585239"/>
    <w:rsid w:val="0059101D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D1D4E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3D97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13EA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CA789B2"/>
  <w15:docId w15:val="{1B5600D2-1627-409A-ACA2-15B0B9F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7</cp:revision>
  <cp:lastPrinted>2013-10-16T10:45:00Z</cp:lastPrinted>
  <dcterms:created xsi:type="dcterms:W3CDTF">2020-03-17T09:04:00Z</dcterms:created>
  <dcterms:modified xsi:type="dcterms:W3CDTF">2020-03-29T16:15:00Z</dcterms:modified>
</cp:coreProperties>
</file>