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FE6B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53CA86C" w14:textId="77777777" w:rsidR="00124216" w:rsidRDefault="00124216" w:rsidP="00796DC0">
      <w:pPr>
        <w:jc w:val="center"/>
        <w:rPr>
          <w:b/>
          <w:sz w:val="40"/>
          <w:szCs w:val="40"/>
        </w:rPr>
      </w:pPr>
    </w:p>
    <w:p w14:paraId="431603D0" w14:textId="77777777"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14:paraId="3E9D0E77" w14:textId="77777777" w:rsidR="00796DC0" w:rsidRPr="00A42D9D" w:rsidRDefault="00796DC0" w:rsidP="00796DC0">
      <w:pPr>
        <w:jc w:val="center"/>
        <w:rPr>
          <w:b/>
        </w:rPr>
      </w:pPr>
    </w:p>
    <w:p w14:paraId="2A40C525" w14:textId="77777777" w:rsidR="00796DC0" w:rsidRPr="00A42D9D" w:rsidRDefault="00796DC0" w:rsidP="00796DC0">
      <w:pPr>
        <w:jc w:val="center"/>
        <w:rPr>
          <w:b/>
        </w:rPr>
      </w:pPr>
    </w:p>
    <w:p w14:paraId="11D7F516" w14:textId="562BD9C1" w:rsidR="00796DC0" w:rsidRPr="007901D5" w:rsidRDefault="00796DC0" w:rsidP="00796DC0">
      <w:pPr>
        <w:jc w:val="center"/>
        <w:rPr>
          <w:b/>
          <w:sz w:val="32"/>
          <w:szCs w:val="32"/>
        </w:rPr>
      </w:pPr>
      <w:r w:rsidRPr="002752C3">
        <w:rPr>
          <w:b/>
        </w:rPr>
        <w:t xml:space="preserve"> </w:t>
      </w:r>
      <w:r w:rsidRPr="007901D5">
        <w:rPr>
          <w:b/>
          <w:sz w:val="32"/>
          <w:szCs w:val="32"/>
        </w:rPr>
        <w:t>„</w:t>
      </w:r>
      <w:r w:rsidR="007901D5" w:rsidRPr="007901D5">
        <w:rPr>
          <w:b/>
          <w:sz w:val="32"/>
          <w:szCs w:val="32"/>
        </w:rPr>
        <w:t>СОЦИАЛНА МЕДИЦИНА</w:t>
      </w:r>
      <w:r w:rsidRPr="007901D5">
        <w:rPr>
          <w:b/>
          <w:sz w:val="32"/>
          <w:szCs w:val="32"/>
        </w:rPr>
        <w:t>“</w:t>
      </w:r>
    </w:p>
    <w:p w14:paraId="24E1FBE6" w14:textId="77777777" w:rsidR="00796DC0" w:rsidRDefault="00796DC0" w:rsidP="00796DC0">
      <w:pPr>
        <w:jc w:val="center"/>
        <w:rPr>
          <w:b/>
          <w:sz w:val="22"/>
          <w:szCs w:val="22"/>
        </w:rPr>
      </w:pPr>
    </w:p>
    <w:p w14:paraId="0C897528" w14:textId="77777777" w:rsidR="00124216" w:rsidRDefault="00124216" w:rsidP="00796DC0">
      <w:pPr>
        <w:jc w:val="center"/>
        <w:rPr>
          <w:b/>
          <w:sz w:val="22"/>
          <w:szCs w:val="22"/>
        </w:rPr>
      </w:pPr>
    </w:p>
    <w:p w14:paraId="106047C4" w14:textId="77777777" w:rsidR="00796DC0" w:rsidRPr="00796DC0" w:rsidRDefault="00796DC0" w:rsidP="00796DC0">
      <w:pPr>
        <w:jc w:val="center"/>
        <w:rPr>
          <w:b/>
          <w:sz w:val="22"/>
          <w:szCs w:val="22"/>
        </w:rPr>
      </w:pPr>
      <w:r w:rsidRPr="00796DC0">
        <w:rPr>
          <w:b/>
          <w:sz w:val="22"/>
          <w:szCs w:val="22"/>
        </w:rPr>
        <w:t>ЗА СТУДЕНТИ ОТ МУ – ПЛЕВЕН В МАГИСТЪРСКА СТЕПЕН</w:t>
      </w:r>
    </w:p>
    <w:p w14:paraId="58ADE193" w14:textId="77777777" w:rsidR="00796DC0" w:rsidRDefault="00796DC0" w:rsidP="00796DC0">
      <w:pPr>
        <w:jc w:val="center"/>
        <w:rPr>
          <w:b/>
        </w:rPr>
      </w:pPr>
    </w:p>
    <w:p w14:paraId="21B3A729" w14:textId="77777777" w:rsidR="00796DC0" w:rsidRDefault="00796DC0" w:rsidP="00796DC0">
      <w:pPr>
        <w:jc w:val="center"/>
        <w:rPr>
          <w:b/>
          <w:sz w:val="20"/>
        </w:rPr>
      </w:pPr>
    </w:p>
    <w:p w14:paraId="042092CF" w14:textId="1E8150A1" w:rsidR="00796DC0" w:rsidRPr="007901D5" w:rsidRDefault="00796DC0" w:rsidP="007901D5">
      <w:pPr>
        <w:spacing w:line="360" w:lineRule="auto"/>
        <w:jc w:val="center"/>
        <w:rPr>
          <w:b/>
          <w:szCs w:val="24"/>
        </w:rPr>
      </w:pPr>
      <w:r w:rsidRPr="007901D5">
        <w:rPr>
          <w:b/>
          <w:szCs w:val="24"/>
        </w:rPr>
        <w:t>СПЕЦИАЛНОСТ „</w:t>
      </w:r>
      <w:r w:rsidR="007901D5" w:rsidRPr="007901D5">
        <w:rPr>
          <w:b/>
          <w:szCs w:val="24"/>
        </w:rPr>
        <w:t>МЕДИЦИНА</w:t>
      </w:r>
      <w:r w:rsidRPr="007901D5">
        <w:rPr>
          <w:b/>
          <w:szCs w:val="24"/>
        </w:rPr>
        <w:t>”</w:t>
      </w:r>
      <w:r w:rsidR="007901D5">
        <w:rPr>
          <w:b/>
          <w:szCs w:val="24"/>
        </w:rPr>
        <w:t xml:space="preserve"> – ВТОРИ КУРС</w:t>
      </w:r>
    </w:p>
    <w:p w14:paraId="70ACCA8A" w14:textId="2DB95695" w:rsidR="00796DC0" w:rsidRPr="007901D5" w:rsidRDefault="007901D5" w:rsidP="007901D5">
      <w:pPr>
        <w:spacing w:line="360" w:lineRule="auto"/>
        <w:jc w:val="center"/>
        <w:rPr>
          <w:b/>
          <w:szCs w:val="24"/>
        </w:rPr>
      </w:pPr>
      <w:r w:rsidRPr="007901D5">
        <w:rPr>
          <w:b/>
          <w:szCs w:val="24"/>
        </w:rPr>
        <w:t>РЕДОВНА ФОРМА</w:t>
      </w:r>
      <w:r w:rsidR="00796DC0" w:rsidRPr="007901D5">
        <w:rPr>
          <w:b/>
          <w:szCs w:val="24"/>
        </w:rPr>
        <w:t xml:space="preserve"> НА ОБУЧЕНИЕ</w:t>
      </w:r>
    </w:p>
    <w:p w14:paraId="34278E4D" w14:textId="77777777" w:rsidR="00796DC0" w:rsidRPr="00A42D9D" w:rsidRDefault="00796DC0" w:rsidP="00796DC0">
      <w:pPr>
        <w:ind w:firstLine="567"/>
      </w:pPr>
    </w:p>
    <w:p w14:paraId="6C8AF623" w14:textId="77777777"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14:paraId="3B08F033" w14:textId="77777777" w:rsidR="007901D5" w:rsidRDefault="007901D5" w:rsidP="007901D5">
      <w:pPr>
        <w:numPr>
          <w:ilvl w:val="0"/>
          <w:numId w:val="13"/>
        </w:numPr>
        <w:spacing w:before="60"/>
        <w:jc w:val="both"/>
        <w:rPr>
          <w:szCs w:val="24"/>
        </w:rPr>
      </w:pPr>
      <w:r w:rsidRPr="00B04168">
        <w:rPr>
          <w:szCs w:val="24"/>
        </w:rPr>
        <w:t xml:space="preserve">Грънчарова Г., С. Александрова-Янкуловска. Социална медицина. </w:t>
      </w:r>
      <w:r>
        <w:rPr>
          <w:szCs w:val="24"/>
        </w:rPr>
        <w:t xml:space="preserve">Шесто </w:t>
      </w:r>
      <w:r w:rsidRPr="00B04168">
        <w:rPr>
          <w:szCs w:val="24"/>
        </w:rPr>
        <w:t>преработено и допълнено издание. ISBN 978-954-756-</w:t>
      </w:r>
      <w:r>
        <w:rPr>
          <w:szCs w:val="24"/>
        </w:rPr>
        <w:t>216-5</w:t>
      </w:r>
      <w:r w:rsidRPr="00B04168">
        <w:rPr>
          <w:szCs w:val="24"/>
        </w:rPr>
        <w:t xml:space="preserve">. Издателски център на МУ-Плевен, </w:t>
      </w:r>
      <w:r>
        <w:rPr>
          <w:szCs w:val="24"/>
        </w:rPr>
        <w:t xml:space="preserve">2017, </w:t>
      </w:r>
      <w:r w:rsidRPr="00B04168">
        <w:rPr>
          <w:szCs w:val="24"/>
        </w:rPr>
        <w:t>201</w:t>
      </w:r>
      <w:r>
        <w:rPr>
          <w:szCs w:val="24"/>
        </w:rPr>
        <w:t>8</w:t>
      </w:r>
      <w:r w:rsidRPr="00B04168">
        <w:rPr>
          <w:szCs w:val="24"/>
        </w:rPr>
        <w:t>, 3</w:t>
      </w:r>
      <w:r>
        <w:rPr>
          <w:szCs w:val="24"/>
        </w:rPr>
        <w:t>26</w:t>
      </w:r>
      <w:r w:rsidRPr="00B04168">
        <w:rPr>
          <w:szCs w:val="24"/>
        </w:rPr>
        <w:t xml:space="preserve"> стр.</w:t>
      </w:r>
    </w:p>
    <w:p w14:paraId="60F39A5C" w14:textId="59DEFF99" w:rsidR="007901D5" w:rsidRDefault="007901D5" w:rsidP="007901D5">
      <w:pPr>
        <w:numPr>
          <w:ilvl w:val="0"/>
          <w:numId w:val="13"/>
        </w:numPr>
        <w:spacing w:before="60"/>
        <w:jc w:val="both"/>
        <w:rPr>
          <w:szCs w:val="24"/>
        </w:rPr>
      </w:pPr>
      <w:r w:rsidRPr="00B04168">
        <w:rPr>
          <w:szCs w:val="24"/>
        </w:rPr>
        <w:t xml:space="preserve">Грънчарова Г., С. Александрова-Янкуловска. Социална медицина. </w:t>
      </w:r>
      <w:r>
        <w:rPr>
          <w:szCs w:val="24"/>
        </w:rPr>
        <w:t xml:space="preserve">Пето </w:t>
      </w:r>
      <w:r w:rsidRPr="00B04168">
        <w:rPr>
          <w:szCs w:val="24"/>
        </w:rPr>
        <w:t>преработено и допълнено издание</w:t>
      </w:r>
      <w:r>
        <w:rPr>
          <w:szCs w:val="24"/>
        </w:rPr>
        <w:t xml:space="preserve">, </w:t>
      </w:r>
      <w:r w:rsidRPr="00BC1FFF">
        <w:rPr>
          <w:color w:val="000000"/>
          <w:szCs w:val="24"/>
        </w:rPr>
        <w:t>ISBN 978-954-756-167-0.</w:t>
      </w:r>
      <w:r>
        <w:rPr>
          <w:rFonts w:ascii="Arial" w:hAnsi="Arial" w:cs="Arial"/>
          <w:color w:val="000000"/>
          <w:szCs w:val="24"/>
        </w:rPr>
        <w:t xml:space="preserve"> </w:t>
      </w:r>
      <w:r w:rsidRPr="00B04168">
        <w:rPr>
          <w:szCs w:val="24"/>
        </w:rPr>
        <w:t>И</w:t>
      </w:r>
      <w:r>
        <w:rPr>
          <w:szCs w:val="24"/>
        </w:rPr>
        <w:t xml:space="preserve">Ц на </w:t>
      </w:r>
      <w:r w:rsidRPr="00B04168">
        <w:rPr>
          <w:szCs w:val="24"/>
        </w:rPr>
        <w:t>МУ-Плевен, 201</w:t>
      </w:r>
      <w:r>
        <w:rPr>
          <w:szCs w:val="24"/>
        </w:rPr>
        <w:t>8</w:t>
      </w:r>
      <w:r w:rsidRPr="00B04168">
        <w:rPr>
          <w:szCs w:val="24"/>
        </w:rPr>
        <w:t>, 3</w:t>
      </w:r>
      <w:r>
        <w:rPr>
          <w:szCs w:val="24"/>
        </w:rPr>
        <w:t>26</w:t>
      </w:r>
      <w:r w:rsidRPr="00B04168">
        <w:rPr>
          <w:szCs w:val="24"/>
        </w:rPr>
        <w:t xml:space="preserve"> стр.</w:t>
      </w:r>
    </w:p>
    <w:p w14:paraId="7C75B75A" w14:textId="77777777" w:rsidR="007901D5" w:rsidRDefault="007901D5" w:rsidP="007901D5">
      <w:pPr>
        <w:numPr>
          <w:ilvl w:val="0"/>
          <w:numId w:val="13"/>
        </w:numPr>
        <w:spacing w:before="60"/>
        <w:jc w:val="both"/>
        <w:rPr>
          <w:szCs w:val="24"/>
        </w:rPr>
      </w:pPr>
      <w:r>
        <w:rPr>
          <w:szCs w:val="24"/>
        </w:rPr>
        <w:t>Лекционен материал в платформата за дистанционна подготовка,.</w:t>
      </w:r>
    </w:p>
    <w:p w14:paraId="4B07E22B" w14:textId="77777777" w:rsidR="007901D5" w:rsidRPr="00B04168" w:rsidRDefault="007901D5" w:rsidP="007901D5">
      <w:pPr>
        <w:numPr>
          <w:ilvl w:val="0"/>
          <w:numId w:val="13"/>
        </w:numPr>
        <w:spacing w:before="60"/>
        <w:jc w:val="both"/>
        <w:rPr>
          <w:szCs w:val="24"/>
        </w:rPr>
      </w:pPr>
      <w:r>
        <w:rPr>
          <w:szCs w:val="24"/>
        </w:rPr>
        <w:t xml:space="preserve">Закон за здравето. </w:t>
      </w:r>
      <w:r w:rsidRPr="00B04168">
        <w:rPr>
          <w:szCs w:val="24"/>
        </w:rPr>
        <w:t xml:space="preserve">Български правен портал – </w:t>
      </w:r>
      <w:hyperlink r:id="rId7" w:history="1">
        <w:r w:rsidRPr="00B04168">
          <w:rPr>
            <w:rStyle w:val="Hyperlink"/>
            <w:szCs w:val="24"/>
          </w:rPr>
          <w:t>www.lex.bg</w:t>
        </w:r>
      </w:hyperlink>
    </w:p>
    <w:p w14:paraId="087C69CF" w14:textId="77777777" w:rsidR="007901D5" w:rsidRPr="00B04168" w:rsidRDefault="007901D5" w:rsidP="007901D5">
      <w:pPr>
        <w:numPr>
          <w:ilvl w:val="0"/>
          <w:numId w:val="13"/>
        </w:numPr>
        <w:spacing w:before="60"/>
        <w:jc w:val="both"/>
        <w:rPr>
          <w:szCs w:val="24"/>
        </w:rPr>
      </w:pPr>
      <w:r>
        <w:rPr>
          <w:szCs w:val="24"/>
        </w:rPr>
        <w:t xml:space="preserve">Закон за здравното осигуряване. </w:t>
      </w:r>
      <w:r w:rsidRPr="00B04168">
        <w:rPr>
          <w:szCs w:val="24"/>
        </w:rPr>
        <w:t xml:space="preserve">Български правен портал – </w:t>
      </w:r>
      <w:hyperlink r:id="rId8" w:history="1">
        <w:r w:rsidRPr="00B04168">
          <w:rPr>
            <w:rStyle w:val="Hyperlink"/>
            <w:szCs w:val="24"/>
          </w:rPr>
          <w:t>www.lex.bg</w:t>
        </w:r>
      </w:hyperlink>
    </w:p>
    <w:p w14:paraId="27F3EA0A" w14:textId="77777777" w:rsidR="007901D5" w:rsidRPr="00B04168" w:rsidRDefault="007901D5" w:rsidP="007901D5">
      <w:pPr>
        <w:numPr>
          <w:ilvl w:val="0"/>
          <w:numId w:val="13"/>
        </w:numPr>
        <w:spacing w:before="60"/>
        <w:jc w:val="both"/>
        <w:rPr>
          <w:szCs w:val="24"/>
        </w:rPr>
      </w:pPr>
      <w:r>
        <w:rPr>
          <w:szCs w:val="24"/>
        </w:rPr>
        <w:t xml:space="preserve">Закон за лечебните заведения. </w:t>
      </w:r>
      <w:r w:rsidRPr="00B04168">
        <w:rPr>
          <w:szCs w:val="24"/>
        </w:rPr>
        <w:t xml:space="preserve">Български правен портал – </w:t>
      </w:r>
      <w:hyperlink r:id="rId9" w:history="1">
        <w:r w:rsidRPr="00B04168">
          <w:rPr>
            <w:rStyle w:val="Hyperlink"/>
            <w:szCs w:val="24"/>
          </w:rPr>
          <w:t>www.lex.bg</w:t>
        </w:r>
      </w:hyperlink>
    </w:p>
    <w:p w14:paraId="5366522E" w14:textId="4B86C746" w:rsidR="007901D5" w:rsidRDefault="007901D5" w:rsidP="007901D5">
      <w:pPr>
        <w:spacing w:before="60"/>
        <w:jc w:val="both"/>
        <w:rPr>
          <w:szCs w:val="24"/>
        </w:rPr>
      </w:pPr>
    </w:p>
    <w:p w14:paraId="2E111B92" w14:textId="77777777" w:rsidR="007901D5" w:rsidRPr="00657B10" w:rsidRDefault="007901D5" w:rsidP="007901D5">
      <w:pPr>
        <w:tabs>
          <w:tab w:val="left" w:pos="6030"/>
        </w:tabs>
        <w:rPr>
          <w:b/>
          <w:u w:val="single"/>
        </w:rPr>
      </w:pPr>
      <w:r w:rsidRPr="00657B10">
        <w:rPr>
          <w:b/>
          <w:u w:val="single"/>
        </w:rPr>
        <w:t>Б. ДОПЪЛНИТЕЛНА:</w:t>
      </w:r>
    </w:p>
    <w:p w14:paraId="120117A1" w14:textId="61FEFA11" w:rsidR="007901D5" w:rsidRPr="0058704B" w:rsidRDefault="007901D5" w:rsidP="007901D5">
      <w:pPr>
        <w:pStyle w:val="ListParagraph"/>
        <w:widowControl/>
        <w:numPr>
          <w:ilvl w:val="0"/>
          <w:numId w:val="13"/>
        </w:numPr>
        <w:overflowPunct/>
        <w:autoSpaceDE/>
        <w:autoSpaceDN/>
        <w:adjustRightInd/>
        <w:spacing w:before="60"/>
        <w:jc w:val="both"/>
        <w:textAlignment w:val="auto"/>
        <w:rPr>
          <w:rStyle w:val="HTMLCite"/>
          <w:i w:val="0"/>
          <w:szCs w:val="24"/>
          <w:lang w:val="bg-BG"/>
        </w:rPr>
      </w:pPr>
      <w:r w:rsidRPr="0058704B">
        <w:rPr>
          <w:rStyle w:val="HTMLCite"/>
          <w:i w:val="0"/>
          <w:szCs w:val="24"/>
          <w:lang w:val="bg-BG"/>
        </w:rPr>
        <w:t xml:space="preserve">Национален център по обществено здраве и анализи. Кратък статистически справочник „Здравеопазване“ 2019. Достъпен на: </w:t>
      </w:r>
      <w:hyperlink r:id="rId10" w:history="1">
        <w:r w:rsidRPr="0058704B">
          <w:rPr>
            <w:rStyle w:val="Hyperlink"/>
            <w:szCs w:val="24"/>
            <w:lang w:val="bg-BG"/>
          </w:rPr>
          <w:t>http://ncphp.government.bg</w:t>
        </w:r>
      </w:hyperlink>
      <w:r w:rsidRPr="0058704B">
        <w:rPr>
          <w:rStyle w:val="HTMLCite"/>
          <w:i w:val="0"/>
          <w:szCs w:val="24"/>
          <w:lang w:val="bg-BG"/>
        </w:rPr>
        <w:t xml:space="preserve"> </w:t>
      </w:r>
    </w:p>
    <w:p w14:paraId="4EF433E9" w14:textId="77777777" w:rsidR="007901D5" w:rsidRPr="0058704B" w:rsidRDefault="007901D5" w:rsidP="007901D5">
      <w:pPr>
        <w:pStyle w:val="ListParagraph"/>
        <w:widowControl/>
        <w:numPr>
          <w:ilvl w:val="0"/>
          <w:numId w:val="13"/>
        </w:numPr>
        <w:overflowPunct/>
        <w:autoSpaceDE/>
        <w:autoSpaceDN/>
        <w:adjustRightInd/>
        <w:spacing w:before="60"/>
        <w:jc w:val="both"/>
        <w:textAlignment w:val="auto"/>
        <w:rPr>
          <w:rStyle w:val="HTMLCite"/>
          <w:i w:val="0"/>
          <w:szCs w:val="24"/>
          <w:lang w:val="bg-BG"/>
        </w:rPr>
      </w:pPr>
      <w:r>
        <w:rPr>
          <w:rStyle w:val="HTMLCite"/>
          <w:i w:val="0"/>
          <w:szCs w:val="24"/>
          <w:lang w:val="bg-BG"/>
        </w:rPr>
        <w:t>Национален статистически институт. Здравеопазване 2019. Достъпно на</w:t>
      </w:r>
      <w:r>
        <w:rPr>
          <w:rStyle w:val="HTMLCite"/>
          <w:i w:val="0"/>
          <w:szCs w:val="24"/>
        </w:rPr>
        <w:t xml:space="preserve"> </w:t>
      </w:r>
      <w:hyperlink r:id="rId11" w:history="1">
        <w:r w:rsidRPr="00A76FC6">
          <w:rPr>
            <w:rStyle w:val="Hyperlink"/>
            <w:szCs w:val="24"/>
          </w:rPr>
          <w:t>http://nsi,bg/bg</w:t>
        </w:r>
      </w:hyperlink>
      <w:r>
        <w:rPr>
          <w:rStyle w:val="HTMLCite"/>
          <w:i w:val="0"/>
          <w:szCs w:val="24"/>
        </w:rPr>
        <w:t xml:space="preserve"> </w:t>
      </w:r>
      <w:r>
        <w:rPr>
          <w:rStyle w:val="HTMLCite"/>
          <w:i w:val="0"/>
          <w:szCs w:val="24"/>
          <w:lang w:val="bg-BG"/>
        </w:rPr>
        <w:t xml:space="preserve"> </w:t>
      </w:r>
    </w:p>
    <w:p w14:paraId="097842DF" w14:textId="19146DEE" w:rsidR="007901D5" w:rsidRPr="00BA06A7" w:rsidRDefault="007901D5" w:rsidP="007901D5">
      <w:pPr>
        <w:spacing w:before="60"/>
        <w:jc w:val="both"/>
        <w:rPr>
          <w:rStyle w:val="HTMLCite"/>
          <w:szCs w:val="24"/>
        </w:rPr>
      </w:pPr>
      <w:r>
        <w:rPr>
          <w:szCs w:val="24"/>
        </w:rPr>
        <w:t xml:space="preserve">9. </w:t>
      </w:r>
      <w:r w:rsidRPr="00BA06A7">
        <w:rPr>
          <w:szCs w:val="24"/>
        </w:rPr>
        <w:t xml:space="preserve">Министерство на здравеопазването </w:t>
      </w:r>
      <w:r w:rsidRPr="00BA06A7">
        <w:rPr>
          <w:i/>
          <w:szCs w:val="24"/>
        </w:rPr>
        <w:t xml:space="preserve">– </w:t>
      </w:r>
      <w:hyperlink r:id="rId12" w:history="1">
        <w:r w:rsidRPr="00BA06A7">
          <w:rPr>
            <w:rStyle w:val="Hyperlink"/>
            <w:szCs w:val="24"/>
          </w:rPr>
          <w:t>www</w:t>
        </w:r>
        <w:r w:rsidRPr="00BA06A7">
          <w:rPr>
            <w:rStyle w:val="Hyperlink"/>
            <w:szCs w:val="24"/>
            <w:lang w:val="ru-RU"/>
          </w:rPr>
          <w:t>.</w:t>
        </w:r>
        <w:r w:rsidRPr="00BA06A7">
          <w:rPr>
            <w:rStyle w:val="Hyperlink"/>
            <w:szCs w:val="24"/>
          </w:rPr>
          <w:t>mh</w:t>
        </w:r>
        <w:r w:rsidRPr="00BA06A7">
          <w:rPr>
            <w:rStyle w:val="Hyperlink"/>
            <w:szCs w:val="24"/>
            <w:lang w:val="ru-RU"/>
          </w:rPr>
          <w:t>.</w:t>
        </w:r>
        <w:r w:rsidRPr="00BA06A7">
          <w:rPr>
            <w:rStyle w:val="Hyperlink"/>
            <w:szCs w:val="24"/>
          </w:rPr>
          <w:t>government</w:t>
        </w:r>
        <w:r w:rsidRPr="00BA06A7">
          <w:rPr>
            <w:rStyle w:val="Hyperlink"/>
            <w:szCs w:val="24"/>
            <w:lang w:val="ru-RU"/>
          </w:rPr>
          <w:t>.</w:t>
        </w:r>
        <w:proofErr w:type="spellStart"/>
        <w:r w:rsidRPr="00BA06A7">
          <w:rPr>
            <w:rStyle w:val="Hyperlink"/>
            <w:szCs w:val="24"/>
          </w:rPr>
          <w:t>bg</w:t>
        </w:r>
        <w:proofErr w:type="spellEnd"/>
      </w:hyperlink>
    </w:p>
    <w:p w14:paraId="65AA1497" w14:textId="5AE8569D" w:rsidR="007901D5" w:rsidRPr="00BA06A7" w:rsidRDefault="007901D5" w:rsidP="007901D5">
      <w:pPr>
        <w:overflowPunct/>
        <w:autoSpaceDE/>
        <w:autoSpaceDN/>
        <w:adjustRightInd/>
        <w:spacing w:before="60"/>
        <w:jc w:val="both"/>
        <w:textAlignment w:val="auto"/>
        <w:rPr>
          <w:rStyle w:val="HTMLCite"/>
          <w:rFonts w:ascii="Arial" w:hAnsi="Arial" w:cs="Arial"/>
          <w:i w:val="0"/>
          <w:szCs w:val="24"/>
        </w:rPr>
      </w:pPr>
      <w:r>
        <w:rPr>
          <w:rStyle w:val="HTMLCite"/>
          <w:i w:val="0"/>
          <w:iCs/>
          <w:szCs w:val="24"/>
          <w:lang w:val="ru-RU"/>
        </w:rPr>
        <w:t>1</w:t>
      </w:r>
      <w:r>
        <w:rPr>
          <w:rStyle w:val="HTMLCite"/>
          <w:i w:val="0"/>
          <w:iCs/>
          <w:szCs w:val="24"/>
          <w:lang w:val="ru-RU"/>
        </w:rPr>
        <w:t xml:space="preserve">0. </w:t>
      </w:r>
      <w:r w:rsidRPr="00BA06A7">
        <w:rPr>
          <w:rStyle w:val="HTMLCite"/>
          <w:iCs/>
          <w:szCs w:val="24"/>
        </w:rPr>
        <w:t xml:space="preserve">Национална здравноосигурителна каса - </w:t>
      </w:r>
      <w:hyperlink r:id="rId13" w:history="1">
        <w:r w:rsidRPr="00BA06A7">
          <w:rPr>
            <w:rStyle w:val="Hyperlink"/>
            <w:szCs w:val="24"/>
          </w:rPr>
          <w:t>www</w:t>
        </w:r>
        <w:r w:rsidRPr="00BA06A7">
          <w:rPr>
            <w:rStyle w:val="Hyperlink"/>
            <w:szCs w:val="24"/>
            <w:lang w:val="ru-RU"/>
          </w:rPr>
          <w:t>.</w:t>
        </w:r>
        <w:r w:rsidRPr="00BA06A7">
          <w:rPr>
            <w:rStyle w:val="Hyperlink"/>
            <w:szCs w:val="24"/>
          </w:rPr>
          <w:t>nhif</w:t>
        </w:r>
        <w:r w:rsidRPr="00BA06A7">
          <w:rPr>
            <w:rStyle w:val="Hyperlink"/>
            <w:szCs w:val="24"/>
            <w:lang w:val="ru-RU"/>
          </w:rPr>
          <w:t>.</w:t>
        </w:r>
        <w:proofErr w:type="spellStart"/>
        <w:r w:rsidRPr="00BA06A7">
          <w:rPr>
            <w:rStyle w:val="Hyperlink"/>
            <w:szCs w:val="24"/>
          </w:rPr>
          <w:t>bg</w:t>
        </w:r>
        <w:proofErr w:type="spellEnd"/>
      </w:hyperlink>
      <w:r w:rsidRPr="00BA06A7">
        <w:rPr>
          <w:rStyle w:val="HTMLCite"/>
          <w:szCs w:val="24"/>
        </w:rPr>
        <w:t xml:space="preserve"> </w:t>
      </w:r>
    </w:p>
    <w:p w14:paraId="48E4CBCF" w14:textId="6FE2254B" w:rsidR="007901D5" w:rsidRPr="00BA06A7" w:rsidRDefault="007901D5" w:rsidP="007901D5">
      <w:pPr>
        <w:overflowPunct/>
        <w:autoSpaceDE/>
        <w:autoSpaceDN/>
        <w:adjustRightInd/>
        <w:spacing w:before="60"/>
        <w:jc w:val="both"/>
        <w:textAlignment w:val="auto"/>
        <w:rPr>
          <w:rStyle w:val="HTMLCite"/>
          <w:i w:val="0"/>
          <w:szCs w:val="24"/>
          <w:lang w:val="ru-RU"/>
        </w:rPr>
      </w:pPr>
      <w:r>
        <w:rPr>
          <w:rStyle w:val="HTMLCite"/>
          <w:i w:val="0"/>
          <w:szCs w:val="24"/>
        </w:rPr>
        <w:t>1</w:t>
      </w:r>
      <w:r>
        <w:rPr>
          <w:rStyle w:val="HTMLCite"/>
          <w:i w:val="0"/>
          <w:szCs w:val="24"/>
        </w:rPr>
        <w:t>1</w:t>
      </w:r>
      <w:r>
        <w:rPr>
          <w:rStyle w:val="HTMLCite"/>
          <w:i w:val="0"/>
          <w:szCs w:val="24"/>
        </w:rPr>
        <w:t xml:space="preserve">. </w:t>
      </w:r>
      <w:r w:rsidRPr="00BA06A7">
        <w:rPr>
          <w:rStyle w:val="HTMLCite"/>
          <w:szCs w:val="24"/>
        </w:rPr>
        <w:t xml:space="preserve">World Health </w:t>
      </w:r>
      <w:proofErr w:type="spellStart"/>
      <w:r w:rsidRPr="00BA06A7">
        <w:rPr>
          <w:rStyle w:val="HTMLCite"/>
          <w:szCs w:val="24"/>
        </w:rPr>
        <w:t>Organization</w:t>
      </w:r>
      <w:proofErr w:type="spellEnd"/>
      <w:r w:rsidRPr="00BA06A7">
        <w:rPr>
          <w:rStyle w:val="HTMLCite"/>
          <w:szCs w:val="24"/>
        </w:rPr>
        <w:t xml:space="preserve">. Health </w:t>
      </w:r>
      <w:proofErr w:type="spellStart"/>
      <w:r w:rsidRPr="00BA06A7">
        <w:rPr>
          <w:rStyle w:val="HTMLCite"/>
          <w:szCs w:val="24"/>
        </w:rPr>
        <w:t>topics</w:t>
      </w:r>
      <w:proofErr w:type="spellEnd"/>
      <w:r w:rsidRPr="00BA06A7">
        <w:rPr>
          <w:rStyle w:val="HTMLCite"/>
          <w:szCs w:val="24"/>
        </w:rPr>
        <w:t xml:space="preserve">. </w:t>
      </w:r>
      <w:hyperlink r:id="rId14" w:history="1">
        <w:r w:rsidRPr="00BA06A7">
          <w:rPr>
            <w:rStyle w:val="Hyperlink"/>
            <w:szCs w:val="24"/>
          </w:rPr>
          <w:t>http</w:t>
        </w:r>
        <w:r w:rsidRPr="00BA06A7">
          <w:rPr>
            <w:rStyle w:val="Hyperlink"/>
            <w:szCs w:val="24"/>
            <w:lang w:val="ru-RU"/>
          </w:rPr>
          <w:t>://</w:t>
        </w:r>
        <w:r w:rsidRPr="00BA06A7">
          <w:rPr>
            <w:rStyle w:val="Hyperlink"/>
            <w:szCs w:val="24"/>
          </w:rPr>
          <w:t>www</w:t>
        </w:r>
        <w:r w:rsidRPr="00BA06A7">
          <w:rPr>
            <w:rStyle w:val="Hyperlink"/>
            <w:szCs w:val="24"/>
            <w:lang w:val="ru-RU"/>
          </w:rPr>
          <w:t>.</w:t>
        </w:r>
        <w:r w:rsidRPr="00BA06A7">
          <w:rPr>
            <w:rStyle w:val="Hyperlink"/>
            <w:szCs w:val="24"/>
          </w:rPr>
          <w:t>who</w:t>
        </w:r>
        <w:r w:rsidRPr="00BA06A7">
          <w:rPr>
            <w:rStyle w:val="Hyperlink"/>
            <w:szCs w:val="24"/>
            <w:lang w:val="ru-RU"/>
          </w:rPr>
          <w:t>.</w:t>
        </w:r>
        <w:r w:rsidRPr="00BA06A7">
          <w:rPr>
            <w:rStyle w:val="Hyperlink"/>
            <w:szCs w:val="24"/>
          </w:rPr>
          <w:t>int</w:t>
        </w:r>
        <w:r w:rsidRPr="00BA06A7">
          <w:rPr>
            <w:rStyle w:val="Hyperlink"/>
            <w:szCs w:val="24"/>
            <w:lang w:val="ru-RU"/>
          </w:rPr>
          <w:t>/</w:t>
        </w:r>
        <w:r w:rsidRPr="00BA06A7">
          <w:rPr>
            <w:rStyle w:val="Hyperlink"/>
            <w:szCs w:val="24"/>
          </w:rPr>
          <w:t>topics</w:t>
        </w:r>
        <w:r w:rsidRPr="00BA06A7">
          <w:rPr>
            <w:rStyle w:val="Hyperlink"/>
            <w:szCs w:val="24"/>
            <w:lang w:val="ru-RU"/>
          </w:rPr>
          <w:t>/</w:t>
        </w:r>
        <w:r w:rsidRPr="00BA06A7">
          <w:rPr>
            <w:rStyle w:val="Hyperlink"/>
            <w:szCs w:val="24"/>
          </w:rPr>
          <w:t>en</w:t>
        </w:r>
        <w:r w:rsidRPr="00BA06A7">
          <w:rPr>
            <w:rStyle w:val="Hyperlink"/>
            <w:szCs w:val="24"/>
            <w:lang w:val="ru-RU"/>
          </w:rPr>
          <w:t>/</w:t>
        </w:r>
      </w:hyperlink>
      <w:r w:rsidRPr="00BA06A7">
        <w:rPr>
          <w:rStyle w:val="HTMLCite"/>
          <w:szCs w:val="24"/>
          <w:lang w:val="ru-RU"/>
        </w:rPr>
        <w:t xml:space="preserve"> </w:t>
      </w:r>
    </w:p>
    <w:p w14:paraId="2A119893" w14:textId="0C6B8DB5" w:rsidR="00796DC0" w:rsidRDefault="00124216" w:rsidP="00796DC0">
      <w:pPr>
        <w:tabs>
          <w:tab w:val="left" w:pos="6030"/>
        </w:tabs>
        <w:ind w:firstLine="567"/>
      </w:pPr>
      <w:r>
        <w:t>........................................................................................................................................</w:t>
      </w:r>
    </w:p>
    <w:p w14:paraId="0016FC9F" w14:textId="77777777" w:rsidR="00796DC0" w:rsidRPr="00D402A8" w:rsidRDefault="00796DC0" w:rsidP="00796DC0">
      <w:pPr>
        <w:tabs>
          <w:tab w:val="left" w:pos="6030"/>
        </w:tabs>
        <w:ind w:firstLine="567"/>
      </w:pPr>
    </w:p>
    <w:p w14:paraId="0CE6229A" w14:textId="77777777" w:rsidR="00796DC0" w:rsidRDefault="00796DC0" w:rsidP="00796DC0">
      <w:pPr>
        <w:tabs>
          <w:tab w:val="left" w:pos="6030"/>
        </w:tabs>
        <w:ind w:firstLine="567"/>
      </w:pPr>
    </w:p>
    <w:p w14:paraId="1A9F0CAC" w14:textId="77777777" w:rsidR="00796DC0" w:rsidRDefault="00796DC0" w:rsidP="00796DC0">
      <w:pPr>
        <w:tabs>
          <w:tab w:val="left" w:pos="5245"/>
        </w:tabs>
        <w:ind w:firstLine="567"/>
      </w:pPr>
    </w:p>
    <w:p w14:paraId="62B5E804" w14:textId="15DB6DD4" w:rsidR="00796DC0" w:rsidRDefault="00DE63AC" w:rsidP="007901D5">
      <w:pPr>
        <w:tabs>
          <w:tab w:val="left" w:pos="5245"/>
        </w:tabs>
        <w:rPr>
          <w:b/>
        </w:rPr>
      </w:pPr>
      <w:r>
        <w:rPr>
          <w:b/>
        </w:rPr>
        <w:t>Изготвил</w:t>
      </w:r>
      <w:r w:rsidR="007901D5">
        <w:rPr>
          <w:b/>
        </w:rPr>
        <w:t>и</w:t>
      </w:r>
      <w:r w:rsidR="00796DC0" w:rsidRPr="00617324">
        <w:rPr>
          <w:b/>
        </w:rPr>
        <w:t>:</w:t>
      </w:r>
    </w:p>
    <w:p w14:paraId="503C478B" w14:textId="6E4F73A3" w:rsidR="007901D5" w:rsidRDefault="007901D5" w:rsidP="00796DC0">
      <w:pPr>
        <w:tabs>
          <w:tab w:val="left" w:pos="5245"/>
        </w:tabs>
        <w:ind w:firstLine="567"/>
        <w:rPr>
          <w:b/>
        </w:rPr>
      </w:pPr>
      <w:r>
        <w:rPr>
          <w:b/>
        </w:rPr>
        <w:t xml:space="preserve">Доц. д-р Гена Грънчарова, </w:t>
      </w:r>
      <w:proofErr w:type="spellStart"/>
      <w:r>
        <w:rPr>
          <w:b/>
        </w:rPr>
        <w:t>д.м</w:t>
      </w:r>
      <w:proofErr w:type="spellEnd"/>
      <w:r>
        <w:rPr>
          <w:b/>
        </w:rPr>
        <w:t>.</w:t>
      </w:r>
    </w:p>
    <w:p w14:paraId="03947AFE" w14:textId="57F16503" w:rsidR="00273AD7" w:rsidRDefault="007901D5" w:rsidP="00796DC0">
      <w:pPr>
        <w:tabs>
          <w:tab w:val="left" w:pos="5245"/>
        </w:tabs>
        <w:ind w:firstLine="567"/>
      </w:pPr>
      <w:r>
        <w:rPr>
          <w:b/>
        </w:rPr>
        <w:t>Проф. д-р Силвия Александрова-</w:t>
      </w:r>
      <w:proofErr w:type="spellStart"/>
      <w:r>
        <w:rPr>
          <w:b/>
        </w:rPr>
        <w:t>Янкуовска</w:t>
      </w:r>
      <w:proofErr w:type="spellEnd"/>
      <w:r>
        <w:rPr>
          <w:b/>
        </w:rPr>
        <w:t>, д.м.н.</w:t>
      </w:r>
      <w:bookmarkStart w:id="0" w:name="_GoBack"/>
      <w:bookmarkEnd w:id="0"/>
    </w:p>
    <w:p w14:paraId="723F17C5" w14:textId="77777777" w:rsidR="00273AD7" w:rsidRDefault="00273AD7" w:rsidP="00796DC0">
      <w:pPr>
        <w:tabs>
          <w:tab w:val="left" w:pos="5245"/>
        </w:tabs>
        <w:ind w:firstLine="567"/>
      </w:pPr>
    </w:p>
    <w:p w14:paraId="797FD4ED" w14:textId="77777777" w:rsidR="00273AD7" w:rsidRDefault="00273AD7" w:rsidP="00796DC0">
      <w:pPr>
        <w:tabs>
          <w:tab w:val="left" w:pos="5245"/>
        </w:tabs>
        <w:ind w:firstLine="567"/>
      </w:pPr>
    </w:p>
    <w:p w14:paraId="38188BBF" w14:textId="77777777" w:rsidR="00273AD7" w:rsidRDefault="00273AD7" w:rsidP="00796DC0">
      <w:pPr>
        <w:tabs>
          <w:tab w:val="left" w:pos="5245"/>
        </w:tabs>
        <w:ind w:firstLine="567"/>
      </w:pPr>
    </w:p>
    <w:sectPr w:rsidR="00273AD7" w:rsidSect="00652A1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FC3A0" w14:textId="77777777" w:rsidR="008A1ADD" w:rsidRDefault="008A1ADD">
      <w:r>
        <w:separator/>
      </w:r>
    </w:p>
  </w:endnote>
  <w:endnote w:type="continuationSeparator" w:id="0">
    <w:p w14:paraId="53967966" w14:textId="77777777" w:rsidR="008A1ADD" w:rsidRDefault="008A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68CEE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896912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789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0FEA8" w14:textId="77777777"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A91FD" w14:textId="77777777" w:rsidR="008A1ADD" w:rsidRDefault="008A1ADD">
      <w:r>
        <w:separator/>
      </w:r>
    </w:p>
  </w:footnote>
  <w:footnote w:type="continuationSeparator" w:id="0">
    <w:p w14:paraId="4434BA7D" w14:textId="77777777" w:rsidR="008A1ADD" w:rsidRDefault="008A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8892F" w14:textId="77777777" w:rsidR="00F130D9" w:rsidRDefault="00F130D9">
    <w:pPr>
      <w:pStyle w:val="Header"/>
    </w:pPr>
  </w:p>
  <w:p w14:paraId="3C839E00" w14:textId="77777777" w:rsidR="00F130D9" w:rsidRDefault="00F130D9">
    <w:pPr>
      <w:pStyle w:val="Header"/>
    </w:pPr>
  </w:p>
  <w:p w14:paraId="20513C3F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14:paraId="78553C57" w14:textId="77777777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5ADD56BB" w14:textId="77777777" w:rsidR="00652A15" w:rsidRDefault="008A1ADD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2B1386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6214504" r:id="rId2"/>
            </w:obje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14:paraId="7C96DEDF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78F8D1D5" w14:textId="2D2800D9" w:rsidR="00652A15" w:rsidRDefault="00652A15" w:rsidP="001B439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7901D5">
            <w:rPr>
              <w:rFonts w:ascii="Arial Narrow" w:hAnsi="Arial Narrow"/>
              <w:b/>
            </w:rPr>
            <w:t>ОБЩЕСТВЕНО ЗДРАВЕ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52A15" w14:paraId="357339A0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42F11303" w14:textId="6BB1E9FB" w:rsidR="00652A15" w:rsidRDefault="00652A15" w:rsidP="001B439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7901D5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ОБЩЕСТВЕНОЗДРАВНИ НАУКИ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14:paraId="2076794E" w14:textId="77777777"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1005C35"/>
    <w:multiLevelType w:val="singleLevel"/>
    <w:tmpl w:val="A79EC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A3261D"/>
    <w:multiLevelType w:val="hybridMultilevel"/>
    <w:tmpl w:val="C082B662"/>
    <w:lvl w:ilvl="0" w:tplc="3C285F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5"/>
  </w:num>
  <w:num w:numId="12">
    <w:abstractNumId w:val="2"/>
  </w:num>
  <w:num w:numId="13">
    <w:abstractNumId w:val="1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901D5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1ADD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6914C09C"/>
  <w15:chartTrackingRefBased/>
  <w15:docId w15:val="{BFCB948A-528E-4FB2-8F9E-F6DF303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901D5"/>
    <w:pPr>
      <w:widowControl w:val="0"/>
      <w:ind w:left="708"/>
    </w:pPr>
    <w:rPr>
      <w:lang w:val="en-US" w:eastAsia="en-US"/>
    </w:rPr>
  </w:style>
  <w:style w:type="character" w:styleId="HTMLCite">
    <w:name w:val="HTML Cite"/>
    <w:uiPriority w:val="99"/>
    <w:rsid w:val="007901D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bg" TargetMode="External"/><Relationship Id="rId13" Type="http://schemas.openxmlformats.org/officeDocument/2006/relationships/hyperlink" Target="http://www.nhif.b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ex.bg" TargetMode="External"/><Relationship Id="rId12" Type="http://schemas.openxmlformats.org/officeDocument/2006/relationships/hyperlink" Target="http://www.mh.government.b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i,bg/b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ncphp.government.b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lex.bg" TargetMode="External"/><Relationship Id="rId14" Type="http://schemas.openxmlformats.org/officeDocument/2006/relationships/hyperlink" Target="http://www.who.int/topics/en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2</cp:revision>
  <cp:lastPrinted>2014-10-20T14:42:00Z</cp:lastPrinted>
  <dcterms:created xsi:type="dcterms:W3CDTF">2020-03-20T11:02:00Z</dcterms:created>
  <dcterms:modified xsi:type="dcterms:W3CDTF">2020-03-20T11:02:00Z</dcterms:modified>
</cp:coreProperties>
</file>