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1740"/>
        <w:tblW w:w="9784" w:type="dxa"/>
        <w:tblLayout w:type="fixed"/>
        <w:tblLook w:val="0000"/>
      </w:tblPr>
      <w:tblGrid>
        <w:gridCol w:w="9784"/>
      </w:tblGrid>
      <w:tr w:rsidR="0016195C" w:rsidRPr="00F31EA7" w:rsidTr="0016195C">
        <w:tblPrEx>
          <w:tblCellMar>
            <w:top w:w="0" w:type="dxa"/>
            <w:bottom w:w="0" w:type="dxa"/>
          </w:tblCellMar>
        </w:tblPrEx>
        <w:tc>
          <w:tcPr>
            <w:tcW w:w="9784" w:type="dxa"/>
          </w:tcPr>
          <w:p w:rsidR="0016195C" w:rsidRPr="0016195C" w:rsidRDefault="0016195C" w:rsidP="0016195C">
            <w:pPr>
              <w:widowControl w:val="0"/>
              <w:numPr>
                <w:ilvl w:val="0"/>
                <w:numId w:val="1"/>
              </w:numPr>
              <w:overflowPunct/>
              <w:spacing w:before="40" w:after="120" w:line="276" w:lineRule="auto"/>
              <w:ind w:hanging="540"/>
              <w:jc w:val="both"/>
              <w:textAlignment w:val="auto"/>
              <w:rPr>
                <w:rFonts w:ascii="Georgia" w:hAnsi="Georgia"/>
                <w:sz w:val="26"/>
                <w:szCs w:val="26"/>
              </w:rPr>
            </w:pPr>
            <w:proofErr w:type="spellStart"/>
            <w:r w:rsidRPr="0016195C">
              <w:rPr>
                <w:rFonts w:ascii="Georgia" w:hAnsi="Georgia"/>
                <w:sz w:val="26"/>
                <w:szCs w:val="26"/>
              </w:rPr>
              <w:t>Андрагогиката</w:t>
            </w:r>
            <w:proofErr w:type="spellEnd"/>
            <w:r w:rsidRPr="0016195C">
              <w:rPr>
                <w:rFonts w:ascii="Georgia" w:hAnsi="Georgia"/>
                <w:sz w:val="26"/>
                <w:szCs w:val="26"/>
              </w:rPr>
              <w:t xml:space="preserve"> като наука. Развитие на </w:t>
            </w:r>
            <w:proofErr w:type="spellStart"/>
            <w:r w:rsidRPr="0016195C">
              <w:rPr>
                <w:rFonts w:ascii="Georgia" w:hAnsi="Georgia"/>
                <w:sz w:val="26"/>
                <w:szCs w:val="26"/>
              </w:rPr>
              <w:t>андрагогиката</w:t>
            </w:r>
            <w:proofErr w:type="spellEnd"/>
            <w:r w:rsidRPr="0016195C">
              <w:rPr>
                <w:rFonts w:ascii="Georgia" w:hAnsi="Georgia"/>
                <w:sz w:val="26"/>
                <w:szCs w:val="26"/>
              </w:rPr>
              <w:t xml:space="preserve"> - исторически преглед. Етапи в развитието на </w:t>
            </w:r>
            <w:proofErr w:type="spellStart"/>
            <w:r w:rsidRPr="0016195C">
              <w:rPr>
                <w:rFonts w:ascii="Georgia" w:hAnsi="Georgia"/>
                <w:sz w:val="26"/>
                <w:szCs w:val="26"/>
              </w:rPr>
              <w:t>андрагогиката</w:t>
            </w:r>
            <w:proofErr w:type="spellEnd"/>
            <w:r w:rsidRPr="0016195C">
              <w:rPr>
                <w:rFonts w:ascii="Georgia" w:hAnsi="Georgia"/>
                <w:sz w:val="26"/>
                <w:szCs w:val="26"/>
              </w:rPr>
              <w:t>. Предмет, обект и задачи.</w:t>
            </w:r>
          </w:p>
        </w:tc>
      </w:tr>
      <w:tr w:rsidR="0016195C" w:rsidRPr="00F31EA7" w:rsidTr="0016195C">
        <w:tblPrEx>
          <w:tblCellMar>
            <w:top w:w="0" w:type="dxa"/>
            <w:bottom w:w="0" w:type="dxa"/>
          </w:tblCellMar>
        </w:tblPrEx>
        <w:tc>
          <w:tcPr>
            <w:tcW w:w="9784" w:type="dxa"/>
          </w:tcPr>
          <w:p w:rsidR="0016195C" w:rsidRPr="0016195C" w:rsidRDefault="0016195C" w:rsidP="0016195C">
            <w:pPr>
              <w:widowControl w:val="0"/>
              <w:numPr>
                <w:ilvl w:val="0"/>
                <w:numId w:val="1"/>
              </w:numPr>
              <w:overflowPunct/>
              <w:spacing w:before="40" w:after="120" w:line="276" w:lineRule="auto"/>
              <w:ind w:hanging="540"/>
              <w:jc w:val="both"/>
              <w:textAlignment w:val="auto"/>
              <w:rPr>
                <w:rFonts w:ascii="Georgia" w:hAnsi="Georgia"/>
                <w:sz w:val="26"/>
                <w:szCs w:val="26"/>
              </w:rPr>
            </w:pPr>
            <w:r w:rsidRPr="0016195C">
              <w:rPr>
                <w:rFonts w:ascii="Georgia" w:hAnsi="Georgia"/>
                <w:sz w:val="26"/>
                <w:szCs w:val="26"/>
              </w:rPr>
              <w:t>Образование за устойчиво развитие. Съвременни концепции за образованието и об</w:t>
            </w:r>
            <w:r w:rsidRPr="0016195C">
              <w:rPr>
                <w:rFonts w:ascii="Georgia" w:hAnsi="Georgia"/>
                <w:sz w:val="26"/>
                <w:szCs w:val="26"/>
              </w:rPr>
              <w:t>у</w:t>
            </w:r>
            <w:r w:rsidRPr="0016195C">
              <w:rPr>
                <w:rFonts w:ascii="Georgia" w:hAnsi="Georgia"/>
                <w:sz w:val="26"/>
                <w:szCs w:val="26"/>
              </w:rPr>
              <w:t xml:space="preserve">чението. </w:t>
            </w:r>
          </w:p>
        </w:tc>
      </w:tr>
      <w:tr w:rsidR="0016195C" w:rsidRPr="00F31EA7" w:rsidTr="0016195C">
        <w:tblPrEx>
          <w:tblCellMar>
            <w:top w:w="0" w:type="dxa"/>
            <w:bottom w:w="0" w:type="dxa"/>
          </w:tblCellMar>
        </w:tblPrEx>
        <w:tc>
          <w:tcPr>
            <w:tcW w:w="9784" w:type="dxa"/>
          </w:tcPr>
          <w:p w:rsidR="0016195C" w:rsidRPr="0016195C" w:rsidRDefault="0016195C" w:rsidP="0016195C">
            <w:pPr>
              <w:widowControl w:val="0"/>
              <w:numPr>
                <w:ilvl w:val="0"/>
                <w:numId w:val="1"/>
              </w:numPr>
              <w:overflowPunct/>
              <w:spacing w:before="40" w:after="120" w:line="276" w:lineRule="auto"/>
              <w:ind w:hanging="540"/>
              <w:jc w:val="both"/>
              <w:textAlignment w:val="auto"/>
              <w:rPr>
                <w:rFonts w:ascii="Georgia" w:hAnsi="Georgia"/>
                <w:sz w:val="26"/>
                <w:szCs w:val="26"/>
              </w:rPr>
            </w:pPr>
            <w:proofErr w:type="spellStart"/>
            <w:r w:rsidRPr="0016195C">
              <w:rPr>
                <w:rFonts w:ascii="Georgia" w:hAnsi="Georgia"/>
                <w:sz w:val="26"/>
                <w:szCs w:val="26"/>
              </w:rPr>
              <w:t>Андрагогически</w:t>
            </w:r>
            <w:proofErr w:type="spellEnd"/>
            <w:r w:rsidRPr="0016195C">
              <w:rPr>
                <w:rFonts w:ascii="Georgia" w:hAnsi="Georgia"/>
                <w:sz w:val="26"/>
                <w:szCs w:val="26"/>
              </w:rPr>
              <w:t xml:space="preserve"> модел – теория на учене при възрастните. Видове образование за възрастни и типове учене. Система на непрекъснато образование.</w:t>
            </w:r>
          </w:p>
        </w:tc>
      </w:tr>
      <w:tr w:rsidR="0016195C" w:rsidRPr="00F31EA7" w:rsidTr="0016195C">
        <w:tblPrEx>
          <w:tblCellMar>
            <w:top w:w="0" w:type="dxa"/>
            <w:bottom w:w="0" w:type="dxa"/>
          </w:tblCellMar>
        </w:tblPrEx>
        <w:tc>
          <w:tcPr>
            <w:tcW w:w="9784" w:type="dxa"/>
          </w:tcPr>
          <w:p w:rsidR="0016195C" w:rsidRPr="0016195C" w:rsidRDefault="0016195C" w:rsidP="0016195C">
            <w:pPr>
              <w:widowControl w:val="0"/>
              <w:numPr>
                <w:ilvl w:val="0"/>
                <w:numId w:val="1"/>
              </w:numPr>
              <w:overflowPunct/>
              <w:spacing w:before="40" w:after="120" w:line="276" w:lineRule="auto"/>
              <w:ind w:hanging="540"/>
              <w:jc w:val="both"/>
              <w:textAlignment w:val="auto"/>
              <w:rPr>
                <w:rFonts w:ascii="Georgia" w:hAnsi="Georgia"/>
                <w:sz w:val="26"/>
                <w:szCs w:val="26"/>
              </w:rPr>
            </w:pPr>
            <w:r w:rsidRPr="0016195C">
              <w:rPr>
                <w:rFonts w:ascii="Georgia" w:hAnsi="Georgia"/>
                <w:sz w:val="26"/>
                <w:szCs w:val="26"/>
              </w:rPr>
              <w:t>Образование на възрастни в съвременния свят. Учебният процес при обучаващи се възрастни. Изисквания към преподавателя и организационната подготовка и реализ</w:t>
            </w:r>
            <w:r w:rsidRPr="0016195C">
              <w:rPr>
                <w:rFonts w:ascii="Georgia" w:hAnsi="Georgia"/>
                <w:sz w:val="26"/>
                <w:szCs w:val="26"/>
              </w:rPr>
              <w:t>а</w:t>
            </w:r>
            <w:r w:rsidRPr="0016195C">
              <w:rPr>
                <w:rFonts w:ascii="Georgia" w:hAnsi="Georgia"/>
                <w:sz w:val="26"/>
                <w:szCs w:val="26"/>
              </w:rPr>
              <w:t>ция.</w:t>
            </w:r>
          </w:p>
        </w:tc>
      </w:tr>
      <w:tr w:rsidR="0016195C" w:rsidRPr="00F31EA7" w:rsidTr="0016195C">
        <w:tblPrEx>
          <w:tblCellMar>
            <w:top w:w="0" w:type="dxa"/>
            <w:bottom w:w="0" w:type="dxa"/>
          </w:tblCellMar>
        </w:tblPrEx>
        <w:tc>
          <w:tcPr>
            <w:tcW w:w="9784" w:type="dxa"/>
          </w:tcPr>
          <w:p w:rsidR="0016195C" w:rsidRPr="0016195C" w:rsidRDefault="0016195C" w:rsidP="0016195C">
            <w:pPr>
              <w:widowControl w:val="0"/>
              <w:numPr>
                <w:ilvl w:val="0"/>
                <w:numId w:val="1"/>
              </w:numPr>
              <w:overflowPunct/>
              <w:spacing w:before="40" w:after="120" w:line="276" w:lineRule="auto"/>
              <w:ind w:hanging="540"/>
              <w:jc w:val="both"/>
              <w:textAlignment w:val="auto"/>
              <w:rPr>
                <w:rFonts w:ascii="Georgia" w:hAnsi="Georgia"/>
                <w:sz w:val="26"/>
                <w:szCs w:val="26"/>
              </w:rPr>
            </w:pPr>
            <w:r w:rsidRPr="0016195C">
              <w:rPr>
                <w:rFonts w:ascii="Georgia" w:hAnsi="Georgia"/>
                <w:sz w:val="26"/>
                <w:szCs w:val="26"/>
              </w:rPr>
              <w:t xml:space="preserve">Дизайн на обучението на учащи се възрастни. Разнообразие на форми и методи на обучение. </w:t>
            </w:r>
          </w:p>
        </w:tc>
      </w:tr>
      <w:tr w:rsidR="0016195C" w:rsidRPr="00F31EA7" w:rsidTr="0016195C">
        <w:tblPrEx>
          <w:tblCellMar>
            <w:top w:w="0" w:type="dxa"/>
            <w:bottom w:w="0" w:type="dxa"/>
          </w:tblCellMar>
        </w:tblPrEx>
        <w:tc>
          <w:tcPr>
            <w:tcW w:w="9784" w:type="dxa"/>
          </w:tcPr>
          <w:p w:rsidR="0016195C" w:rsidRPr="0016195C" w:rsidRDefault="0016195C" w:rsidP="0016195C">
            <w:pPr>
              <w:widowControl w:val="0"/>
              <w:numPr>
                <w:ilvl w:val="0"/>
                <w:numId w:val="1"/>
              </w:numPr>
              <w:overflowPunct/>
              <w:spacing w:before="40" w:after="120" w:line="276" w:lineRule="auto"/>
              <w:ind w:hanging="540"/>
              <w:jc w:val="both"/>
              <w:textAlignment w:val="auto"/>
              <w:rPr>
                <w:rFonts w:ascii="Georgia" w:hAnsi="Georgia"/>
                <w:sz w:val="26"/>
                <w:szCs w:val="26"/>
              </w:rPr>
            </w:pPr>
            <w:r w:rsidRPr="0016195C">
              <w:rPr>
                <w:rFonts w:ascii="Georgia" w:hAnsi="Georgia"/>
                <w:sz w:val="26"/>
                <w:szCs w:val="26"/>
              </w:rPr>
              <w:t xml:space="preserve">Професионална и функционална характеристика на специалиста по </w:t>
            </w:r>
            <w:proofErr w:type="spellStart"/>
            <w:r w:rsidRPr="0016195C">
              <w:rPr>
                <w:rFonts w:ascii="Georgia" w:hAnsi="Georgia"/>
                <w:sz w:val="26"/>
                <w:szCs w:val="26"/>
              </w:rPr>
              <w:t>андрагогика</w:t>
            </w:r>
            <w:proofErr w:type="spellEnd"/>
            <w:r w:rsidRPr="0016195C">
              <w:rPr>
                <w:rFonts w:ascii="Georgia" w:hAnsi="Georgia"/>
                <w:sz w:val="26"/>
                <w:szCs w:val="26"/>
              </w:rPr>
              <w:t>. И</w:t>
            </w:r>
            <w:r w:rsidRPr="0016195C">
              <w:rPr>
                <w:rFonts w:ascii="Georgia" w:hAnsi="Georgia"/>
                <w:sz w:val="26"/>
                <w:szCs w:val="26"/>
              </w:rPr>
              <w:t>з</w:t>
            </w:r>
            <w:r w:rsidRPr="0016195C">
              <w:rPr>
                <w:rFonts w:ascii="Georgia" w:hAnsi="Georgia"/>
                <w:sz w:val="26"/>
                <w:szCs w:val="26"/>
              </w:rPr>
              <w:t>куството да общуваме пълноценно с възрастните в процеса на обучение.</w:t>
            </w:r>
          </w:p>
        </w:tc>
      </w:tr>
      <w:tr w:rsidR="0016195C" w:rsidRPr="00F31EA7" w:rsidTr="0016195C">
        <w:tblPrEx>
          <w:tblCellMar>
            <w:top w:w="0" w:type="dxa"/>
            <w:bottom w:w="0" w:type="dxa"/>
          </w:tblCellMar>
        </w:tblPrEx>
        <w:tc>
          <w:tcPr>
            <w:tcW w:w="9784" w:type="dxa"/>
          </w:tcPr>
          <w:p w:rsidR="0016195C" w:rsidRPr="0016195C" w:rsidRDefault="0016195C" w:rsidP="0016195C">
            <w:pPr>
              <w:widowControl w:val="0"/>
              <w:numPr>
                <w:ilvl w:val="0"/>
                <w:numId w:val="1"/>
              </w:numPr>
              <w:overflowPunct/>
              <w:spacing w:before="40" w:after="120" w:line="276" w:lineRule="auto"/>
              <w:ind w:hanging="540"/>
              <w:jc w:val="both"/>
              <w:textAlignment w:val="auto"/>
              <w:rPr>
                <w:rFonts w:ascii="Georgia" w:hAnsi="Georgia"/>
                <w:sz w:val="26"/>
                <w:szCs w:val="26"/>
              </w:rPr>
            </w:pPr>
            <w:r w:rsidRPr="0016195C">
              <w:rPr>
                <w:rFonts w:ascii="Georgia" w:hAnsi="Georgia"/>
                <w:sz w:val="26"/>
                <w:szCs w:val="26"/>
              </w:rPr>
              <w:t>Особености на психиката при възрастните хора. Психичен облик на остаряването.</w:t>
            </w:r>
          </w:p>
        </w:tc>
      </w:tr>
      <w:tr w:rsidR="0016195C" w:rsidRPr="00F31EA7" w:rsidTr="0016195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784" w:type="dxa"/>
          </w:tcPr>
          <w:p w:rsidR="0016195C" w:rsidRPr="0016195C" w:rsidRDefault="0016195C" w:rsidP="0016195C">
            <w:pPr>
              <w:widowControl w:val="0"/>
              <w:numPr>
                <w:ilvl w:val="0"/>
                <w:numId w:val="1"/>
              </w:numPr>
              <w:overflowPunct/>
              <w:spacing w:before="40" w:after="120" w:line="276" w:lineRule="auto"/>
              <w:ind w:hanging="540"/>
              <w:jc w:val="both"/>
              <w:textAlignment w:val="auto"/>
              <w:rPr>
                <w:rFonts w:ascii="Georgia" w:hAnsi="Georgia" w:cs="Times New Roman CYR"/>
                <w:sz w:val="26"/>
                <w:szCs w:val="26"/>
              </w:rPr>
            </w:pPr>
            <w:r w:rsidRPr="0016195C">
              <w:rPr>
                <w:rFonts w:ascii="Georgia" w:hAnsi="Georgia"/>
                <w:sz w:val="26"/>
                <w:szCs w:val="26"/>
              </w:rPr>
              <w:t xml:space="preserve">Възрастният човек като обучаващ се - </w:t>
            </w:r>
            <w:r w:rsidRPr="0016195C">
              <w:rPr>
                <w:rFonts w:ascii="Georgia" w:hAnsi="Georgia" w:cs="Times New Roman CYR"/>
                <w:sz w:val="26"/>
                <w:szCs w:val="26"/>
              </w:rPr>
              <w:t xml:space="preserve">роля на </w:t>
            </w:r>
            <w:r w:rsidRPr="0016195C">
              <w:rPr>
                <w:rFonts w:ascii="Georgia" w:hAnsi="Georgia"/>
                <w:sz w:val="26"/>
                <w:szCs w:val="26"/>
              </w:rPr>
              <w:t>мотивацията.</w:t>
            </w:r>
          </w:p>
        </w:tc>
      </w:tr>
      <w:tr w:rsidR="0016195C" w:rsidRPr="00F31EA7" w:rsidTr="0016195C">
        <w:tblPrEx>
          <w:tblCellMar>
            <w:top w:w="0" w:type="dxa"/>
            <w:bottom w:w="0" w:type="dxa"/>
          </w:tblCellMar>
        </w:tblPrEx>
        <w:tc>
          <w:tcPr>
            <w:tcW w:w="9784" w:type="dxa"/>
          </w:tcPr>
          <w:p w:rsidR="0016195C" w:rsidRPr="0016195C" w:rsidRDefault="0016195C" w:rsidP="0016195C">
            <w:pPr>
              <w:widowControl w:val="0"/>
              <w:numPr>
                <w:ilvl w:val="0"/>
                <w:numId w:val="1"/>
              </w:numPr>
              <w:overflowPunct/>
              <w:spacing w:before="40" w:after="120" w:line="276" w:lineRule="auto"/>
              <w:ind w:hanging="540"/>
              <w:jc w:val="both"/>
              <w:textAlignment w:val="auto"/>
              <w:rPr>
                <w:rFonts w:ascii="Georgia" w:hAnsi="Georgia"/>
                <w:sz w:val="26"/>
                <w:szCs w:val="26"/>
              </w:rPr>
            </w:pPr>
            <w:r w:rsidRPr="0016195C">
              <w:rPr>
                <w:rFonts w:ascii="Georgia" w:hAnsi="Georgia"/>
                <w:sz w:val="26"/>
                <w:szCs w:val="26"/>
              </w:rPr>
              <w:t xml:space="preserve">Планиране, организация и провеждане на обучителни форми в рамките на здравното заведение. </w:t>
            </w:r>
          </w:p>
        </w:tc>
      </w:tr>
      <w:tr w:rsidR="0016195C" w:rsidRPr="00F31EA7" w:rsidTr="0016195C">
        <w:tblPrEx>
          <w:tblCellMar>
            <w:top w:w="0" w:type="dxa"/>
            <w:bottom w:w="0" w:type="dxa"/>
          </w:tblCellMar>
        </w:tblPrEx>
        <w:tc>
          <w:tcPr>
            <w:tcW w:w="9784" w:type="dxa"/>
          </w:tcPr>
          <w:p w:rsidR="0016195C" w:rsidRPr="0016195C" w:rsidRDefault="0016195C" w:rsidP="0016195C">
            <w:pPr>
              <w:widowControl w:val="0"/>
              <w:numPr>
                <w:ilvl w:val="0"/>
                <w:numId w:val="1"/>
              </w:numPr>
              <w:overflowPunct/>
              <w:spacing w:before="40" w:after="120" w:line="276" w:lineRule="auto"/>
              <w:ind w:hanging="540"/>
              <w:jc w:val="both"/>
              <w:textAlignment w:val="auto"/>
              <w:rPr>
                <w:rFonts w:ascii="Georgia" w:hAnsi="Georgia"/>
                <w:sz w:val="26"/>
                <w:szCs w:val="26"/>
              </w:rPr>
            </w:pPr>
            <w:r w:rsidRPr="0016195C">
              <w:rPr>
                <w:rFonts w:ascii="Georgia" w:hAnsi="Georgia"/>
                <w:sz w:val="26"/>
                <w:szCs w:val="26"/>
              </w:rPr>
              <w:t xml:space="preserve">Специфики при общуването с пациенти </w:t>
            </w:r>
            <w:r w:rsidRPr="0016195C">
              <w:rPr>
                <w:rFonts w:ascii="Georgia" w:hAnsi="Georgia" w:cs="Times New Roman CYR"/>
                <w:sz w:val="26"/>
                <w:szCs w:val="26"/>
              </w:rPr>
              <w:t>в здравното заведение</w:t>
            </w:r>
            <w:r w:rsidRPr="0016195C">
              <w:rPr>
                <w:rFonts w:ascii="Georgia" w:hAnsi="Georgia"/>
                <w:sz w:val="26"/>
                <w:szCs w:val="26"/>
              </w:rPr>
              <w:t xml:space="preserve"> </w:t>
            </w:r>
            <w:r w:rsidRPr="0016195C">
              <w:rPr>
                <w:rFonts w:ascii="Georgia" w:hAnsi="Georgia" w:cs="Times New Roman CYR"/>
                <w:sz w:val="26"/>
                <w:szCs w:val="26"/>
              </w:rPr>
              <w:t>според възрастта</w:t>
            </w:r>
            <w:r w:rsidRPr="0016195C">
              <w:rPr>
                <w:rFonts w:ascii="Georgia" w:hAnsi="Georgia"/>
                <w:sz w:val="26"/>
                <w:szCs w:val="26"/>
              </w:rPr>
              <w:t xml:space="preserve">. </w:t>
            </w:r>
            <w:r w:rsidRPr="0016195C">
              <w:rPr>
                <w:rFonts w:ascii="Georgia" w:hAnsi="Georgia" w:cs="Times New Roman CYR"/>
                <w:sz w:val="26"/>
                <w:szCs w:val="26"/>
              </w:rPr>
              <w:t>Сравнителен анализ между деца и възрастни.</w:t>
            </w:r>
          </w:p>
        </w:tc>
      </w:tr>
      <w:tr w:rsidR="0016195C" w:rsidRPr="00F31EA7" w:rsidTr="0016195C">
        <w:tblPrEx>
          <w:tblCellMar>
            <w:top w:w="0" w:type="dxa"/>
            <w:bottom w:w="0" w:type="dxa"/>
          </w:tblCellMar>
        </w:tblPrEx>
        <w:tc>
          <w:tcPr>
            <w:tcW w:w="9784" w:type="dxa"/>
          </w:tcPr>
          <w:p w:rsidR="0016195C" w:rsidRPr="0016195C" w:rsidRDefault="0016195C" w:rsidP="0016195C">
            <w:pPr>
              <w:widowControl w:val="0"/>
              <w:numPr>
                <w:ilvl w:val="0"/>
                <w:numId w:val="1"/>
              </w:numPr>
              <w:overflowPunct/>
              <w:spacing w:before="40" w:after="120" w:line="276" w:lineRule="auto"/>
              <w:ind w:hanging="540"/>
              <w:jc w:val="both"/>
              <w:textAlignment w:val="auto"/>
              <w:rPr>
                <w:rFonts w:ascii="Georgia" w:hAnsi="Georgia" w:cs="Times New Roman CYR"/>
                <w:sz w:val="26"/>
                <w:szCs w:val="26"/>
              </w:rPr>
            </w:pPr>
            <w:r w:rsidRPr="0016195C">
              <w:rPr>
                <w:rFonts w:ascii="Georgia" w:hAnsi="Georgia"/>
                <w:sz w:val="26"/>
                <w:szCs w:val="26"/>
              </w:rPr>
              <w:t>Оказване на здравни и социални грижи на възрастни пациенти. Обучение на пацие</w:t>
            </w:r>
            <w:r w:rsidRPr="0016195C">
              <w:rPr>
                <w:rFonts w:ascii="Georgia" w:hAnsi="Georgia"/>
                <w:sz w:val="26"/>
                <w:szCs w:val="26"/>
              </w:rPr>
              <w:t>н</w:t>
            </w:r>
            <w:r w:rsidRPr="0016195C">
              <w:rPr>
                <w:rFonts w:ascii="Georgia" w:hAnsi="Georgia"/>
                <w:sz w:val="26"/>
                <w:szCs w:val="26"/>
              </w:rPr>
              <w:t>ти и техните семейства. Възрастният пациент в семейството.</w:t>
            </w:r>
          </w:p>
        </w:tc>
      </w:tr>
    </w:tbl>
    <w:p w:rsidR="004E03C3" w:rsidRPr="0016195C" w:rsidRDefault="0016195C" w:rsidP="0016195C">
      <w:pPr>
        <w:jc w:val="center"/>
        <w:rPr>
          <w:rFonts w:ascii="Georgia" w:hAnsi="Georgia"/>
          <w:b/>
          <w:sz w:val="28"/>
          <w:szCs w:val="28"/>
        </w:rPr>
      </w:pPr>
      <w:r w:rsidRPr="0016195C">
        <w:rPr>
          <w:rFonts w:ascii="Georgia" w:hAnsi="Georgia"/>
          <w:b/>
          <w:sz w:val="28"/>
          <w:szCs w:val="28"/>
        </w:rPr>
        <w:t>КОНСПЕКТ</w:t>
      </w:r>
    </w:p>
    <w:p w:rsidR="0016195C" w:rsidRPr="0016195C" w:rsidRDefault="0016195C" w:rsidP="0016195C">
      <w:pPr>
        <w:jc w:val="center"/>
        <w:rPr>
          <w:rFonts w:ascii="Georgia" w:hAnsi="Georgia"/>
          <w:b/>
          <w:sz w:val="28"/>
          <w:szCs w:val="28"/>
        </w:rPr>
      </w:pPr>
      <w:r w:rsidRPr="0016195C">
        <w:rPr>
          <w:rFonts w:ascii="Georgia" w:hAnsi="Georgia"/>
          <w:b/>
          <w:sz w:val="28"/>
          <w:szCs w:val="28"/>
        </w:rPr>
        <w:t>За изпит по дисциплината „</w:t>
      </w:r>
      <w:proofErr w:type="spellStart"/>
      <w:r w:rsidRPr="0016195C">
        <w:rPr>
          <w:rFonts w:ascii="Georgia" w:hAnsi="Georgia"/>
          <w:b/>
          <w:sz w:val="28"/>
          <w:szCs w:val="28"/>
        </w:rPr>
        <w:t>Андрагогика</w:t>
      </w:r>
      <w:proofErr w:type="spellEnd"/>
      <w:r w:rsidRPr="0016195C">
        <w:rPr>
          <w:rFonts w:ascii="Georgia" w:hAnsi="Georgia"/>
          <w:b/>
          <w:sz w:val="28"/>
          <w:szCs w:val="28"/>
        </w:rPr>
        <w:t>”</w:t>
      </w:r>
    </w:p>
    <w:sectPr w:rsidR="0016195C" w:rsidRPr="0016195C" w:rsidSect="004E0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929DB"/>
    <w:multiLevelType w:val="hybridMultilevel"/>
    <w:tmpl w:val="BE30D03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195C"/>
    <w:rsid w:val="0016195C"/>
    <w:rsid w:val="004E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2</cp:revision>
  <dcterms:created xsi:type="dcterms:W3CDTF">2019-09-24T16:14:00Z</dcterms:created>
  <dcterms:modified xsi:type="dcterms:W3CDTF">2019-09-24T16:21:00Z</dcterms:modified>
</cp:coreProperties>
</file>