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9EA3" w14:textId="77777777" w:rsidR="00EC29DE" w:rsidRPr="006835BD" w:rsidRDefault="00EC29DE" w:rsidP="006835BD">
      <w:pPr>
        <w:rPr>
          <w:b w:val="0"/>
          <w:sz w:val="28"/>
          <w:szCs w:val="28"/>
        </w:rPr>
      </w:pPr>
    </w:p>
    <w:p w14:paraId="465E8C4F" w14:textId="77777777" w:rsidR="00EC29DE" w:rsidRPr="00502E28" w:rsidRDefault="00EC29DE" w:rsidP="007031F1">
      <w:pPr>
        <w:pStyle w:val="Heading1"/>
        <w:pBdr>
          <w:bottom w:val="single" w:sz="4" w:space="9" w:color="auto"/>
        </w:pBdr>
        <w:ind w:firstLine="0"/>
        <w:rPr>
          <w:b/>
          <w:caps/>
          <w:szCs w:val="28"/>
        </w:rPr>
      </w:pPr>
      <w:r w:rsidRPr="00502E28">
        <w:rPr>
          <w:b/>
          <w:caps/>
          <w:szCs w:val="28"/>
        </w:rPr>
        <w:t>medical university – pleven, faculty of public health</w:t>
      </w:r>
    </w:p>
    <w:p w14:paraId="34399C46" w14:textId="77777777" w:rsidR="00EC29DE" w:rsidRDefault="00EC29DE" w:rsidP="007031F1">
      <w:pPr>
        <w:pStyle w:val="Heading1"/>
        <w:pBdr>
          <w:bottom w:val="single" w:sz="4" w:space="9" w:color="auto"/>
        </w:pBdr>
        <w:spacing w:after="120"/>
        <w:jc w:val="center"/>
        <w:rPr>
          <w:b/>
          <w:caps/>
          <w:szCs w:val="28"/>
        </w:rPr>
      </w:pPr>
      <w:r w:rsidRPr="00502E28">
        <w:rPr>
          <w:b/>
          <w:caps/>
          <w:szCs w:val="28"/>
        </w:rPr>
        <w:t xml:space="preserve">medical statistics – test </w:t>
      </w:r>
      <w:r>
        <w:rPr>
          <w:b/>
          <w:caps/>
          <w:szCs w:val="28"/>
        </w:rPr>
        <w:t>3</w:t>
      </w:r>
    </w:p>
    <w:p w14:paraId="212D00A6" w14:textId="77777777" w:rsidR="007031F1" w:rsidRDefault="00EC29DE" w:rsidP="007031F1">
      <w:pPr>
        <w:spacing w:before="240"/>
        <w:rPr>
          <w:sz w:val="28"/>
          <w:szCs w:val="28"/>
          <w:lang w:val="en-US"/>
        </w:rPr>
      </w:pPr>
      <w:r w:rsidRPr="00C0045A">
        <w:rPr>
          <w:sz w:val="28"/>
          <w:szCs w:val="28"/>
          <w:lang w:val="en-US"/>
        </w:rPr>
        <w:t>Name………………………………………</w:t>
      </w:r>
      <w:r w:rsidR="007031F1">
        <w:rPr>
          <w:sz w:val="28"/>
          <w:szCs w:val="28"/>
          <w:lang w:val="en-US"/>
        </w:rPr>
        <w:t>…………………………..</w:t>
      </w:r>
      <w:r w:rsidRPr="00C0045A">
        <w:rPr>
          <w:sz w:val="28"/>
          <w:szCs w:val="28"/>
          <w:lang w:val="en-US"/>
        </w:rPr>
        <w:t>………</w:t>
      </w:r>
    </w:p>
    <w:p w14:paraId="567EA443" w14:textId="77777777" w:rsidR="00EC29DE" w:rsidRDefault="00EC29DE" w:rsidP="00502E28">
      <w:pPr>
        <w:spacing w:before="240"/>
        <w:rPr>
          <w:sz w:val="28"/>
          <w:szCs w:val="28"/>
          <w:lang w:val="en-US"/>
        </w:rPr>
      </w:pPr>
      <w:r w:rsidRPr="00C0045A">
        <w:rPr>
          <w:sz w:val="28"/>
          <w:szCs w:val="28"/>
          <w:lang w:val="en-US"/>
        </w:rPr>
        <w:t xml:space="preserve">Fac. </w:t>
      </w:r>
      <w:r w:rsidRPr="00C0045A">
        <w:rPr>
          <w:sz w:val="28"/>
          <w:szCs w:val="28"/>
          <w:lang w:val="bg-BG"/>
        </w:rPr>
        <w:t>№</w:t>
      </w:r>
      <w:r w:rsidRPr="00C0045A">
        <w:rPr>
          <w:sz w:val="28"/>
          <w:szCs w:val="28"/>
          <w:lang w:val="en-US"/>
        </w:rPr>
        <w:t>…</w:t>
      </w:r>
      <w:r w:rsidR="007031F1">
        <w:rPr>
          <w:sz w:val="28"/>
          <w:szCs w:val="28"/>
          <w:lang w:val="en-US"/>
        </w:rPr>
        <w:t>………..</w:t>
      </w:r>
      <w:r w:rsidRPr="00C0045A">
        <w:rPr>
          <w:sz w:val="28"/>
          <w:szCs w:val="28"/>
          <w:lang w:val="en-US"/>
        </w:rPr>
        <w:t>…Group…</w:t>
      </w:r>
      <w:r w:rsidR="007031F1">
        <w:rPr>
          <w:sz w:val="28"/>
          <w:szCs w:val="28"/>
          <w:lang w:val="en-US"/>
        </w:rPr>
        <w:t>…….</w:t>
      </w:r>
      <w:r w:rsidRPr="00C0045A">
        <w:rPr>
          <w:sz w:val="28"/>
          <w:szCs w:val="28"/>
          <w:lang w:val="en-US"/>
        </w:rPr>
        <w:t>….Date</w:t>
      </w:r>
      <w:r>
        <w:rPr>
          <w:sz w:val="28"/>
          <w:szCs w:val="28"/>
          <w:lang w:val="en-US"/>
        </w:rPr>
        <w:t>…</w:t>
      </w:r>
      <w:r w:rsidR="007031F1">
        <w:rPr>
          <w:sz w:val="28"/>
          <w:szCs w:val="28"/>
          <w:lang w:val="en-US"/>
        </w:rPr>
        <w:t>………………</w:t>
      </w:r>
    </w:p>
    <w:p w14:paraId="537094E0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210C3CDA" w14:textId="77777777" w:rsidR="00EC29DE" w:rsidRDefault="00996AAA" w:rsidP="00FE17EC">
      <w:pPr>
        <w:rPr>
          <w:b w:val="0"/>
          <w:bCs w:val="0"/>
          <w:sz w:val="28"/>
          <w:lang w:val="en-US"/>
        </w:rPr>
      </w:pPr>
      <w:r>
        <w:rPr>
          <w:b w:val="0"/>
          <w:sz w:val="28"/>
          <w:szCs w:val="28"/>
          <w:lang w:val="en-US"/>
        </w:rPr>
        <w:t>1</w:t>
      </w:r>
      <w:r w:rsidR="00EC29DE" w:rsidRPr="006835BD">
        <w:rPr>
          <w:b w:val="0"/>
          <w:sz w:val="28"/>
          <w:szCs w:val="28"/>
          <w:lang w:val="en-US"/>
        </w:rPr>
        <w:t xml:space="preserve">. </w:t>
      </w:r>
      <w:r w:rsidR="00EC29DE">
        <w:rPr>
          <w:b w:val="0"/>
          <w:bCs w:val="0"/>
          <w:sz w:val="28"/>
          <w:lang w:val="en-US"/>
        </w:rPr>
        <w:t>A random sample is one in which 50% of the elements of a population have equal chances of being sampled.</w:t>
      </w:r>
    </w:p>
    <w:p w14:paraId="6D874B1D" w14:textId="77777777" w:rsidR="00EC29DE" w:rsidRDefault="00EC29DE" w:rsidP="00FE17EC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7A598228" w14:textId="77777777" w:rsidR="00EC29DE" w:rsidRDefault="00EC29DE" w:rsidP="006835BD">
      <w:pPr>
        <w:rPr>
          <w:b w:val="0"/>
          <w:sz w:val="28"/>
          <w:szCs w:val="28"/>
          <w:lang w:val="en-US"/>
        </w:rPr>
      </w:pPr>
    </w:p>
    <w:p w14:paraId="56E324A7" w14:textId="77777777" w:rsidR="00EC29DE" w:rsidRPr="006835BD" w:rsidRDefault="00996AAA" w:rsidP="006835BD">
      <w:pPr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2</w:t>
      </w:r>
      <w:r w:rsidR="00EC29DE" w:rsidRPr="006835BD">
        <w:rPr>
          <w:b w:val="0"/>
          <w:sz w:val="28"/>
          <w:szCs w:val="28"/>
          <w:lang w:val="en-US"/>
        </w:rPr>
        <w:t>. Ordinal measures involve rank-ordering the values of a variable.</w:t>
      </w:r>
    </w:p>
    <w:p w14:paraId="6301F8B3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5DAEE9A8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1A46AAD3" w14:textId="77777777" w:rsidR="00996AAA" w:rsidRPr="006835BD" w:rsidRDefault="00996AAA" w:rsidP="00996AAA">
      <w:pPr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3</w:t>
      </w:r>
      <w:r w:rsidRPr="006835BD">
        <w:rPr>
          <w:b w:val="0"/>
          <w:sz w:val="28"/>
          <w:szCs w:val="28"/>
          <w:lang w:val="en-US"/>
        </w:rPr>
        <w:t>. The basic idea underlying sampling is to select a representative sample, from which the investigator can make inferences to the population.</w:t>
      </w:r>
    </w:p>
    <w:p w14:paraId="24141D7F" w14:textId="77777777" w:rsidR="00996AAA" w:rsidRPr="006835BD" w:rsidRDefault="00996AAA" w:rsidP="00996AAA">
      <w:pPr>
        <w:ind w:firstLine="720"/>
        <w:rPr>
          <w:b w:val="0"/>
          <w:sz w:val="28"/>
          <w:szCs w:val="28"/>
        </w:rPr>
      </w:pPr>
      <w:r w:rsidRPr="006835BD">
        <w:rPr>
          <w:b w:val="0"/>
          <w:sz w:val="28"/>
          <w:szCs w:val="28"/>
        </w:rPr>
        <w:t>A. True</w:t>
      </w:r>
      <w:r w:rsidRPr="006835BD">
        <w:rPr>
          <w:b w:val="0"/>
          <w:sz w:val="28"/>
          <w:szCs w:val="28"/>
        </w:rPr>
        <w:tab/>
      </w:r>
      <w:r w:rsidRPr="006835BD">
        <w:rPr>
          <w:b w:val="0"/>
          <w:sz w:val="28"/>
          <w:szCs w:val="28"/>
        </w:rPr>
        <w:tab/>
        <w:t>B. False</w:t>
      </w:r>
    </w:p>
    <w:p w14:paraId="32BC577F" w14:textId="77777777" w:rsidR="00996AAA" w:rsidRDefault="00996AAA" w:rsidP="00502E28">
      <w:pPr>
        <w:jc w:val="both"/>
        <w:rPr>
          <w:b w:val="0"/>
          <w:sz w:val="28"/>
          <w:szCs w:val="28"/>
          <w:lang w:val="en-US"/>
        </w:rPr>
      </w:pPr>
    </w:p>
    <w:p w14:paraId="7E756C1D" w14:textId="77777777" w:rsidR="00EC29DE" w:rsidRPr="006835BD" w:rsidRDefault="00EC29DE" w:rsidP="00502E28">
      <w:pPr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4</w:t>
      </w:r>
      <w:r w:rsidRPr="006835BD">
        <w:rPr>
          <w:b w:val="0"/>
          <w:sz w:val="28"/>
          <w:szCs w:val="28"/>
          <w:lang w:val="en-US"/>
        </w:rPr>
        <w:t>. In a negatively skewed distribution, most of the scores are low, with a relatively few high scores spread along the x-axis.</w:t>
      </w:r>
    </w:p>
    <w:p w14:paraId="79C19196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11FB2DD7" w14:textId="77777777" w:rsidR="00EC29DE" w:rsidRDefault="00EC29DE" w:rsidP="00FE17EC">
      <w:pPr>
        <w:rPr>
          <w:b w:val="0"/>
          <w:sz w:val="28"/>
          <w:szCs w:val="28"/>
          <w:lang w:val="en-US"/>
        </w:rPr>
      </w:pPr>
    </w:p>
    <w:p w14:paraId="6C1A5ECE" w14:textId="77777777" w:rsidR="00EC29DE" w:rsidRDefault="00EC29DE" w:rsidP="00FE17EC">
      <w:pPr>
        <w:rPr>
          <w:b w:val="0"/>
          <w:bCs w:val="0"/>
          <w:sz w:val="28"/>
          <w:lang w:val="en-US"/>
        </w:rPr>
      </w:pPr>
      <w:r>
        <w:rPr>
          <w:b w:val="0"/>
          <w:sz w:val="28"/>
          <w:szCs w:val="28"/>
          <w:lang w:val="en-US"/>
        </w:rPr>
        <w:t>5</w:t>
      </w:r>
      <w:r w:rsidRPr="006835BD">
        <w:rPr>
          <w:b w:val="0"/>
          <w:sz w:val="28"/>
          <w:szCs w:val="28"/>
          <w:lang w:val="en-US"/>
        </w:rPr>
        <w:t xml:space="preserve">. </w:t>
      </w:r>
      <w:r>
        <w:rPr>
          <w:b w:val="0"/>
          <w:bCs w:val="0"/>
          <w:sz w:val="28"/>
          <w:lang w:val="en-US"/>
        </w:rPr>
        <w:t>Which of the following measures of the variable ‘weight’ is nominal?</w:t>
      </w:r>
    </w:p>
    <w:p w14:paraId="4AB3EC89" w14:textId="77777777" w:rsidR="00EC29DE" w:rsidRDefault="00EC29DE" w:rsidP="0060199C">
      <w:pPr>
        <w:numPr>
          <w:ilvl w:val="0"/>
          <w:numId w:val="4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Weight in kg.</w:t>
      </w:r>
    </w:p>
    <w:p w14:paraId="7D69A17A" w14:textId="77777777" w:rsidR="00EC29DE" w:rsidRDefault="00EC29DE" w:rsidP="0060199C">
      <w:pPr>
        <w:numPr>
          <w:ilvl w:val="0"/>
          <w:numId w:val="4"/>
        </w:numPr>
        <w:rPr>
          <w:b w:val="0"/>
          <w:bCs w:val="0"/>
          <w:sz w:val="28"/>
          <w:lang w:val="en-US"/>
        </w:rPr>
      </w:pPr>
      <w:bookmarkStart w:id="0" w:name="_GoBack"/>
      <w:bookmarkEnd w:id="0"/>
      <w:r>
        <w:rPr>
          <w:b w:val="0"/>
          <w:bCs w:val="0"/>
          <w:sz w:val="28"/>
          <w:lang w:val="en-US"/>
        </w:rPr>
        <w:t>Weight as obese/overweight/normal/underweight/grossly underweight.</w:t>
      </w:r>
    </w:p>
    <w:p w14:paraId="5864B2A4" w14:textId="77777777" w:rsidR="00EC29DE" w:rsidRDefault="00EC29DE" w:rsidP="0060199C">
      <w:pPr>
        <w:numPr>
          <w:ilvl w:val="0"/>
          <w:numId w:val="4"/>
        </w:num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Weight as ‘normal against pathological’ (obese or grossly underweight).</w:t>
      </w:r>
    </w:p>
    <w:p w14:paraId="2A261805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12743483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6. A frequency polygon is appropriate for graphing continuously distributed variables.</w:t>
      </w:r>
    </w:p>
    <w:p w14:paraId="0F0F3E04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56CACA50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3CC03501" w14:textId="77777777" w:rsidR="00EC29DE" w:rsidRDefault="00EC29DE" w:rsidP="00FE17EC">
      <w:pPr>
        <w:ind w:left="-48"/>
        <w:rPr>
          <w:b w:val="0"/>
          <w:bCs w:val="0"/>
          <w:sz w:val="28"/>
          <w:lang w:val="en-US"/>
        </w:rPr>
      </w:pPr>
      <w:r w:rsidRPr="006835BD">
        <w:rPr>
          <w:b w:val="0"/>
          <w:sz w:val="28"/>
          <w:szCs w:val="28"/>
          <w:lang w:val="en-US"/>
        </w:rPr>
        <w:t xml:space="preserve">7. </w:t>
      </w:r>
      <w:r>
        <w:rPr>
          <w:b w:val="0"/>
          <w:bCs w:val="0"/>
          <w:sz w:val="28"/>
          <w:lang w:val="en-US"/>
        </w:rPr>
        <w:t>Given a normal distribution the mean, mode</w:t>
      </w:r>
      <w:r w:rsidRPr="00704E5C"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en-US"/>
        </w:rPr>
        <w:t>and median are equivalent.</w:t>
      </w:r>
    </w:p>
    <w:p w14:paraId="34BE4E51" w14:textId="77777777" w:rsidR="00EC29DE" w:rsidRDefault="00EC29DE" w:rsidP="00FE17EC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True</w:t>
      </w:r>
      <w:r>
        <w:rPr>
          <w:b w:val="0"/>
          <w:bCs w:val="0"/>
          <w:sz w:val="28"/>
          <w:lang w:val="en-US"/>
        </w:rPr>
        <w:tab/>
      </w:r>
      <w:r>
        <w:rPr>
          <w:b w:val="0"/>
          <w:bCs w:val="0"/>
          <w:sz w:val="28"/>
          <w:lang w:val="en-US"/>
        </w:rPr>
        <w:tab/>
        <w:t>B. False</w:t>
      </w:r>
    </w:p>
    <w:p w14:paraId="03CF42EF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41478591" w14:textId="77777777" w:rsidR="00EC29DE" w:rsidRPr="006835BD" w:rsidRDefault="00EC29DE" w:rsidP="00502E28">
      <w:pPr>
        <w:jc w:val="both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8. The range is calculated by adding the lowest score to the highest score in a distribution.</w:t>
      </w:r>
    </w:p>
    <w:p w14:paraId="6FDBF519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6456AFB9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6CA03EEB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9. The median is less affected than the mean by extreme scores of a distribution.</w:t>
      </w:r>
    </w:p>
    <w:p w14:paraId="5A9AC118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7DEE9C24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45E91CE5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 xml:space="preserve">10. The association between two variables can be plotted on a </w:t>
      </w:r>
      <w:proofErr w:type="spellStart"/>
      <w:r w:rsidRPr="006835BD">
        <w:rPr>
          <w:b w:val="0"/>
          <w:sz w:val="28"/>
          <w:szCs w:val="28"/>
          <w:lang w:val="en-US"/>
        </w:rPr>
        <w:t>scattergram</w:t>
      </w:r>
      <w:proofErr w:type="spellEnd"/>
      <w:r w:rsidRPr="006835BD">
        <w:rPr>
          <w:b w:val="0"/>
          <w:sz w:val="28"/>
          <w:szCs w:val="28"/>
          <w:lang w:val="en-US"/>
        </w:rPr>
        <w:t>.</w:t>
      </w:r>
    </w:p>
    <w:p w14:paraId="1B0654EF" w14:textId="77777777" w:rsidR="00EC29DE" w:rsidRPr="006835BD" w:rsidRDefault="00EC29DE" w:rsidP="00610CCE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 xml:space="preserve">B. False </w:t>
      </w:r>
    </w:p>
    <w:p w14:paraId="5CF52333" w14:textId="77777777" w:rsidR="00EC29DE" w:rsidRDefault="00EC29DE" w:rsidP="00FE17EC">
      <w:pPr>
        <w:rPr>
          <w:b w:val="0"/>
          <w:sz w:val="28"/>
          <w:szCs w:val="28"/>
          <w:lang w:val="en-US"/>
        </w:rPr>
      </w:pPr>
    </w:p>
    <w:p w14:paraId="43543537" w14:textId="77777777" w:rsidR="00EC29DE" w:rsidRPr="006835BD" w:rsidRDefault="00EC29DE" w:rsidP="00502E28">
      <w:pPr>
        <w:jc w:val="both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lastRenderedPageBreak/>
        <w:t>1</w:t>
      </w:r>
      <w:r>
        <w:rPr>
          <w:b w:val="0"/>
          <w:sz w:val="28"/>
          <w:szCs w:val="28"/>
          <w:lang w:val="en-US"/>
        </w:rPr>
        <w:t>1</w:t>
      </w:r>
      <w:r w:rsidRPr="006835BD">
        <w:rPr>
          <w:b w:val="0"/>
          <w:sz w:val="28"/>
          <w:szCs w:val="28"/>
          <w:lang w:val="en-US"/>
        </w:rPr>
        <w:t xml:space="preserve">. Spearman’s </w:t>
      </w:r>
      <w:r w:rsidRPr="006835BD">
        <w:rPr>
          <w:b w:val="0"/>
          <w:sz w:val="28"/>
          <w:szCs w:val="28"/>
          <w:lang w:val="en-US"/>
        </w:rPr>
        <w:sym w:font="Symbol" w:char="F072"/>
      </w:r>
      <w:r w:rsidRPr="006835BD">
        <w:rPr>
          <w:b w:val="0"/>
          <w:sz w:val="28"/>
          <w:szCs w:val="28"/>
          <w:lang w:val="en-US"/>
        </w:rPr>
        <w:t xml:space="preserve"> (rho) is used when one or both variables are at least of interval scaling.</w:t>
      </w:r>
    </w:p>
    <w:p w14:paraId="108A6915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28EE05E6" w14:textId="77777777" w:rsidR="007031F1" w:rsidRDefault="007031F1" w:rsidP="004335A0">
      <w:pPr>
        <w:jc w:val="both"/>
        <w:rPr>
          <w:b w:val="0"/>
          <w:sz w:val="28"/>
          <w:szCs w:val="28"/>
          <w:lang w:val="en-US"/>
        </w:rPr>
      </w:pPr>
    </w:p>
    <w:p w14:paraId="4E651608" w14:textId="77777777" w:rsidR="004335A0" w:rsidRPr="004335A0" w:rsidRDefault="004335A0" w:rsidP="004335A0">
      <w:pPr>
        <w:jc w:val="both"/>
        <w:rPr>
          <w:b w:val="0"/>
          <w:bCs w:val="0"/>
          <w:sz w:val="28"/>
          <w:lang w:val="en-US"/>
        </w:rPr>
      </w:pPr>
      <w:r w:rsidRPr="004335A0">
        <w:rPr>
          <w:b w:val="0"/>
          <w:sz w:val="28"/>
          <w:szCs w:val="28"/>
          <w:lang w:val="en-US"/>
        </w:rPr>
        <w:t xml:space="preserve">12. </w:t>
      </w:r>
      <w:r w:rsidRPr="004335A0">
        <w:rPr>
          <w:b w:val="0"/>
          <w:bCs w:val="0"/>
          <w:sz w:val="28"/>
          <w:lang w:val="en-US"/>
        </w:rPr>
        <w:t>Say that it is known that coronary disease occurs twice as frequently among males as females and three times more commonly among over 50 year-olds than those under 50. Given a stratified sample of 120, how many females over 50 would you expect in the sample?</w:t>
      </w:r>
    </w:p>
    <w:p w14:paraId="170B03B4" w14:textId="77777777" w:rsidR="004335A0" w:rsidRDefault="004335A0" w:rsidP="0060199C">
      <w:pPr>
        <w:numPr>
          <w:ilvl w:val="0"/>
          <w:numId w:val="5"/>
        </w:numPr>
        <w:tabs>
          <w:tab w:val="clear" w:pos="720"/>
        </w:tabs>
        <w:ind w:left="1092" w:hanging="312"/>
        <w:rPr>
          <w:b w:val="0"/>
          <w:bCs w:val="0"/>
          <w:sz w:val="28"/>
          <w:lang w:val="en-US"/>
        </w:rPr>
      </w:pPr>
      <w:r w:rsidRPr="004335A0">
        <w:rPr>
          <w:b w:val="0"/>
          <w:bCs w:val="0"/>
          <w:sz w:val="28"/>
          <w:lang w:val="en-US"/>
        </w:rPr>
        <w:t>40</w:t>
      </w:r>
      <w:r w:rsidRPr="004335A0">
        <w:rPr>
          <w:b w:val="0"/>
          <w:bCs w:val="0"/>
          <w:sz w:val="28"/>
          <w:lang w:val="en-US"/>
        </w:rPr>
        <w:tab/>
      </w:r>
      <w:r w:rsidRPr="004335A0">
        <w:rPr>
          <w:b w:val="0"/>
          <w:bCs w:val="0"/>
          <w:sz w:val="28"/>
          <w:lang w:val="en-US"/>
        </w:rPr>
        <w:tab/>
      </w:r>
      <w:r w:rsidRPr="004335A0">
        <w:rPr>
          <w:b w:val="0"/>
          <w:bCs w:val="0"/>
          <w:sz w:val="28"/>
          <w:lang w:val="en-US"/>
        </w:rPr>
        <w:tab/>
        <w:t>B. 30</w:t>
      </w:r>
      <w:r w:rsidRPr="004335A0">
        <w:rPr>
          <w:b w:val="0"/>
          <w:bCs w:val="0"/>
          <w:sz w:val="28"/>
          <w:lang w:val="en-US"/>
        </w:rPr>
        <w:tab/>
      </w:r>
      <w:r w:rsidRPr="004335A0">
        <w:rPr>
          <w:b w:val="0"/>
          <w:bCs w:val="0"/>
          <w:sz w:val="28"/>
          <w:lang w:val="en-US"/>
        </w:rPr>
        <w:tab/>
      </w:r>
      <w:r w:rsidRPr="004335A0">
        <w:rPr>
          <w:b w:val="0"/>
          <w:bCs w:val="0"/>
          <w:sz w:val="28"/>
          <w:lang w:val="en-US"/>
        </w:rPr>
        <w:tab/>
        <w:t>C. 10</w:t>
      </w:r>
      <w:r w:rsidRPr="004335A0">
        <w:rPr>
          <w:b w:val="0"/>
          <w:bCs w:val="0"/>
          <w:sz w:val="28"/>
          <w:lang w:val="en-US"/>
        </w:rPr>
        <w:tab/>
      </w:r>
      <w:r w:rsidRPr="004335A0">
        <w:rPr>
          <w:b w:val="0"/>
          <w:bCs w:val="0"/>
          <w:sz w:val="28"/>
          <w:lang w:val="en-US"/>
        </w:rPr>
        <w:tab/>
      </w:r>
      <w:r w:rsidRPr="004335A0">
        <w:rPr>
          <w:b w:val="0"/>
          <w:bCs w:val="0"/>
          <w:sz w:val="28"/>
          <w:lang w:val="en-US"/>
        </w:rPr>
        <w:tab/>
        <w:t>D. 5</w:t>
      </w:r>
    </w:p>
    <w:p w14:paraId="1C99DF38" w14:textId="77777777" w:rsidR="004335A0" w:rsidRDefault="004335A0" w:rsidP="004335A0">
      <w:pPr>
        <w:rPr>
          <w:b w:val="0"/>
          <w:bCs w:val="0"/>
          <w:sz w:val="28"/>
          <w:lang w:val="en-US"/>
        </w:rPr>
      </w:pPr>
    </w:p>
    <w:p w14:paraId="56151E1E" w14:textId="77777777" w:rsidR="004335A0" w:rsidRPr="00836725" w:rsidRDefault="004335A0" w:rsidP="004335A0">
      <w:pPr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13</w:t>
      </w:r>
      <w:r w:rsidRPr="00836725">
        <w:rPr>
          <w:b w:val="0"/>
          <w:bCs w:val="0"/>
          <w:sz w:val="28"/>
          <w:szCs w:val="28"/>
          <w:lang w:val="en-US"/>
        </w:rPr>
        <w:t>. The mean height of a student group is 167 cm. Assuming height is normally distributed this enables us to deduce that:</w:t>
      </w:r>
    </w:p>
    <w:p w14:paraId="03313646" w14:textId="77777777" w:rsidR="004335A0" w:rsidRPr="00836725" w:rsidRDefault="004335A0" w:rsidP="0060199C">
      <w:pPr>
        <w:numPr>
          <w:ilvl w:val="0"/>
          <w:numId w:val="3"/>
        </w:numPr>
        <w:rPr>
          <w:b w:val="0"/>
          <w:bCs w:val="0"/>
          <w:sz w:val="28"/>
          <w:szCs w:val="28"/>
          <w:lang w:val="en-US"/>
        </w:rPr>
      </w:pPr>
      <w:r w:rsidRPr="00836725">
        <w:rPr>
          <w:b w:val="0"/>
          <w:bCs w:val="0"/>
          <w:sz w:val="28"/>
          <w:szCs w:val="28"/>
          <w:lang w:val="en-US"/>
        </w:rPr>
        <w:t>approximately half of all students are taller than 167 cm</w:t>
      </w:r>
    </w:p>
    <w:p w14:paraId="11FBD8F3" w14:textId="77777777" w:rsidR="004335A0" w:rsidRPr="00836725" w:rsidRDefault="004335A0" w:rsidP="0060199C">
      <w:pPr>
        <w:numPr>
          <w:ilvl w:val="0"/>
          <w:numId w:val="3"/>
        </w:numPr>
        <w:rPr>
          <w:b w:val="0"/>
          <w:bCs w:val="0"/>
          <w:sz w:val="28"/>
          <w:szCs w:val="28"/>
          <w:lang w:val="en-US"/>
        </w:rPr>
      </w:pPr>
      <w:r w:rsidRPr="00836725">
        <w:rPr>
          <w:b w:val="0"/>
          <w:bCs w:val="0"/>
          <w:sz w:val="28"/>
          <w:szCs w:val="28"/>
          <w:lang w:val="en-US"/>
        </w:rPr>
        <w:t>being a student stunts your growth</w:t>
      </w:r>
    </w:p>
    <w:p w14:paraId="05BE9AA1" w14:textId="77777777" w:rsidR="004335A0" w:rsidRPr="00836725" w:rsidRDefault="004335A0" w:rsidP="0060199C">
      <w:pPr>
        <w:numPr>
          <w:ilvl w:val="0"/>
          <w:numId w:val="3"/>
        </w:numPr>
        <w:rPr>
          <w:b w:val="0"/>
          <w:bCs w:val="0"/>
          <w:sz w:val="28"/>
          <w:szCs w:val="28"/>
          <w:lang w:val="en-US"/>
        </w:rPr>
      </w:pPr>
      <w:r w:rsidRPr="00836725">
        <w:rPr>
          <w:b w:val="0"/>
          <w:bCs w:val="0"/>
          <w:sz w:val="28"/>
          <w:szCs w:val="28"/>
          <w:lang w:val="en-US"/>
        </w:rPr>
        <w:t>approximately half of all students are shorter than 167 cm</w:t>
      </w:r>
    </w:p>
    <w:p w14:paraId="7C3ECD61" w14:textId="77777777" w:rsidR="004335A0" w:rsidRPr="00836725" w:rsidRDefault="004335A0" w:rsidP="0060199C">
      <w:pPr>
        <w:numPr>
          <w:ilvl w:val="0"/>
          <w:numId w:val="3"/>
        </w:numPr>
        <w:rPr>
          <w:b w:val="0"/>
          <w:bCs w:val="0"/>
          <w:sz w:val="28"/>
          <w:szCs w:val="28"/>
          <w:lang w:val="en-US"/>
        </w:rPr>
      </w:pPr>
      <w:r w:rsidRPr="00836725">
        <w:rPr>
          <w:b w:val="0"/>
          <w:bCs w:val="0"/>
          <w:sz w:val="28"/>
          <w:szCs w:val="28"/>
          <w:lang w:val="en-US"/>
        </w:rPr>
        <w:t>A and C</w:t>
      </w:r>
    </w:p>
    <w:p w14:paraId="1059F99A" w14:textId="77777777" w:rsidR="004335A0" w:rsidRDefault="004335A0" w:rsidP="0060199C">
      <w:pPr>
        <w:numPr>
          <w:ilvl w:val="0"/>
          <w:numId w:val="3"/>
        </w:numPr>
        <w:rPr>
          <w:b w:val="0"/>
          <w:bCs w:val="0"/>
          <w:sz w:val="28"/>
          <w:szCs w:val="28"/>
          <w:lang w:val="en-US"/>
        </w:rPr>
      </w:pPr>
      <w:r w:rsidRPr="00836725">
        <w:rPr>
          <w:b w:val="0"/>
          <w:bCs w:val="0"/>
          <w:sz w:val="28"/>
          <w:szCs w:val="28"/>
          <w:lang w:val="en-US"/>
        </w:rPr>
        <w:t>none of these</w:t>
      </w:r>
    </w:p>
    <w:p w14:paraId="66C94A0E" w14:textId="77777777" w:rsidR="004335A0" w:rsidRDefault="004335A0" w:rsidP="004335A0">
      <w:pPr>
        <w:rPr>
          <w:b w:val="0"/>
          <w:bCs w:val="0"/>
          <w:sz w:val="28"/>
          <w:szCs w:val="28"/>
          <w:lang w:val="en-US"/>
        </w:rPr>
      </w:pPr>
    </w:p>
    <w:p w14:paraId="532AF55E" w14:textId="77777777" w:rsidR="004335A0" w:rsidRDefault="004335A0" w:rsidP="004335A0">
      <w:pPr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 xml:space="preserve">14. </w:t>
      </w:r>
      <w:r w:rsidR="00006CB8">
        <w:rPr>
          <w:b w:val="0"/>
          <w:bCs w:val="0"/>
          <w:sz w:val="28"/>
          <w:szCs w:val="28"/>
          <w:lang w:val="en-US"/>
        </w:rPr>
        <w:t xml:space="preserve">What is the type of the hypothesis stating that mortality rates from lung cancer in smokers are </w:t>
      </w:r>
      <w:r>
        <w:rPr>
          <w:b w:val="0"/>
          <w:bCs w:val="0"/>
          <w:sz w:val="28"/>
          <w:szCs w:val="28"/>
          <w:lang w:val="en-US"/>
        </w:rPr>
        <w:t>h</w:t>
      </w:r>
      <w:r w:rsidR="00006CB8">
        <w:rPr>
          <w:b w:val="0"/>
          <w:bCs w:val="0"/>
          <w:sz w:val="28"/>
          <w:szCs w:val="28"/>
          <w:lang w:val="en-US"/>
        </w:rPr>
        <w:t>igher than in non-smokes?</w:t>
      </w:r>
      <w:r>
        <w:rPr>
          <w:b w:val="0"/>
          <w:bCs w:val="0"/>
          <w:sz w:val="28"/>
          <w:szCs w:val="28"/>
          <w:lang w:val="en-US"/>
        </w:rPr>
        <w:t xml:space="preserve"> </w:t>
      </w:r>
    </w:p>
    <w:p w14:paraId="321401C6" w14:textId="77777777" w:rsidR="00006CB8" w:rsidRDefault="00006CB8" w:rsidP="0060199C">
      <w:pPr>
        <w:numPr>
          <w:ilvl w:val="0"/>
          <w:numId w:val="6"/>
        </w:numPr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 xml:space="preserve">Directional </w:t>
      </w:r>
    </w:p>
    <w:p w14:paraId="4494CE9D" w14:textId="77777777" w:rsidR="00006CB8" w:rsidRDefault="00006CB8" w:rsidP="0060199C">
      <w:pPr>
        <w:numPr>
          <w:ilvl w:val="0"/>
          <w:numId w:val="6"/>
        </w:numPr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Non-directional</w:t>
      </w:r>
    </w:p>
    <w:p w14:paraId="1BC73408" w14:textId="77777777" w:rsidR="00006CB8" w:rsidRDefault="00006CB8" w:rsidP="0060199C">
      <w:pPr>
        <w:numPr>
          <w:ilvl w:val="0"/>
          <w:numId w:val="6"/>
        </w:numPr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One-tailed</w:t>
      </w:r>
    </w:p>
    <w:p w14:paraId="4423C5F6" w14:textId="77777777" w:rsidR="00006CB8" w:rsidRDefault="00006CB8" w:rsidP="0060199C">
      <w:pPr>
        <w:numPr>
          <w:ilvl w:val="0"/>
          <w:numId w:val="6"/>
        </w:numPr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Two-tailed</w:t>
      </w:r>
    </w:p>
    <w:p w14:paraId="2B6E4AE8" w14:textId="77777777" w:rsidR="00006CB8" w:rsidRPr="00836725" w:rsidRDefault="00006CB8" w:rsidP="0060199C">
      <w:pPr>
        <w:numPr>
          <w:ilvl w:val="0"/>
          <w:numId w:val="6"/>
        </w:numPr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A and C</w:t>
      </w:r>
    </w:p>
    <w:p w14:paraId="413C6645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452C438D" w14:textId="77777777" w:rsidR="00EC29DE" w:rsidRPr="006835BD" w:rsidRDefault="00EC29DE" w:rsidP="006835BD">
      <w:pPr>
        <w:rPr>
          <w:b w:val="0"/>
          <w:sz w:val="28"/>
          <w:szCs w:val="28"/>
        </w:rPr>
      </w:pPr>
      <w:r w:rsidRPr="006835BD">
        <w:rPr>
          <w:b w:val="0"/>
          <w:sz w:val="28"/>
          <w:szCs w:val="28"/>
          <w:lang w:val="en-US"/>
        </w:rPr>
        <w:t>1</w:t>
      </w:r>
      <w:r>
        <w:rPr>
          <w:b w:val="0"/>
          <w:sz w:val="28"/>
          <w:szCs w:val="28"/>
          <w:lang w:val="en-US"/>
        </w:rPr>
        <w:t>5</w:t>
      </w:r>
      <w:r w:rsidRPr="006835BD">
        <w:rPr>
          <w:b w:val="0"/>
          <w:sz w:val="28"/>
          <w:szCs w:val="28"/>
          <w:lang w:val="en-US"/>
        </w:rPr>
        <w:t>. Measures of dispersion include all of the follow</w:t>
      </w:r>
      <w:r w:rsidRPr="006835BD">
        <w:rPr>
          <w:b w:val="0"/>
          <w:sz w:val="28"/>
          <w:szCs w:val="28"/>
          <w:lang w:val="en-US"/>
        </w:rPr>
        <w:softHyphen/>
        <w:t>ing EXCEPT</w:t>
      </w:r>
    </w:p>
    <w:p w14:paraId="4E2853EF" w14:textId="77777777" w:rsidR="00EC29DE" w:rsidRPr="006835BD" w:rsidRDefault="00EC29DE" w:rsidP="00FE17EC">
      <w:pPr>
        <w:ind w:left="720"/>
        <w:rPr>
          <w:b w:val="0"/>
          <w:sz w:val="28"/>
          <w:szCs w:val="28"/>
        </w:rPr>
      </w:pPr>
      <w:r w:rsidRPr="006835BD">
        <w:rPr>
          <w:b w:val="0"/>
          <w:sz w:val="28"/>
          <w:szCs w:val="28"/>
          <w:lang w:val="fr-FR"/>
        </w:rPr>
        <w:t>A. mode</w:t>
      </w:r>
    </w:p>
    <w:p w14:paraId="7C28DE3F" w14:textId="77777777" w:rsidR="00EC29DE" w:rsidRPr="006835BD" w:rsidRDefault="00EC29DE" w:rsidP="00FE17EC">
      <w:pPr>
        <w:ind w:left="720"/>
        <w:rPr>
          <w:b w:val="0"/>
          <w:sz w:val="28"/>
          <w:szCs w:val="28"/>
        </w:rPr>
      </w:pPr>
      <w:r w:rsidRPr="006835BD">
        <w:rPr>
          <w:b w:val="0"/>
          <w:sz w:val="28"/>
          <w:szCs w:val="28"/>
          <w:lang w:val="fr-FR"/>
        </w:rPr>
        <w:t>B. range</w:t>
      </w:r>
      <w:r w:rsidRPr="006835BD">
        <w:rPr>
          <w:b w:val="0"/>
          <w:sz w:val="28"/>
          <w:szCs w:val="28"/>
          <w:lang w:val="fr-FR"/>
        </w:rPr>
        <w:tab/>
      </w:r>
    </w:p>
    <w:p w14:paraId="46E322B4" w14:textId="77777777" w:rsidR="00EC29DE" w:rsidRPr="006835BD" w:rsidRDefault="00EC29DE" w:rsidP="00FE17EC">
      <w:pPr>
        <w:ind w:left="720"/>
        <w:rPr>
          <w:b w:val="0"/>
          <w:sz w:val="28"/>
          <w:szCs w:val="28"/>
        </w:rPr>
      </w:pPr>
      <w:r w:rsidRPr="006835BD">
        <w:rPr>
          <w:b w:val="0"/>
          <w:sz w:val="28"/>
          <w:szCs w:val="28"/>
          <w:lang w:val="fr-FR"/>
        </w:rPr>
        <w:t>C. variance</w:t>
      </w:r>
    </w:p>
    <w:p w14:paraId="12B72B22" w14:textId="77777777" w:rsidR="00EC29DE" w:rsidRPr="006835BD" w:rsidRDefault="00EC29DE" w:rsidP="00FE17EC">
      <w:pPr>
        <w:ind w:left="720"/>
        <w:rPr>
          <w:b w:val="0"/>
          <w:sz w:val="28"/>
          <w:szCs w:val="28"/>
        </w:rPr>
      </w:pPr>
      <w:r w:rsidRPr="006835BD">
        <w:rPr>
          <w:b w:val="0"/>
          <w:sz w:val="28"/>
          <w:szCs w:val="28"/>
          <w:lang w:val="en-US"/>
        </w:rPr>
        <w:t>D. standard deviation</w:t>
      </w:r>
    </w:p>
    <w:p w14:paraId="17FE85BB" w14:textId="77777777" w:rsidR="00EC29DE" w:rsidRPr="006835BD" w:rsidRDefault="00EC29DE" w:rsidP="00FE17EC">
      <w:pPr>
        <w:ind w:left="720"/>
        <w:rPr>
          <w:b w:val="0"/>
          <w:sz w:val="28"/>
          <w:szCs w:val="28"/>
        </w:rPr>
      </w:pPr>
      <w:r w:rsidRPr="006835BD">
        <w:rPr>
          <w:b w:val="0"/>
          <w:sz w:val="28"/>
          <w:szCs w:val="28"/>
          <w:lang w:val="en-US"/>
        </w:rPr>
        <w:t>E. coefficient of variation</w:t>
      </w:r>
    </w:p>
    <w:p w14:paraId="1A5D0A43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7E5F7012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1</w:t>
      </w:r>
      <w:r>
        <w:rPr>
          <w:b w:val="0"/>
          <w:sz w:val="28"/>
          <w:szCs w:val="28"/>
          <w:lang w:val="en-US"/>
        </w:rPr>
        <w:t>6</w:t>
      </w:r>
      <w:r w:rsidRPr="006835BD">
        <w:rPr>
          <w:b w:val="0"/>
          <w:sz w:val="28"/>
          <w:szCs w:val="28"/>
          <w:lang w:val="en-US"/>
        </w:rPr>
        <w:t>. Confidence limits are calculated using</w:t>
      </w:r>
    </w:p>
    <w:p w14:paraId="2E5B6A89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the median and the range</w:t>
      </w:r>
    </w:p>
    <w:p w14:paraId="0412D753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B. the median and its standard error</w:t>
      </w:r>
    </w:p>
    <w:p w14:paraId="61DB3E8D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C. the mean and the range</w:t>
      </w:r>
    </w:p>
    <w:p w14:paraId="32FB984A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D. the mean and its standard error</w:t>
      </w:r>
    </w:p>
    <w:p w14:paraId="790E2C64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2FC9EC8B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1</w:t>
      </w:r>
      <w:r>
        <w:rPr>
          <w:b w:val="0"/>
          <w:sz w:val="28"/>
          <w:szCs w:val="28"/>
          <w:lang w:val="en-US"/>
        </w:rPr>
        <w:t>7</w:t>
      </w:r>
      <w:r w:rsidRPr="006835BD">
        <w:rPr>
          <w:b w:val="0"/>
          <w:sz w:val="28"/>
          <w:szCs w:val="28"/>
          <w:lang w:val="en-US"/>
        </w:rPr>
        <w:t>. When both variables are measured on an interval or ratio scale, Pearson’s r is the most appropriate correlation coefficient.</w:t>
      </w:r>
    </w:p>
    <w:p w14:paraId="70845FD8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215DC906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25F59FDB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1</w:t>
      </w:r>
      <w:r>
        <w:rPr>
          <w:b w:val="0"/>
          <w:sz w:val="28"/>
          <w:szCs w:val="28"/>
          <w:lang w:val="en-US"/>
        </w:rPr>
        <w:t>8</w:t>
      </w:r>
      <w:r w:rsidRPr="006835BD">
        <w:rPr>
          <w:b w:val="0"/>
          <w:sz w:val="28"/>
          <w:szCs w:val="28"/>
          <w:lang w:val="en-US"/>
        </w:rPr>
        <w:t>. The calculated values of correlation coefficients range between 0 and –1.</w:t>
      </w:r>
    </w:p>
    <w:p w14:paraId="5B0262A2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058EC509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51299820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lastRenderedPageBreak/>
        <w:t>1</w:t>
      </w:r>
      <w:r>
        <w:rPr>
          <w:b w:val="0"/>
          <w:sz w:val="28"/>
          <w:szCs w:val="28"/>
          <w:lang w:val="en-US"/>
        </w:rPr>
        <w:t>9</w:t>
      </w:r>
      <w:r w:rsidRPr="006835BD">
        <w:rPr>
          <w:b w:val="0"/>
          <w:sz w:val="28"/>
          <w:szCs w:val="28"/>
          <w:lang w:val="en-US"/>
        </w:rPr>
        <w:t>. The coefficient of determination is the square of the correlation coefficient.</w:t>
      </w:r>
    </w:p>
    <w:p w14:paraId="43BDE3C2" w14:textId="77777777" w:rsidR="00EC29DE" w:rsidRPr="006835BD" w:rsidRDefault="00EC29DE" w:rsidP="00FE17EC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True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  <w:t>B. False</w:t>
      </w:r>
    </w:p>
    <w:p w14:paraId="66D76509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704C091F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20. If the relationship between x and y is positive, then as variable x decreases, variable y:</w:t>
      </w:r>
    </w:p>
    <w:p w14:paraId="3006D7F5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A. </w:t>
      </w:r>
      <w:r w:rsidRPr="006835BD">
        <w:rPr>
          <w:b w:val="0"/>
          <w:sz w:val="28"/>
          <w:szCs w:val="28"/>
          <w:lang w:val="en-US"/>
        </w:rPr>
        <w:t>increases</w:t>
      </w:r>
    </w:p>
    <w:p w14:paraId="1197A8D9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B. </w:t>
      </w:r>
      <w:r w:rsidRPr="006835BD">
        <w:rPr>
          <w:b w:val="0"/>
          <w:sz w:val="28"/>
          <w:szCs w:val="28"/>
          <w:lang w:val="en-US"/>
        </w:rPr>
        <w:t>decreases</w:t>
      </w:r>
    </w:p>
    <w:p w14:paraId="02355451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C. </w:t>
      </w:r>
      <w:r w:rsidRPr="006835BD">
        <w:rPr>
          <w:b w:val="0"/>
          <w:sz w:val="28"/>
          <w:szCs w:val="28"/>
          <w:lang w:val="en-US"/>
        </w:rPr>
        <w:t>remains the same</w:t>
      </w:r>
    </w:p>
    <w:p w14:paraId="52F065D7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D. </w:t>
      </w:r>
      <w:r w:rsidRPr="006835BD">
        <w:rPr>
          <w:b w:val="0"/>
          <w:sz w:val="28"/>
          <w:szCs w:val="28"/>
          <w:lang w:val="en-US"/>
        </w:rPr>
        <w:t>changes linearly</w:t>
      </w:r>
    </w:p>
    <w:p w14:paraId="6B7FCEB5" w14:textId="77777777" w:rsidR="00EC29DE" w:rsidRPr="006835BD" w:rsidRDefault="00EC29DE" w:rsidP="00FE17EC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E. </w:t>
      </w:r>
      <w:r w:rsidRPr="006835BD">
        <w:rPr>
          <w:b w:val="0"/>
          <w:sz w:val="28"/>
          <w:szCs w:val="28"/>
          <w:lang w:val="en-US"/>
        </w:rPr>
        <w:t>varies</w:t>
      </w:r>
    </w:p>
    <w:p w14:paraId="2129F249" w14:textId="77777777" w:rsidR="00EC29DE" w:rsidRDefault="00EC29DE" w:rsidP="006835BD">
      <w:pPr>
        <w:rPr>
          <w:b w:val="0"/>
          <w:sz w:val="28"/>
          <w:szCs w:val="28"/>
          <w:lang w:val="en-US"/>
        </w:rPr>
      </w:pPr>
    </w:p>
    <w:p w14:paraId="6140B029" w14:textId="77777777" w:rsidR="00EC29DE" w:rsidRPr="006835BD" w:rsidRDefault="00EC29DE" w:rsidP="00CB5586">
      <w:pPr>
        <w:rPr>
          <w:b w:val="0"/>
          <w:sz w:val="28"/>
          <w:szCs w:val="28"/>
          <w:lang w:val="en-US"/>
        </w:rPr>
      </w:pPr>
      <w:r w:rsidRPr="00CB5586">
        <w:rPr>
          <w:sz w:val="28"/>
          <w:szCs w:val="28"/>
          <w:lang w:val="en-US"/>
        </w:rPr>
        <w:t xml:space="preserve">Case study </w:t>
      </w:r>
      <w:r w:rsidR="00006CB8">
        <w:rPr>
          <w:sz w:val="28"/>
          <w:szCs w:val="28"/>
          <w:lang w:val="en-US"/>
        </w:rPr>
        <w:t>1</w:t>
      </w:r>
      <w:r w:rsidRPr="00CB5586">
        <w:rPr>
          <w:sz w:val="28"/>
          <w:szCs w:val="28"/>
          <w:lang w:val="en-US"/>
        </w:rPr>
        <w:t>:</w:t>
      </w:r>
      <w:r w:rsidRPr="006835BD">
        <w:rPr>
          <w:b w:val="0"/>
          <w:sz w:val="28"/>
          <w:szCs w:val="28"/>
          <w:lang w:val="en-US"/>
        </w:rPr>
        <w:t xml:space="preserve"> A random sample of </w:t>
      </w:r>
      <w:r w:rsidR="00006CB8">
        <w:rPr>
          <w:b w:val="0"/>
          <w:sz w:val="28"/>
          <w:szCs w:val="28"/>
          <w:lang w:val="en-US"/>
        </w:rPr>
        <w:t>100</w:t>
      </w:r>
      <w:r w:rsidRPr="006835BD">
        <w:rPr>
          <w:b w:val="0"/>
          <w:sz w:val="28"/>
          <w:szCs w:val="28"/>
          <w:lang w:val="en-US"/>
        </w:rPr>
        <w:t xml:space="preserve"> University students is found to have a mean of IQ of 110, with a standard deviation of 10. </w:t>
      </w:r>
    </w:p>
    <w:p w14:paraId="09B30657" w14:textId="77777777" w:rsidR="00EC29DE" w:rsidRPr="00006CB8" w:rsidRDefault="00EC29DE" w:rsidP="00CB5586">
      <w:pPr>
        <w:rPr>
          <w:sz w:val="28"/>
          <w:szCs w:val="28"/>
          <w:lang w:val="en-US"/>
        </w:rPr>
      </w:pPr>
      <w:r w:rsidRPr="00006CB8">
        <w:rPr>
          <w:sz w:val="28"/>
          <w:szCs w:val="28"/>
          <w:lang w:val="en-US"/>
        </w:rPr>
        <w:t>Use this information to answer questions 21-23.</w:t>
      </w:r>
    </w:p>
    <w:p w14:paraId="3406EB3B" w14:textId="77777777" w:rsidR="00EC29DE" w:rsidRPr="006835BD" w:rsidRDefault="00EC29DE" w:rsidP="00CB5586">
      <w:pPr>
        <w:rPr>
          <w:b w:val="0"/>
          <w:sz w:val="28"/>
          <w:szCs w:val="28"/>
          <w:lang w:val="en-US"/>
        </w:rPr>
      </w:pPr>
    </w:p>
    <w:p w14:paraId="087B160C" w14:textId="77777777" w:rsidR="00EC29DE" w:rsidRPr="006835BD" w:rsidRDefault="00EC29DE" w:rsidP="00CB5586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2</w:t>
      </w:r>
      <w:r>
        <w:rPr>
          <w:b w:val="0"/>
          <w:sz w:val="28"/>
          <w:szCs w:val="28"/>
          <w:lang w:val="en-US"/>
        </w:rPr>
        <w:t>1</w:t>
      </w:r>
      <w:r w:rsidRPr="006835BD">
        <w:rPr>
          <w:b w:val="0"/>
          <w:sz w:val="28"/>
          <w:szCs w:val="28"/>
          <w:lang w:val="en-US"/>
        </w:rPr>
        <w:t>. What is the standard error of the mean for a sample of this size?</w:t>
      </w:r>
    </w:p>
    <w:p w14:paraId="75097524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A. </w:t>
      </w:r>
      <w:r w:rsidRPr="006835BD">
        <w:rPr>
          <w:b w:val="0"/>
          <w:sz w:val="28"/>
          <w:szCs w:val="28"/>
          <w:lang w:val="en-US"/>
        </w:rPr>
        <w:t>10</w:t>
      </w:r>
    </w:p>
    <w:p w14:paraId="06DFDB6B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B. </w:t>
      </w:r>
      <w:r w:rsidRPr="006835BD">
        <w:rPr>
          <w:b w:val="0"/>
          <w:sz w:val="28"/>
          <w:szCs w:val="28"/>
          <w:lang w:val="en-US"/>
        </w:rPr>
        <w:t>20</w:t>
      </w:r>
    </w:p>
    <w:p w14:paraId="54F15CBB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C. </w:t>
      </w:r>
      <w:r w:rsidR="00006CB8">
        <w:rPr>
          <w:b w:val="0"/>
          <w:sz w:val="28"/>
          <w:szCs w:val="28"/>
          <w:lang w:val="en-US"/>
        </w:rPr>
        <w:t>1</w:t>
      </w:r>
    </w:p>
    <w:p w14:paraId="4A7F4900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D. </w:t>
      </w:r>
      <w:r w:rsidRPr="006835BD">
        <w:rPr>
          <w:b w:val="0"/>
          <w:sz w:val="28"/>
          <w:szCs w:val="28"/>
          <w:lang w:val="en-US"/>
        </w:rPr>
        <w:t>2</w:t>
      </w:r>
    </w:p>
    <w:p w14:paraId="10206164" w14:textId="77777777" w:rsidR="00EC29DE" w:rsidRPr="006835BD" w:rsidRDefault="00EC29DE" w:rsidP="00CB5586">
      <w:pPr>
        <w:rPr>
          <w:b w:val="0"/>
          <w:sz w:val="28"/>
          <w:szCs w:val="28"/>
          <w:lang w:val="en-US"/>
        </w:rPr>
      </w:pPr>
    </w:p>
    <w:p w14:paraId="4544EB61" w14:textId="77777777" w:rsidR="00EC29DE" w:rsidRPr="006835BD" w:rsidRDefault="00EC29DE" w:rsidP="00CB5586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2</w:t>
      </w:r>
      <w:r>
        <w:rPr>
          <w:b w:val="0"/>
          <w:sz w:val="28"/>
          <w:szCs w:val="28"/>
          <w:lang w:val="en-US"/>
        </w:rPr>
        <w:t>2</w:t>
      </w:r>
      <w:r w:rsidRPr="006835BD">
        <w:rPr>
          <w:b w:val="0"/>
          <w:sz w:val="28"/>
          <w:szCs w:val="28"/>
          <w:lang w:val="en-US"/>
        </w:rPr>
        <w:t>. In order to calculate the 99% confidence interval of the mean, what t score will be used?</w:t>
      </w:r>
    </w:p>
    <w:p w14:paraId="0006CEF8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A. </w:t>
      </w:r>
      <w:r w:rsidRPr="006835BD">
        <w:rPr>
          <w:b w:val="0"/>
          <w:sz w:val="28"/>
          <w:szCs w:val="28"/>
          <w:lang w:val="en-US"/>
        </w:rPr>
        <w:t>2.492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</w:r>
    </w:p>
    <w:p w14:paraId="203EB4B2" w14:textId="77777777" w:rsidR="00EC29DE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B. </w:t>
      </w:r>
      <w:r w:rsidRPr="006835BD">
        <w:rPr>
          <w:b w:val="0"/>
          <w:sz w:val="28"/>
          <w:szCs w:val="28"/>
          <w:lang w:val="en-US"/>
        </w:rPr>
        <w:t>2.</w:t>
      </w:r>
      <w:r w:rsidR="00A13CA2">
        <w:rPr>
          <w:b w:val="0"/>
          <w:sz w:val="28"/>
          <w:szCs w:val="28"/>
          <w:lang w:val="en-US"/>
        </w:rPr>
        <w:t>617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</w:r>
    </w:p>
    <w:p w14:paraId="20A6D7C6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C. 2.797</w:t>
      </w:r>
    </w:p>
    <w:p w14:paraId="3BB09681" w14:textId="77777777" w:rsidR="00EC29DE" w:rsidRPr="006835BD" w:rsidRDefault="00EC29DE" w:rsidP="00610CCE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D. 1.711</w:t>
      </w:r>
    </w:p>
    <w:p w14:paraId="008AA8F6" w14:textId="77777777" w:rsidR="00EC29DE" w:rsidRPr="006835BD" w:rsidRDefault="00EC29DE" w:rsidP="00CB5586">
      <w:pPr>
        <w:rPr>
          <w:b w:val="0"/>
          <w:sz w:val="28"/>
          <w:szCs w:val="28"/>
          <w:lang w:val="en-US"/>
        </w:rPr>
      </w:pPr>
    </w:p>
    <w:p w14:paraId="62808D87" w14:textId="77777777" w:rsidR="00EC29DE" w:rsidRPr="006835BD" w:rsidRDefault="00EC29DE" w:rsidP="00CB5586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2</w:t>
      </w:r>
      <w:r>
        <w:rPr>
          <w:b w:val="0"/>
          <w:sz w:val="28"/>
          <w:szCs w:val="28"/>
          <w:lang w:val="en-US"/>
        </w:rPr>
        <w:t>3</w:t>
      </w:r>
      <w:r w:rsidRPr="006835BD">
        <w:rPr>
          <w:b w:val="0"/>
          <w:sz w:val="28"/>
          <w:szCs w:val="28"/>
          <w:lang w:val="en-US"/>
        </w:rPr>
        <w:t>. Between what two possible scores can we be 99% confident that the true mean IQ for the students at the University lies?</w:t>
      </w:r>
    </w:p>
    <w:p w14:paraId="78C25BAB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A. </w:t>
      </w:r>
      <w:r w:rsidRPr="006835BD">
        <w:rPr>
          <w:b w:val="0"/>
          <w:sz w:val="28"/>
          <w:szCs w:val="28"/>
          <w:lang w:val="en-US"/>
        </w:rPr>
        <w:t xml:space="preserve">95.5 </w:t>
      </w:r>
      <w:r w:rsidRPr="006835BD">
        <w:rPr>
          <w:b w:val="0"/>
          <w:sz w:val="28"/>
          <w:szCs w:val="28"/>
          <w:lang w:val="en-US"/>
        </w:rPr>
        <w:sym w:font="Symbol" w:char="F0B8"/>
      </w:r>
      <w:r w:rsidRPr="006835BD">
        <w:rPr>
          <w:b w:val="0"/>
          <w:sz w:val="28"/>
          <w:szCs w:val="28"/>
          <w:lang w:val="en-US"/>
        </w:rPr>
        <w:t xml:space="preserve"> 112.5</w:t>
      </w:r>
    </w:p>
    <w:p w14:paraId="53439C71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B. </w:t>
      </w:r>
      <w:r w:rsidRPr="006835BD">
        <w:rPr>
          <w:b w:val="0"/>
          <w:sz w:val="28"/>
          <w:szCs w:val="28"/>
          <w:lang w:val="en-US"/>
        </w:rPr>
        <w:t xml:space="preserve">85 </w:t>
      </w:r>
      <w:r w:rsidRPr="006835BD">
        <w:rPr>
          <w:b w:val="0"/>
          <w:sz w:val="28"/>
          <w:szCs w:val="28"/>
          <w:lang w:val="en-US"/>
        </w:rPr>
        <w:sym w:font="Symbol" w:char="F0B8"/>
      </w:r>
      <w:r w:rsidRPr="006835BD">
        <w:rPr>
          <w:b w:val="0"/>
          <w:sz w:val="28"/>
          <w:szCs w:val="28"/>
          <w:lang w:val="en-US"/>
        </w:rPr>
        <w:t xml:space="preserve"> 135</w:t>
      </w:r>
    </w:p>
    <w:p w14:paraId="63D5757D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C. </w:t>
      </w:r>
      <w:r w:rsidRPr="006835BD">
        <w:rPr>
          <w:b w:val="0"/>
          <w:sz w:val="28"/>
          <w:szCs w:val="28"/>
          <w:lang w:val="en-US"/>
        </w:rPr>
        <w:t>10</w:t>
      </w:r>
      <w:r w:rsidR="00A13CA2">
        <w:rPr>
          <w:b w:val="0"/>
          <w:sz w:val="28"/>
          <w:szCs w:val="28"/>
          <w:lang w:val="en-US"/>
        </w:rPr>
        <w:t>7</w:t>
      </w:r>
      <w:r w:rsidRPr="006835BD">
        <w:rPr>
          <w:b w:val="0"/>
          <w:sz w:val="28"/>
          <w:szCs w:val="28"/>
          <w:lang w:val="en-US"/>
        </w:rPr>
        <w:t xml:space="preserve">.4 </w:t>
      </w:r>
      <w:r w:rsidRPr="006835BD">
        <w:rPr>
          <w:b w:val="0"/>
          <w:sz w:val="28"/>
          <w:szCs w:val="28"/>
          <w:lang w:val="en-US"/>
        </w:rPr>
        <w:sym w:font="Symbol" w:char="F0B8"/>
      </w:r>
      <w:r w:rsidRPr="006835BD">
        <w:rPr>
          <w:b w:val="0"/>
          <w:sz w:val="28"/>
          <w:szCs w:val="28"/>
          <w:lang w:val="en-US"/>
        </w:rPr>
        <w:t xml:space="preserve"> 1</w:t>
      </w:r>
      <w:r w:rsidR="00A13CA2">
        <w:rPr>
          <w:b w:val="0"/>
          <w:sz w:val="28"/>
          <w:szCs w:val="28"/>
          <w:lang w:val="en-US"/>
        </w:rPr>
        <w:t>12</w:t>
      </w:r>
      <w:r w:rsidRPr="006835BD">
        <w:rPr>
          <w:b w:val="0"/>
          <w:sz w:val="28"/>
          <w:szCs w:val="28"/>
          <w:lang w:val="en-US"/>
        </w:rPr>
        <w:t xml:space="preserve">.6 </w:t>
      </w:r>
    </w:p>
    <w:p w14:paraId="0F091F78" w14:textId="77777777" w:rsidR="00EC29DE" w:rsidRPr="006835BD" w:rsidRDefault="00EC29DE" w:rsidP="00CB5586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D. </w:t>
      </w:r>
      <w:r w:rsidRPr="006835BD">
        <w:rPr>
          <w:b w:val="0"/>
          <w:sz w:val="28"/>
          <w:szCs w:val="28"/>
          <w:lang w:val="en-US"/>
        </w:rPr>
        <w:t xml:space="preserve">104.1 </w:t>
      </w:r>
      <w:r w:rsidRPr="006835BD">
        <w:rPr>
          <w:b w:val="0"/>
          <w:sz w:val="28"/>
          <w:szCs w:val="28"/>
          <w:lang w:val="en-US"/>
        </w:rPr>
        <w:sym w:font="Symbol" w:char="F0B8"/>
      </w:r>
      <w:r w:rsidRPr="006835BD">
        <w:rPr>
          <w:b w:val="0"/>
          <w:sz w:val="28"/>
          <w:szCs w:val="28"/>
          <w:lang w:val="en-US"/>
        </w:rPr>
        <w:t xml:space="preserve"> 115.9</w:t>
      </w:r>
    </w:p>
    <w:p w14:paraId="6C08F703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</w:p>
    <w:p w14:paraId="2EF925AD" w14:textId="77777777" w:rsidR="00EC29DE" w:rsidRPr="006835BD" w:rsidRDefault="00EC29DE" w:rsidP="006835BD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2</w:t>
      </w:r>
      <w:r>
        <w:rPr>
          <w:b w:val="0"/>
          <w:sz w:val="28"/>
          <w:szCs w:val="28"/>
          <w:lang w:val="en-US"/>
        </w:rPr>
        <w:t>4</w:t>
      </w:r>
      <w:r w:rsidRPr="006835BD">
        <w:rPr>
          <w:b w:val="0"/>
          <w:sz w:val="28"/>
          <w:szCs w:val="28"/>
          <w:lang w:val="en-US"/>
        </w:rPr>
        <w:t>. You are told there is a high inverse association between the variables ‘amount of exercise’ and ‘incidence of heart disease’. The correlation coefficient consistent with the above statement is:</w:t>
      </w:r>
    </w:p>
    <w:p w14:paraId="272733CB" w14:textId="77777777" w:rsidR="00EC29DE" w:rsidRPr="006835BD" w:rsidRDefault="00EC29DE" w:rsidP="00FE17EC">
      <w:pPr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 xml:space="preserve">A. </w:t>
      </w:r>
      <w:r w:rsidRPr="006835BD">
        <w:rPr>
          <w:b w:val="0"/>
          <w:sz w:val="28"/>
          <w:szCs w:val="28"/>
          <w:lang w:val="en-US"/>
        </w:rPr>
        <w:t>0.</w:t>
      </w:r>
      <w:r w:rsidR="00A13CA2">
        <w:rPr>
          <w:b w:val="0"/>
          <w:sz w:val="28"/>
          <w:szCs w:val="28"/>
          <w:lang w:val="en-US"/>
        </w:rPr>
        <w:t>9</w:t>
      </w:r>
      <w:r w:rsidR="007031F1">
        <w:rPr>
          <w:b w:val="0"/>
          <w:sz w:val="28"/>
          <w:szCs w:val="28"/>
          <w:lang w:val="en-US"/>
        </w:rPr>
        <w:tab/>
      </w:r>
      <w:r w:rsidR="007031F1">
        <w:rPr>
          <w:b w:val="0"/>
          <w:sz w:val="28"/>
          <w:szCs w:val="28"/>
          <w:lang w:val="en-US"/>
        </w:rPr>
        <w:tab/>
      </w:r>
      <w:r w:rsidR="007031F1"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 xml:space="preserve">B. </w:t>
      </w:r>
      <w:r w:rsidRPr="006835BD">
        <w:rPr>
          <w:b w:val="0"/>
          <w:sz w:val="28"/>
          <w:szCs w:val="28"/>
          <w:lang w:val="en-US"/>
        </w:rPr>
        <w:t>0.</w:t>
      </w:r>
      <w:r w:rsidR="00A13CA2">
        <w:rPr>
          <w:b w:val="0"/>
          <w:sz w:val="28"/>
          <w:szCs w:val="28"/>
          <w:lang w:val="en-US"/>
        </w:rPr>
        <w:t>5</w:t>
      </w:r>
      <w:r w:rsidR="007031F1">
        <w:rPr>
          <w:b w:val="0"/>
          <w:sz w:val="28"/>
          <w:szCs w:val="28"/>
          <w:lang w:val="en-US"/>
        </w:rPr>
        <w:tab/>
      </w:r>
      <w:r w:rsidR="007031F1">
        <w:rPr>
          <w:b w:val="0"/>
          <w:sz w:val="28"/>
          <w:szCs w:val="28"/>
          <w:lang w:val="en-US"/>
        </w:rPr>
        <w:tab/>
      </w:r>
      <w:r w:rsidR="007031F1"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 xml:space="preserve">C. </w:t>
      </w:r>
      <w:r w:rsidRPr="006835BD">
        <w:rPr>
          <w:b w:val="0"/>
          <w:sz w:val="28"/>
          <w:szCs w:val="28"/>
          <w:lang w:val="en-US"/>
        </w:rPr>
        <w:t>– 0.</w:t>
      </w:r>
      <w:r w:rsidR="00A13CA2">
        <w:rPr>
          <w:b w:val="0"/>
          <w:sz w:val="28"/>
          <w:szCs w:val="28"/>
          <w:lang w:val="en-US"/>
        </w:rPr>
        <w:t>3</w:t>
      </w:r>
      <w:r w:rsidR="007031F1">
        <w:rPr>
          <w:b w:val="0"/>
          <w:sz w:val="28"/>
          <w:szCs w:val="28"/>
          <w:lang w:val="en-US"/>
        </w:rPr>
        <w:tab/>
      </w:r>
      <w:r w:rsidR="007031F1"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</w:rPr>
        <w:t xml:space="preserve">D. </w:t>
      </w:r>
      <w:r w:rsidRPr="006835BD">
        <w:rPr>
          <w:b w:val="0"/>
          <w:sz w:val="28"/>
          <w:szCs w:val="28"/>
        </w:rPr>
        <w:t>– 0.8</w:t>
      </w:r>
    </w:p>
    <w:p w14:paraId="25FAB356" w14:textId="77777777" w:rsidR="00EC29DE" w:rsidRPr="006835BD" w:rsidRDefault="00EC29DE" w:rsidP="006835BD">
      <w:pPr>
        <w:rPr>
          <w:b w:val="0"/>
          <w:sz w:val="28"/>
          <w:szCs w:val="28"/>
        </w:rPr>
      </w:pPr>
    </w:p>
    <w:p w14:paraId="1DBEB3C0" w14:textId="77777777" w:rsidR="00EC29DE" w:rsidRPr="006835BD" w:rsidRDefault="00EC29DE" w:rsidP="00C17886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2</w:t>
      </w:r>
      <w:r>
        <w:rPr>
          <w:b w:val="0"/>
          <w:sz w:val="28"/>
          <w:szCs w:val="28"/>
          <w:lang w:val="en-US"/>
        </w:rPr>
        <w:t>5</w:t>
      </w:r>
      <w:r w:rsidRPr="006835BD">
        <w:rPr>
          <w:b w:val="0"/>
          <w:sz w:val="28"/>
          <w:szCs w:val="28"/>
          <w:lang w:val="en-US"/>
        </w:rPr>
        <w:t xml:space="preserve">. State the level of significance of </w:t>
      </w:r>
      <w:r w:rsidRPr="006835BD">
        <w:rPr>
          <w:b w:val="0"/>
          <w:position w:val="-12"/>
          <w:sz w:val="28"/>
          <w:szCs w:val="28"/>
          <w:lang w:val="en-US"/>
        </w:rPr>
        <w:object w:dxaOrig="360" w:dyaOrig="360" w14:anchorId="0B882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3" ShapeID="_x0000_i1025" DrawAspect="Content" ObjectID="_1631278396" r:id="rId8"/>
        </w:object>
      </w:r>
      <w:r w:rsidRPr="006835BD">
        <w:rPr>
          <w:b w:val="0"/>
          <w:sz w:val="28"/>
          <w:szCs w:val="28"/>
          <w:lang w:val="en-US"/>
        </w:rPr>
        <w:t xml:space="preserve"> with </w:t>
      </w:r>
      <w:r w:rsidRPr="006835BD">
        <w:rPr>
          <w:b w:val="0"/>
          <w:position w:val="-10"/>
          <w:sz w:val="28"/>
          <w:szCs w:val="28"/>
          <w:lang w:val="en-US"/>
        </w:rPr>
        <w:object w:dxaOrig="340" w:dyaOrig="360" w14:anchorId="01BE2A18">
          <v:shape id="_x0000_i1026" type="#_x0000_t75" style="width:16.8pt;height:18pt" o:ole="">
            <v:imagedata r:id="rId9" o:title=""/>
          </v:shape>
          <o:OLEObject Type="Embed" ProgID="Equation.3" ShapeID="_x0000_i1026" DrawAspect="Content" ObjectID="_1631278397" r:id="rId10"/>
        </w:object>
      </w:r>
      <w:r w:rsidRPr="006835BD">
        <w:rPr>
          <w:b w:val="0"/>
          <w:sz w:val="28"/>
          <w:szCs w:val="28"/>
          <w:lang w:val="en-US"/>
        </w:rPr>
        <w:t>= 6.2 and df = 2:</w:t>
      </w:r>
    </w:p>
    <w:p w14:paraId="3802877F" w14:textId="77777777" w:rsidR="00EC29DE" w:rsidRPr="006835BD" w:rsidRDefault="00EC29DE" w:rsidP="00C17886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p (</w:t>
      </w:r>
      <w:r w:rsidRPr="006835BD">
        <w:rPr>
          <w:b w:val="0"/>
          <w:position w:val="-12"/>
          <w:sz w:val="28"/>
          <w:szCs w:val="28"/>
          <w:lang w:val="en-US"/>
        </w:rPr>
        <w:object w:dxaOrig="360" w:dyaOrig="360" w14:anchorId="776193E3">
          <v:shape id="_x0000_i1027" type="#_x0000_t75" style="width:18pt;height:18pt" o:ole="">
            <v:imagedata r:id="rId7" o:title=""/>
          </v:shape>
          <o:OLEObject Type="Embed" ProgID="Equation.3" ShapeID="_x0000_i1027" DrawAspect="Content" ObjectID="_1631278398" r:id="rId11"/>
        </w:object>
      </w:r>
      <w:r w:rsidRPr="006835BD">
        <w:rPr>
          <w:b w:val="0"/>
          <w:sz w:val="28"/>
          <w:szCs w:val="28"/>
          <w:lang w:val="en-US"/>
        </w:rPr>
        <w:t>) &lt; 0.05</w:t>
      </w:r>
    </w:p>
    <w:p w14:paraId="5414D632" w14:textId="77777777" w:rsidR="00EC29DE" w:rsidRPr="006835BD" w:rsidRDefault="00EC29DE" w:rsidP="00C17886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B. p (</w:t>
      </w:r>
      <w:r w:rsidRPr="006835BD">
        <w:rPr>
          <w:b w:val="0"/>
          <w:position w:val="-12"/>
          <w:sz w:val="28"/>
          <w:szCs w:val="28"/>
          <w:lang w:val="en-US"/>
        </w:rPr>
        <w:object w:dxaOrig="360" w:dyaOrig="360" w14:anchorId="75735C02">
          <v:shape id="_x0000_i1028" type="#_x0000_t75" style="width:18pt;height:18pt" o:ole="">
            <v:imagedata r:id="rId7" o:title=""/>
          </v:shape>
          <o:OLEObject Type="Embed" ProgID="Equation.3" ShapeID="_x0000_i1028" DrawAspect="Content" ObjectID="_1631278399" r:id="rId12"/>
        </w:object>
      </w:r>
      <w:r w:rsidRPr="006835BD">
        <w:rPr>
          <w:b w:val="0"/>
          <w:sz w:val="28"/>
          <w:szCs w:val="28"/>
          <w:lang w:val="en-US"/>
        </w:rPr>
        <w:t>) &gt; 0.05</w:t>
      </w:r>
    </w:p>
    <w:p w14:paraId="3E6A2BCF" w14:textId="77777777" w:rsidR="00EC29DE" w:rsidRPr="006835BD" w:rsidRDefault="00EC29DE" w:rsidP="00C17886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C. p (</w:t>
      </w:r>
      <w:r w:rsidRPr="006835BD">
        <w:rPr>
          <w:b w:val="0"/>
          <w:position w:val="-12"/>
          <w:sz w:val="28"/>
          <w:szCs w:val="28"/>
          <w:lang w:val="en-US"/>
        </w:rPr>
        <w:object w:dxaOrig="360" w:dyaOrig="360" w14:anchorId="659DA2E6">
          <v:shape id="_x0000_i1029" type="#_x0000_t75" style="width:18pt;height:18pt" o:ole="">
            <v:imagedata r:id="rId7" o:title=""/>
          </v:shape>
          <o:OLEObject Type="Embed" ProgID="Equation.3" ShapeID="_x0000_i1029" DrawAspect="Content" ObjectID="_1631278400" r:id="rId13"/>
        </w:object>
      </w:r>
      <w:r w:rsidRPr="006835BD">
        <w:rPr>
          <w:b w:val="0"/>
          <w:sz w:val="28"/>
          <w:szCs w:val="28"/>
          <w:lang w:val="en-US"/>
        </w:rPr>
        <w:t>) &lt; 0.01</w:t>
      </w:r>
    </w:p>
    <w:p w14:paraId="0A1F7068" w14:textId="77777777" w:rsidR="00EC29DE" w:rsidRPr="006835BD" w:rsidRDefault="00EC29DE" w:rsidP="00C17886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D. p (</w:t>
      </w:r>
      <w:r w:rsidRPr="006835BD">
        <w:rPr>
          <w:b w:val="0"/>
          <w:position w:val="-12"/>
          <w:sz w:val="28"/>
          <w:szCs w:val="28"/>
          <w:lang w:val="en-US"/>
        </w:rPr>
        <w:object w:dxaOrig="360" w:dyaOrig="360" w14:anchorId="6B7F3A3A">
          <v:shape id="_x0000_i1030" type="#_x0000_t75" style="width:18pt;height:18pt" o:ole="">
            <v:imagedata r:id="rId7" o:title=""/>
          </v:shape>
          <o:OLEObject Type="Embed" ProgID="Equation.3" ShapeID="_x0000_i1030" DrawAspect="Content" ObjectID="_1631278401" r:id="rId14"/>
        </w:object>
      </w:r>
      <w:r w:rsidRPr="006835BD">
        <w:rPr>
          <w:b w:val="0"/>
          <w:sz w:val="28"/>
          <w:szCs w:val="28"/>
          <w:lang w:val="en-US"/>
        </w:rPr>
        <w:t>) &gt; 0.01</w:t>
      </w:r>
    </w:p>
    <w:p w14:paraId="7327EED7" w14:textId="77777777" w:rsidR="00EC29DE" w:rsidRPr="006835BD" w:rsidRDefault="00EC29DE" w:rsidP="00C17886">
      <w:pPr>
        <w:rPr>
          <w:b w:val="0"/>
          <w:sz w:val="28"/>
          <w:szCs w:val="28"/>
          <w:lang w:val="en-US"/>
        </w:rPr>
      </w:pPr>
    </w:p>
    <w:p w14:paraId="5E029CA0" w14:textId="77777777" w:rsidR="00EC29DE" w:rsidRPr="006835BD" w:rsidRDefault="00EC29DE" w:rsidP="00C17886">
      <w:pPr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26</w:t>
      </w:r>
      <w:r w:rsidRPr="006835BD">
        <w:rPr>
          <w:b w:val="0"/>
          <w:sz w:val="28"/>
          <w:szCs w:val="28"/>
          <w:lang w:val="en-US"/>
        </w:rPr>
        <w:t xml:space="preserve">. State the conclusion about the relationship between the gender of the college students and their smoking </w:t>
      </w:r>
      <w:proofErr w:type="spellStart"/>
      <w:r w:rsidRPr="006835BD">
        <w:rPr>
          <w:b w:val="0"/>
          <w:sz w:val="28"/>
          <w:szCs w:val="28"/>
          <w:lang w:val="en-US"/>
        </w:rPr>
        <w:t>behaviour</w:t>
      </w:r>
      <w:proofErr w:type="spellEnd"/>
      <w:r w:rsidRPr="006835BD">
        <w:rPr>
          <w:b w:val="0"/>
          <w:sz w:val="28"/>
          <w:szCs w:val="28"/>
          <w:lang w:val="en-US"/>
        </w:rPr>
        <w:t xml:space="preserve"> if the level of significance of </w:t>
      </w:r>
      <w:r w:rsidRPr="006835BD">
        <w:rPr>
          <w:b w:val="0"/>
          <w:position w:val="-12"/>
          <w:sz w:val="28"/>
          <w:szCs w:val="28"/>
          <w:lang w:val="en-US"/>
        </w:rPr>
        <w:object w:dxaOrig="360" w:dyaOrig="360" w14:anchorId="0AE9B9C3">
          <v:shape id="_x0000_i1031" type="#_x0000_t75" style="width:18pt;height:18pt" o:ole="">
            <v:imagedata r:id="rId7" o:title=""/>
          </v:shape>
          <o:OLEObject Type="Embed" ProgID="Equation.3" ShapeID="_x0000_i1031" DrawAspect="Content" ObjectID="_1631278402" r:id="rId15"/>
        </w:object>
      </w:r>
      <w:r w:rsidRPr="006835BD">
        <w:rPr>
          <w:b w:val="0"/>
          <w:sz w:val="28"/>
          <w:szCs w:val="28"/>
          <w:lang w:val="en-US"/>
        </w:rPr>
        <w:t>is p &lt; 0.05.</w:t>
      </w:r>
    </w:p>
    <w:p w14:paraId="253F7CF8" w14:textId="77777777" w:rsidR="00EC29DE" w:rsidRPr="006835BD" w:rsidRDefault="00EC29DE" w:rsidP="00C17886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There is no significant relationship</w:t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</w:r>
      <w:r w:rsidRPr="006835BD">
        <w:rPr>
          <w:b w:val="0"/>
          <w:sz w:val="28"/>
          <w:szCs w:val="28"/>
          <w:lang w:val="en-US"/>
        </w:rPr>
        <w:tab/>
      </w:r>
    </w:p>
    <w:p w14:paraId="0FA9FD94" w14:textId="77777777" w:rsidR="00EC29DE" w:rsidRPr="006835BD" w:rsidRDefault="00EC29DE" w:rsidP="00C17886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B. There is a significant relationship</w:t>
      </w:r>
    </w:p>
    <w:p w14:paraId="0771D52F" w14:textId="77777777" w:rsidR="00EC29DE" w:rsidRDefault="00EC29DE" w:rsidP="00C17886">
      <w:pPr>
        <w:ind w:firstLine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C. There is not enough information</w:t>
      </w:r>
    </w:p>
    <w:p w14:paraId="350C2B51" w14:textId="77777777" w:rsidR="00EC29DE" w:rsidRDefault="00EC29DE" w:rsidP="00562958">
      <w:pPr>
        <w:rPr>
          <w:b w:val="0"/>
          <w:sz w:val="28"/>
          <w:szCs w:val="28"/>
          <w:lang w:val="en-US"/>
        </w:rPr>
      </w:pPr>
    </w:p>
    <w:p w14:paraId="2EE68197" w14:textId="77777777" w:rsidR="00EC29DE" w:rsidRPr="006835BD" w:rsidRDefault="00EC29DE" w:rsidP="00FB76CB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2</w:t>
      </w:r>
      <w:r>
        <w:rPr>
          <w:b w:val="0"/>
          <w:sz w:val="28"/>
          <w:szCs w:val="28"/>
          <w:lang w:val="en-US"/>
        </w:rPr>
        <w:t>7</w:t>
      </w:r>
      <w:r w:rsidRPr="006835BD">
        <w:rPr>
          <w:b w:val="0"/>
          <w:sz w:val="28"/>
          <w:szCs w:val="28"/>
          <w:lang w:val="en-US"/>
        </w:rPr>
        <w:t>.</w:t>
      </w:r>
      <w:r w:rsidRPr="006835BD">
        <w:rPr>
          <w:b w:val="0"/>
          <w:iCs/>
          <w:sz w:val="28"/>
          <w:szCs w:val="28"/>
          <w:lang w:val="en-US"/>
        </w:rPr>
        <w:t xml:space="preserve"> </w:t>
      </w:r>
      <w:r w:rsidRPr="006835BD">
        <w:rPr>
          <w:b w:val="0"/>
          <w:sz w:val="28"/>
          <w:szCs w:val="28"/>
          <w:lang w:val="en-US"/>
        </w:rPr>
        <w:t xml:space="preserve">Sampling error of the mean: </w:t>
      </w:r>
    </w:p>
    <w:p w14:paraId="5C065C6A" w14:textId="77777777" w:rsidR="00EC29DE" w:rsidRPr="006835BD" w:rsidRDefault="00EC29DE" w:rsidP="00FB76CB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</w:t>
      </w:r>
      <w:r w:rsidRPr="006835BD">
        <w:rPr>
          <w:b w:val="0"/>
          <w:i/>
          <w:iCs/>
          <w:sz w:val="28"/>
          <w:szCs w:val="28"/>
          <w:lang w:val="en-US"/>
        </w:rPr>
        <w:t xml:space="preserve"> </w:t>
      </w:r>
      <w:r w:rsidRPr="006835BD">
        <w:rPr>
          <w:b w:val="0"/>
          <w:sz w:val="28"/>
          <w:szCs w:val="28"/>
          <w:lang w:val="en-US"/>
        </w:rPr>
        <w:t>occurs because of poor sampling techniques</w:t>
      </w:r>
    </w:p>
    <w:p w14:paraId="7B14312F" w14:textId="77777777" w:rsidR="00EC29DE" w:rsidRPr="006835BD" w:rsidRDefault="00EC29DE" w:rsidP="00FB76CB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B.</w:t>
      </w:r>
      <w:r w:rsidRPr="006835BD">
        <w:rPr>
          <w:b w:val="0"/>
          <w:i/>
          <w:iCs/>
          <w:sz w:val="28"/>
          <w:szCs w:val="28"/>
          <w:lang w:val="en-US"/>
        </w:rPr>
        <w:t xml:space="preserve"> </w:t>
      </w:r>
      <w:r w:rsidRPr="006835BD">
        <w:rPr>
          <w:b w:val="0"/>
          <w:sz w:val="28"/>
          <w:szCs w:val="28"/>
          <w:lang w:val="en-US"/>
        </w:rPr>
        <w:t xml:space="preserve">decreases as sample size increases </w:t>
      </w:r>
    </w:p>
    <w:p w14:paraId="50AFE0BE" w14:textId="77777777" w:rsidR="00EC29DE" w:rsidRPr="006835BD" w:rsidRDefault="00EC29DE" w:rsidP="00FB76CB">
      <w:pPr>
        <w:ind w:left="720"/>
        <w:rPr>
          <w:b w:val="0"/>
          <w:sz w:val="28"/>
          <w:szCs w:val="28"/>
        </w:rPr>
      </w:pPr>
      <w:r w:rsidRPr="006835BD">
        <w:rPr>
          <w:b w:val="0"/>
          <w:iCs/>
          <w:sz w:val="28"/>
          <w:szCs w:val="28"/>
          <w:lang w:val="en-US"/>
        </w:rPr>
        <w:t>C.</w:t>
      </w:r>
      <w:r w:rsidRPr="006835BD">
        <w:rPr>
          <w:b w:val="0"/>
          <w:i/>
          <w:iCs/>
          <w:sz w:val="28"/>
          <w:szCs w:val="28"/>
          <w:lang w:val="en-US"/>
        </w:rPr>
        <w:t xml:space="preserve"> </w:t>
      </w:r>
      <w:r w:rsidRPr="006835BD">
        <w:rPr>
          <w:b w:val="0"/>
          <w:sz w:val="28"/>
          <w:szCs w:val="28"/>
          <w:lang w:val="en-US"/>
        </w:rPr>
        <w:t>is independent of the standard deviation</w:t>
      </w:r>
    </w:p>
    <w:p w14:paraId="064DBEDB" w14:textId="77777777" w:rsidR="00EC29DE" w:rsidRPr="006835BD" w:rsidRDefault="00EC29DE" w:rsidP="00FB76CB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iCs/>
          <w:sz w:val="28"/>
          <w:szCs w:val="28"/>
          <w:lang w:val="en-US"/>
        </w:rPr>
        <w:t>D.</w:t>
      </w:r>
      <w:r w:rsidRPr="006835BD">
        <w:rPr>
          <w:b w:val="0"/>
          <w:i/>
          <w:iCs/>
          <w:sz w:val="28"/>
          <w:szCs w:val="28"/>
          <w:lang w:val="en-US"/>
        </w:rPr>
        <w:t xml:space="preserve"> </w:t>
      </w:r>
      <w:r w:rsidRPr="006835BD">
        <w:rPr>
          <w:b w:val="0"/>
          <w:sz w:val="28"/>
          <w:szCs w:val="28"/>
          <w:lang w:val="en-US"/>
        </w:rPr>
        <w:t>is always equal to 1.</w:t>
      </w:r>
    </w:p>
    <w:p w14:paraId="6F9F8543" w14:textId="77777777" w:rsidR="00EC29DE" w:rsidRDefault="00EC29DE" w:rsidP="00562958">
      <w:pPr>
        <w:rPr>
          <w:b w:val="0"/>
          <w:sz w:val="28"/>
          <w:szCs w:val="28"/>
          <w:lang w:val="en-US"/>
        </w:rPr>
      </w:pPr>
    </w:p>
    <w:p w14:paraId="55C853E6" w14:textId="77777777" w:rsidR="00EC29DE" w:rsidRDefault="00EC29DE" w:rsidP="00FB76CB">
      <w:pPr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 xml:space="preserve">28. With the </w:t>
      </w:r>
      <w:r w:rsidRPr="0009132D">
        <w:rPr>
          <w:b w:val="0"/>
          <w:bCs w:val="0"/>
          <w:position w:val="-10"/>
          <w:sz w:val="28"/>
          <w:lang w:val="en-US"/>
        </w:rPr>
        <w:object w:dxaOrig="340" w:dyaOrig="360" w14:anchorId="43881687">
          <v:shape id="_x0000_i1032" type="#_x0000_t75" style="width:16.8pt;height:18pt" o:ole="">
            <v:imagedata r:id="rId9" o:title=""/>
          </v:shape>
          <o:OLEObject Type="Embed" ProgID="Equation.3" ShapeID="_x0000_i1032" DrawAspect="Content" ObjectID="_1631278403" r:id="rId16"/>
        </w:object>
      </w:r>
      <w:r>
        <w:rPr>
          <w:b w:val="0"/>
          <w:bCs w:val="0"/>
          <w:sz w:val="28"/>
          <w:lang w:val="en-US"/>
        </w:rPr>
        <w:t>= 12.7 and df = 3, the difference between the compared groups is:</w:t>
      </w:r>
    </w:p>
    <w:p w14:paraId="01478270" w14:textId="77777777" w:rsidR="00EC29DE" w:rsidRDefault="00EC29DE" w:rsidP="00A13CA2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A. due to chance</w:t>
      </w:r>
      <w:r>
        <w:rPr>
          <w:b w:val="0"/>
          <w:bCs w:val="0"/>
          <w:sz w:val="28"/>
          <w:lang w:val="en-US"/>
        </w:rPr>
        <w:tab/>
      </w:r>
    </w:p>
    <w:p w14:paraId="2F63BB09" w14:textId="77777777" w:rsidR="00EC29DE" w:rsidRDefault="00EC29DE" w:rsidP="00A13CA2">
      <w:pPr>
        <w:ind w:firstLine="720"/>
        <w:rPr>
          <w:b w:val="0"/>
          <w:bCs w:val="0"/>
          <w:sz w:val="28"/>
          <w:lang w:val="en-US"/>
        </w:rPr>
      </w:pPr>
      <w:r>
        <w:rPr>
          <w:b w:val="0"/>
          <w:bCs w:val="0"/>
          <w:sz w:val="28"/>
          <w:lang w:val="en-US"/>
        </w:rPr>
        <w:t>B. statistically significant</w:t>
      </w:r>
      <w:r>
        <w:rPr>
          <w:b w:val="0"/>
          <w:bCs w:val="0"/>
          <w:sz w:val="28"/>
          <w:lang w:val="en-US"/>
        </w:rPr>
        <w:tab/>
        <w:t xml:space="preserve">   </w:t>
      </w:r>
    </w:p>
    <w:p w14:paraId="200B1287" w14:textId="77777777" w:rsidR="00EC29DE" w:rsidRPr="00214448" w:rsidRDefault="00EC29DE" w:rsidP="00A13CA2">
      <w:pPr>
        <w:ind w:firstLine="720"/>
        <w:rPr>
          <w:b w:val="0"/>
          <w:sz w:val="28"/>
          <w:szCs w:val="28"/>
          <w:lang w:val="en-US"/>
        </w:rPr>
      </w:pPr>
      <w:r>
        <w:rPr>
          <w:b w:val="0"/>
          <w:bCs w:val="0"/>
          <w:sz w:val="28"/>
          <w:lang w:val="en-US"/>
        </w:rPr>
        <w:t>C. not statistically significant</w:t>
      </w:r>
    </w:p>
    <w:p w14:paraId="63D2843E" w14:textId="77777777" w:rsidR="00EC29DE" w:rsidRDefault="00EC29DE" w:rsidP="00562958">
      <w:pPr>
        <w:rPr>
          <w:b w:val="0"/>
          <w:sz w:val="28"/>
          <w:szCs w:val="28"/>
          <w:lang w:val="en-US"/>
        </w:rPr>
      </w:pPr>
    </w:p>
    <w:p w14:paraId="1E2833C0" w14:textId="77777777" w:rsidR="00EC29DE" w:rsidRPr="006835BD" w:rsidRDefault="00EC29DE" w:rsidP="00562958">
      <w:pPr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2</w:t>
      </w:r>
      <w:r>
        <w:rPr>
          <w:b w:val="0"/>
          <w:sz w:val="28"/>
          <w:szCs w:val="28"/>
          <w:lang w:val="en-US"/>
        </w:rPr>
        <w:t>9</w:t>
      </w:r>
      <w:r w:rsidRPr="006835BD">
        <w:rPr>
          <w:b w:val="0"/>
          <w:sz w:val="28"/>
          <w:szCs w:val="28"/>
          <w:lang w:val="en-US"/>
        </w:rPr>
        <w:t xml:space="preserve">. Determine the statistical significance between the average weight of newborns in rural and urban areas if the degree of freedom is df = </w:t>
      </w:r>
      <w:r w:rsidRPr="006835BD">
        <w:rPr>
          <w:b w:val="0"/>
          <w:sz w:val="28"/>
          <w:szCs w:val="28"/>
          <w:lang w:val="en-US"/>
        </w:rPr>
        <w:sym w:font="Symbol" w:char="F0A5"/>
      </w:r>
      <w:r w:rsidRPr="006835BD">
        <w:rPr>
          <w:b w:val="0"/>
          <w:sz w:val="28"/>
          <w:szCs w:val="28"/>
          <w:lang w:val="en-US"/>
        </w:rPr>
        <w:t xml:space="preserve"> and t = 1.9.</w:t>
      </w:r>
    </w:p>
    <w:p w14:paraId="07561A3B" w14:textId="77777777" w:rsidR="00EC29DE" w:rsidRPr="006835BD" w:rsidRDefault="00EC29DE" w:rsidP="00562958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A. </w:t>
      </w:r>
      <w:r w:rsidRPr="006835BD">
        <w:rPr>
          <w:b w:val="0"/>
          <w:sz w:val="28"/>
          <w:szCs w:val="28"/>
          <w:lang w:val="en-US"/>
        </w:rPr>
        <w:t>there is a significant difference between the means</w:t>
      </w:r>
    </w:p>
    <w:p w14:paraId="0D38F5DF" w14:textId="77777777" w:rsidR="00EC29DE" w:rsidRPr="006835BD" w:rsidRDefault="00EC29DE" w:rsidP="00562958">
      <w:pPr>
        <w:ind w:left="720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B. </w:t>
      </w:r>
      <w:r w:rsidRPr="006835BD">
        <w:rPr>
          <w:b w:val="0"/>
          <w:sz w:val="28"/>
          <w:szCs w:val="28"/>
          <w:lang w:val="en-US"/>
        </w:rPr>
        <w:t>there is no significant difference between the means</w:t>
      </w:r>
    </w:p>
    <w:p w14:paraId="5D3D1479" w14:textId="77777777" w:rsidR="00EC29DE" w:rsidRPr="00562958" w:rsidRDefault="00EC29DE" w:rsidP="00562958">
      <w:pPr>
        <w:rPr>
          <w:b w:val="0"/>
          <w:sz w:val="28"/>
          <w:szCs w:val="28"/>
          <w:lang w:val="en-US"/>
        </w:rPr>
      </w:pPr>
    </w:p>
    <w:p w14:paraId="0B474319" w14:textId="77777777" w:rsidR="00EC29DE" w:rsidRPr="006835BD" w:rsidRDefault="00EC29DE" w:rsidP="00562958">
      <w:pPr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30</w:t>
      </w:r>
      <w:r w:rsidRPr="006835BD">
        <w:rPr>
          <w:b w:val="0"/>
          <w:sz w:val="28"/>
          <w:szCs w:val="28"/>
        </w:rPr>
        <w:t xml:space="preserve">. A group of </w:t>
      </w:r>
      <w:proofErr w:type="spellStart"/>
      <w:r w:rsidRPr="006835BD">
        <w:rPr>
          <w:b w:val="0"/>
          <w:sz w:val="28"/>
          <w:szCs w:val="28"/>
        </w:rPr>
        <w:t>newborn</w:t>
      </w:r>
      <w:proofErr w:type="spellEnd"/>
      <w:r w:rsidRPr="006835BD">
        <w:rPr>
          <w:b w:val="0"/>
          <w:sz w:val="28"/>
          <w:szCs w:val="28"/>
        </w:rPr>
        <w:t xml:space="preserve"> girls has a mean height of </w:t>
      </w:r>
      <w:r w:rsidRPr="006835BD">
        <w:rPr>
          <w:b w:val="0"/>
          <w:position w:val="-6"/>
          <w:sz w:val="28"/>
          <w:szCs w:val="28"/>
        </w:rPr>
        <w:object w:dxaOrig="1040" w:dyaOrig="340" w14:anchorId="56D504B8">
          <v:shape id="_x0000_i1033" type="#_x0000_t75" style="width:52.2pt;height:16.8pt" o:ole="">
            <v:imagedata r:id="rId17" o:title=""/>
          </v:shape>
          <o:OLEObject Type="Embed" ProgID="Equation.3" ShapeID="_x0000_i1033" DrawAspect="Content" ObjectID="_1631278404" r:id="rId18"/>
        </w:object>
      </w:r>
      <w:r w:rsidRPr="006835BD">
        <w:rPr>
          <w:b w:val="0"/>
          <w:sz w:val="28"/>
          <w:szCs w:val="28"/>
        </w:rPr>
        <w:t xml:space="preserve"> and a standard deviation of s = 2 cm. What are the </w:t>
      </w:r>
      <w:r w:rsidR="00A13CA2">
        <w:rPr>
          <w:b w:val="0"/>
          <w:sz w:val="28"/>
          <w:szCs w:val="28"/>
        </w:rPr>
        <w:t xml:space="preserve">limits of the </w:t>
      </w:r>
      <w:r w:rsidRPr="006835BD">
        <w:rPr>
          <w:b w:val="0"/>
          <w:sz w:val="28"/>
          <w:szCs w:val="28"/>
        </w:rPr>
        <w:t>norma</w:t>
      </w:r>
      <w:r w:rsidR="00A13CA2">
        <w:rPr>
          <w:b w:val="0"/>
          <w:sz w:val="28"/>
          <w:szCs w:val="28"/>
        </w:rPr>
        <w:t>l</w:t>
      </w:r>
      <w:r w:rsidRPr="006835BD">
        <w:rPr>
          <w:b w:val="0"/>
          <w:sz w:val="28"/>
          <w:szCs w:val="28"/>
        </w:rPr>
        <w:t xml:space="preserve"> group in case of seven normative groups?</w:t>
      </w:r>
    </w:p>
    <w:p w14:paraId="47E5C117" w14:textId="77777777" w:rsidR="00EC29DE" w:rsidRPr="006835BD" w:rsidRDefault="00EC29DE" w:rsidP="00562958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A. 48 – 52 cm</w:t>
      </w:r>
    </w:p>
    <w:p w14:paraId="542D733C" w14:textId="77777777" w:rsidR="00EC29DE" w:rsidRPr="006835BD" w:rsidRDefault="00EC29DE" w:rsidP="00562958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B. 46 – 54 cm</w:t>
      </w:r>
    </w:p>
    <w:p w14:paraId="6EAAA381" w14:textId="77777777" w:rsidR="00EC29DE" w:rsidRPr="006835BD" w:rsidRDefault="00EC29DE" w:rsidP="00562958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C. 52 – 60</w:t>
      </w:r>
    </w:p>
    <w:p w14:paraId="234F7C7C" w14:textId="77777777" w:rsidR="00EC29DE" w:rsidRDefault="00EC29DE" w:rsidP="00562958">
      <w:pPr>
        <w:ind w:left="720"/>
        <w:rPr>
          <w:b w:val="0"/>
          <w:sz w:val="28"/>
          <w:szCs w:val="28"/>
          <w:lang w:val="en-US"/>
        </w:rPr>
      </w:pPr>
      <w:r w:rsidRPr="006835BD">
        <w:rPr>
          <w:b w:val="0"/>
          <w:sz w:val="28"/>
          <w:szCs w:val="28"/>
          <w:lang w:val="en-US"/>
        </w:rPr>
        <w:t>D. None of the above</w:t>
      </w:r>
    </w:p>
    <w:p w14:paraId="3B6754D3" w14:textId="77777777" w:rsidR="000A11D6" w:rsidRDefault="000A11D6" w:rsidP="00562958">
      <w:pPr>
        <w:ind w:left="720"/>
        <w:rPr>
          <w:b w:val="0"/>
          <w:sz w:val="28"/>
          <w:szCs w:val="28"/>
          <w:lang w:val="en-US"/>
        </w:rPr>
      </w:pPr>
    </w:p>
    <w:p w14:paraId="062DE9D7" w14:textId="77777777" w:rsidR="000A11D6" w:rsidRDefault="000A11D6" w:rsidP="00562958">
      <w:pPr>
        <w:ind w:left="720"/>
        <w:rPr>
          <w:b w:val="0"/>
          <w:sz w:val="28"/>
          <w:szCs w:val="28"/>
          <w:lang w:val="en-US"/>
        </w:rPr>
      </w:pPr>
    </w:p>
    <w:p w14:paraId="2A707FA6" w14:textId="77777777" w:rsidR="000A11D6" w:rsidRPr="003A5C17" w:rsidRDefault="000A11D6" w:rsidP="000A11D6">
      <w:pPr>
        <w:spacing w:before="120"/>
        <w:rPr>
          <w:bCs w:val="0"/>
          <w:sz w:val="28"/>
          <w:lang w:val="en-US"/>
        </w:rPr>
      </w:pPr>
      <w:r w:rsidRPr="003A5C17">
        <w:rPr>
          <w:bCs w:val="0"/>
          <w:sz w:val="28"/>
          <w:lang w:val="en-US"/>
        </w:rPr>
        <w:t>Right answers …… Mistakes …… Final mark ………</w:t>
      </w:r>
      <w:r w:rsidRPr="003A5C17">
        <w:rPr>
          <w:bCs w:val="0"/>
          <w:sz w:val="28"/>
          <w:lang w:val="en-US"/>
        </w:rPr>
        <w:tab/>
        <w:t xml:space="preserve">Examiners: 1. </w:t>
      </w:r>
    </w:p>
    <w:p w14:paraId="38DDD307" w14:textId="77777777" w:rsidR="000A11D6" w:rsidRPr="003A5C17" w:rsidRDefault="000A11D6" w:rsidP="000A11D6">
      <w:pPr>
        <w:spacing w:before="120"/>
        <w:rPr>
          <w:bCs w:val="0"/>
          <w:sz w:val="28"/>
          <w:lang w:val="en-US"/>
        </w:rPr>
      </w:pP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</w:r>
      <w:r w:rsidRPr="003A5C17">
        <w:rPr>
          <w:bCs w:val="0"/>
          <w:sz w:val="28"/>
          <w:lang w:val="en-US"/>
        </w:rPr>
        <w:tab/>
        <w:t xml:space="preserve">2. </w:t>
      </w:r>
    </w:p>
    <w:p w14:paraId="30F59793" w14:textId="77777777" w:rsidR="000A11D6" w:rsidRPr="006835BD" w:rsidRDefault="000A11D6" w:rsidP="00562958">
      <w:pPr>
        <w:ind w:left="720"/>
        <w:rPr>
          <w:b w:val="0"/>
          <w:sz w:val="28"/>
          <w:szCs w:val="28"/>
          <w:lang w:val="en-US"/>
        </w:rPr>
      </w:pPr>
    </w:p>
    <w:p w14:paraId="58C4A8AF" w14:textId="77777777" w:rsidR="00EC29DE" w:rsidRPr="00562958" w:rsidRDefault="00EC29DE" w:rsidP="00C17886">
      <w:pPr>
        <w:ind w:firstLine="720"/>
        <w:rPr>
          <w:b w:val="0"/>
          <w:sz w:val="28"/>
          <w:szCs w:val="28"/>
          <w:lang w:val="en-US"/>
        </w:rPr>
      </w:pPr>
    </w:p>
    <w:sectPr w:rsidR="00EC29DE" w:rsidRPr="00562958" w:rsidSect="00502E28">
      <w:footerReference w:type="even" r:id="rId19"/>
      <w:footerReference w:type="default" r:id="rId20"/>
      <w:pgSz w:w="11907" w:h="16840" w:code="9"/>
      <w:pgMar w:top="709" w:right="1134" w:bottom="851" w:left="1134" w:header="708" w:footer="708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B323" w14:textId="77777777" w:rsidR="002D5FE9" w:rsidRDefault="002D5FE9">
      <w:r>
        <w:separator/>
      </w:r>
    </w:p>
  </w:endnote>
  <w:endnote w:type="continuationSeparator" w:id="0">
    <w:p w14:paraId="7EE89EA3" w14:textId="77777777" w:rsidR="002D5FE9" w:rsidRDefault="002D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bar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C753" w14:textId="77777777" w:rsidR="00EC29DE" w:rsidRDefault="00EC29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1991E" w14:textId="77777777" w:rsidR="00EC29DE" w:rsidRDefault="00EC2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CE4A" w14:textId="77777777" w:rsidR="00EC29DE" w:rsidRDefault="00EC29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F71">
      <w:rPr>
        <w:rStyle w:val="PageNumber"/>
        <w:noProof/>
      </w:rPr>
      <w:t>4</w:t>
    </w:r>
    <w:r>
      <w:rPr>
        <w:rStyle w:val="PageNumber"/>
      </w:rPr>
      <w:fldChar w:fldCharType="end"/>
    </w:r>
  </w:p>
  <w:p w14:paraId="449ACFB7" w14:textId="77777777" w:rsidR="00EC29DE" w:rsidRDefault="00EC2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65816" w14:textId="77777777" w:rsidR="002D5FE9" w:rsidRDefault="002D5FE9">
      <w:r>
        <w:separator/>
      </w:r>
    </w:p>
  </w:footnote>
  <w:footnote w:type="continuationSeparator" w:id="0">
    <w:p w14:paraId="29440B06" w14:textId="77777777" w:rsidR="002D5FE9" w:rsidRDefault="002D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4B3"/>
    <w:multiLevelType w:val="singleLevel"/>
    <w:tmpl w:val="629448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6DA01FA"/>
    <w:multiLevelType w:val="singleLevel"/>
    <w:tmpl w:val="280E1F80"/>
    <w:lvl w:ilvl="0">
      <w:start w:val="1"/>
      <w:numFmt w:val="upperLetter"/>
      <w:lvlText w:val="%1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</w:abstractNum>
  <w:abstractNum w:abstractNumId="2" w15:restartNumberingAfterBreak="0">
    <w:nsid w:val="100555C8"/>
    <w:multiLevelType w:val="singleLevel"/>
    <w:tmpl w:val="629448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17C80B11"/>
    <w:multiLevelType w:val="singleLevel"/>
    <w:tmpl w:val="65A01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28A62AB"/>
    <w:multiLevelType w:val="singleLevel"/>
    <w:tmpl w:val="24A67186"/>
    <w:lvl w:ilvl="0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61A255D6"/>
    <w:multiLevelType w:val="singleLevel"/>
    <w:tmpl w:val="7714A2BC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84"/>
    <w:rsid w:val="00006CB8"/>
    <w:rsid w:val="000356B1"/>
    <w:rsid w:val="000642F9"/>
    <w:rsid w:val="0006437B"/>
    <w:rsid w:val="0009132D"/>
    <w:rsid w:val="000A11D6"/>
    <w:rsid w:val="000E41BE"/>
    <w:rsid w:val="000F5946"/>
    <w:rsid w:val="00125DC0"/>
    <w:rsid w:val="001325F7"/>
    <w:rsid w:val="001500BA"/>
    <w:rsid w:val="00152684"/>
    <w:rsid w:val="001669EF"/>
    <w:rsid w:val="0018004B"/>
    <w:rsid w:val="001874B8"/>
    <w:rsid w:val="00187F05"/>
    <w:rsid w:val="001941E5"/>
    <w:rsid w:val="001A0C28"/>
    <w:rsid w:val="001B4EA5"/>
    <w:rsid w:val="001E6A8E"/>
    <w:rsid w:val="00214448"/>
    <w:rsid w:val="00217C2D"/>
    <w:rsid w:val="00236BDF"/>
    <w:rsid w:val="002372DD"/>
    <w:rsid w:val="00251730"/>
    <w:rsid w:val="00251CDD"/>
    <w:rsid w:val="00257ABF"/>
    <w:rsid w:val="002805F9"/>
    <w:rsid w:val="00291A05"/>
    <w:rsid w:val="002D59F3"/>
    <w:rsid w:val="002D5FE9"/>
    <w:rsid w:val="002E1B2D"/>
    <w:rsid w:val="0037663C"/>
    <w:rsid w:val="003A5766"/>
    <w:rsid w:val="003E007C"/>
    <w:rsid w:val="00422222"/>
    <w:rsid w:val="004335A0"/>
    <w:rsid w:val="004339BB"/>
    <w:rsid w:val="00444080"/>
    <w:rsid w:val="0047094E"/>
    <w:rsid w:val="0047194F"/>
    <w:rsid w:val="004A37CD"/>
    <w:rsid w:val="004A721F"/>
    <w:rsid w:val="004B5802"/>
    <w:rsid w:val="004C4D05"/>
    <w:rsid w:val="004F294F"/>
    <w:rsid w:val="00502E28"/>
    <w:rsid w:val="00511DA7"/>
    <w:rsid w:val="00551A55"/>
    <w:rsid w:val="00562958"/>
    <w:rsid w:val="00562FC5"/>
    <w:rsid w:val="00567296"/>
    <w:rsid w:val="00580196"/>
    <w:rsid w:val="005920AB"/>
    <w:rsid w:val="005B6733"/>
    <w:rsid w:val="0060199C"/>
    <w:rsid w:val="00607150"/>
    <w:rsid w:val="00610CCE"/>
    <w:rsid w:val="00611317"/>
    <w:rsid w:val="00657BBD"/>
    <w:rsid w:val="00660939"/>
    <w:rsid w:val="006835BD"/>
    <w:rsid w:val="00696DEB"/>
    <w:rsid w:val="006C336D"/>
    <w:rsid w:val="006F477F"/>
    <w:rsid w:val="00700E54"/>
    <w:rsid w:val="007031F1"/>
    <w:rsid w:val="00704E5C"/>
    <w:rsid w:val="00722635"/>
    <w:rsid w:val="007368E9"/>
    <w:rsid w:val="00752283"/>
    <w:rsid w:val="00781CAC"/>
    <w:rsid w:val="00784E15"/>
    <w:rsid w:val="007877D3"/>
    <w:rsid w:val="007D37D7"/>
    <w:rsid w:val="007F5AB3"/>
    <w:rsid w:val="00811FA9"/>
    <w:rsid w:val="0081226C"/>
    <w:rsid w:val="0087605D"/>
    <w:rsid w:val="00897677"/>
    <w:rsid w:val="008A2E69"/>
    <w:rsid w:val="008B76A5"/>
    <w:rsid w:val="008C1A8E"/>
    <w:rsid w:val="008F57A4"/>
    <w:rsid w:val="0090362D"/>
    <w:rsid w:val="009336C4"/>
    <w:rsid w:val="00934821"/>
    <w:rsid w:val="00947AD1"/>
    <w:rsid w:val="00965C26"/>
    <w:rsid w:val="00996AAA"/>
    <w:rsid w:val="009B1E66"/>
    <w:rsid w:val="009B641B"/>
    <w:rsid w:val="009D15DE"/>
    <w:rsid w:val="009D37DE"/>
    <w:rsid w:val="009E0870"/>
    <w:rsid w:val="00A13CA2"/>
    <w:rsid w:val="00A60066"/>
    <w:rsid w:val="00AA5E64"/>
    <w:rsid w:val="00AB5BF6"/>
    <w:rsid w:val="00AB777B"/>
    <w:rsid w:val="00AF0B0F"/>
    <w:rsid w:val="00AF7AD0"/>
    <w:rsid w:val="00B33087"/>
    <w:rsid w:val="00B47082"/>
    <w:rsid w:val="00B52099"/>
    <w:rsid w:val="00B54416"/>
    <w:rsid w:val="00BE0D41"/>
    <w:rsid w:val="00C0045A"/>
    <w:rsid w:val="00C02402"/>
    <w:rsid w:val="00C17886"/>
    <w:rsid w:val="00C83064"/>
    <w:rsid w:val="00C9339F"/>
    <w:rsid w:val="00CB35E0"/>
    <w:rsid w:val="00CB3736"/>
    <w:rsid w:val="00CB5586"/>
    <w:rsid w:val="00CC4FC7"/>
    <w:rsid w:val="00CD53CC"/>
    <w:rsid w:val="00CE3C59"/>
    <w:rsid w:val="00D41BF3"/>
    <w:rsid w:val="00D44877"/>
    <w:rsid w:val="00D56360"/>
    <w:rsid w:val="00D82E6D"/>
    <w:rsid w:val="00D955E2"/>
    <w:rsid w:val="00E03DEB"/>
    <w:rsid w:val="00E13C0C"/>
    <w:rsid w:val="00E21328"/>
    <w:rsid w:val="00E26391"/>
    <w:rsid w:val="00E56B1E"/>
    <w:rsid w:val="00E70A59"/>
    <w:rsid w:val="00E813ED"/>
    <w:rsid w:val="00E93756"/>
    <w:rsid w:val="00EC29DE"/>
    <w:rsid w:val="00ED64D5"/>
    <w:rsid w:val="00ED669F"/>
    <w:rsid w:val="00F26CF7"/>
    <w:rsid w:val="00F350EA"/>
    <w:rsid w:val="00F376AF"/>
    <w:rsid w:val="00F61F71"/>
    <w:rsid w:val="00FA532D"/>
    <w:rsid w:val="00FB76CB"/>
    <w:rsid w:val="00FD4BDC"/>
    <w:rsid w:val="00FD5678"/>
    <w:rsid w:val="00FE17EC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A0602"/>
  <w14:defaultImageDpi w14:val="0"/>
  <w15:docId w15:val="{2A89BB24-1329-42DB-AC3F-5581B5C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b/>
      <w:bCs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720"/>
      <w:outlineLvl w:val="0"/>
    </w:pPr>
    <w:rPr>
      <w:b w:val="0"/>
      <w:bCs w:val="0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numId w:val="2"/>
      </w:numPr>
      <w:outlineLvl w:val="1"/>
    </w:pPr>
    <w:rPr>
      <w:b w:val="0"/>
      <w:bCs w:val="0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120"/>
      <w:outlineLvl w:val="2"/>
    </w:pPr>
    <w:rPr>
      <w:b w:val="0"/>
      <w:bCs w:val="0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spacing w:line="260" w:lineRule="exact"/>
      <w:ind w:left="1077" w:hanging="357"/>
      <w:outlineLvl w:val="3"/>
    </w:pPr>
    <w:rPr>
      <w:b w:val="0"/>
      <w:bCs w:val="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615E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rsid w:val="00EF615E"/>
    <w:rPr>
      <w:sz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F615E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rsid w:val="00EF615E"/>
    <w:rPr>
      <w:sz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720"/>
    </w:pPr>
    <w:rPr>
      <w:rFonts w:ascii="HebarU" w:hAnsi="HebarU"/>
      <w:b w:val="0"/>
      <w:bCs w:val="0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EF615E"/>
    <w:rPr>
      <w:b/>
      <w:bCs/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caps/>
      <w:sz w:val="32"/>
      <w:lang w:val="en-US"/>
    </w:rPr>
  </w:style>
  <w:style w:type="character" w:customStyle="1" w:styleId="TitleChar">
    <w:name w:val="Title Char"/>
    <w:link w:val="Title"/>
    <w:uiPriority w:val="10"/>
    <w:rsid w:val="00EF615E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EF615E"/>
    <w:rPr>
      <w:b/>
      <w:bCs/>
      <w:sz w:val="24"/>
      <w:szCs w:val="20"/>
      <w:lang w:val="en-GB" w:eastAsia="en-US"/>
    </w:rPr>
  </w:style>
  <w:style w:type="character" w:styleId="PageNumber">
    <w:name w:val="page number"/>
    <w:uiPriority w:val="99"/>
    <w:rPr>
      <w:rFonts w:cs="Times New Roman"/>
    </w:rPr>
  </w:style>
  <w:style w:type="table" w:styleId="TableGrid">
    <w:name w:val="Table Grid"/>
    <w:basedOn w:val="TableNormal"/>
    <w:uiPriority w:val="99"/>
    <w:rsid w:val="001A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test on statistics – test 2</vt:lpstr>
    </vt:vector>
  </TitlesOfParts>
  <Company>Pleven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test on statistics – test 2</dc:title>
  <dc:subject/>
  <dc:creator>Gena Grancharova</dc:creator>
  <cp:keywords/>
  <dc:description/>
  <cp:lastModifiedBy>GGG</cp:lastModifiedBy>
  <cp:revision>2</cp:revision>
  <cp:lastPrinted>2016-01-04T12:41:00Z</cp:lastPrinted>
  <dcterms:created xsi:type="dcterms:W3CDTF">2019-09-29T13:06:00Z</dcterms:created>
  <dcterms:modified xsi:type="dcterms:W3CDTF">2019-09-29T13:06:00Z</dcterms:modified>
</cp:coreProperties>
</file>