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79E01" w14:textId="77777777"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9F4E420" wp14:editId="52E06E39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E43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6F16F4E" wp14:editId="7747BAB4">
                <wp:simplePos x="0" y="0"/>
                <wp:positionH relativeFrom="column">
                  <wp:posOffset>1088390</wp:posOffset>
                </wp:positionH>
                <wp:positionV relativeFrom="paragraph">
                  <wp:posOffset>276225</wp:posOffset>
                </wp:positionV>
                <wp:extent cx="4351020" cy="0"/>
                <wp:effectExtent l="8255" t="13970" r="12700" b="14605"/>
                <wp:wrapNone/>
                <wp:docPr id="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1020" cy="0"/>
                        </a:xfrm>
                        <a:prstGeom prst="line">
                          <a:avLst/>
                        </a:prstGeom>
                        <a:noFill/>
                        <a:ln w="15875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6782D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    <v:stroke linestyle="thickThin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5D29483" wp14:editId="4A9828A6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14:paraId="4E855E7C" w14:textId="77777777"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14:paraId="6D8697E1" w14:textId="77777777"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5F7D94F6" w14:textId="77777777" w:rsidR="006159B3" w:rsidRPr="003E311E" w:rsidRDefault="006159B3" w:rsidP="003E311E">
      <w:pPr>
        <w:jc w:val="center"/>
      </w:pPr>
    </w:p>
    <w:p w14:paraId="6FC895E1" w14:textId="347DD4EF" w:rsidR="007474AD" w:rsidRPr="00745210" w:rsidRDefault="00952E7B" w:rsidP="007474AD">
      <w:pPr>
        <w:spacing w:after="12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t>ДОЦ. Д-Р ГЕНА ГРЪНЧАРОВА, Д.М.</w:t>
      </w:r>
    </w:p>
    <w:p w14:paraId="7D2AC3E2" w14:textId="77777777" w:rsidR="007474AD" w:rsidRDefault="007474AD" w:rsidP="007474AD">
      <w:pPr>
        <w:jc w:val="center"/>
        <w:rPr>
          <w:b/>
          <w:sz w:val="56"/>
          <w:szCs w:val="56"/>
        </w:rPr>
      </w:pPr>
    </w:p>
    <w:p w14:paraId="6CA9ABB6" w14:textId="77777777" w:rsidR="007474AD" w:rsidRPr="00A25BEB" w:rsidRDefault="007474AD" w:rsidP="007474AD">
      <w:pPr>
        <w:jc w:val="center"/>
        <w:rPr>
          <w:b/>
          <w:sz w:val="56"/>
          <w:szCs w:val="56"/>
        </w:rPr>
      </w:pPr>
    </w:p>
    <w:p w14:paraId="769BFE15" w14:textId="77777777" w:rsidR="004842A7" w:rsidRDefault="00952E7B" w:rsidP="004842A7">
      <w:pPr>
        <w:spacing w:line="360" w:lineRule="auto"/>
        <w:jc w:val="center"/>
        <w:rPr>
          <w:b/>
          <w:bCs/>
          <w:sz w:val="40"/>
          <w:szCs w:val="40"/>
        </w:rPr>
      </w:pPr>
      <w:r w:rsidRPr="004842A7">
        <w:rPr>
          <w:b/>
          <w:bCs/>
          <w:sz w:val="40"/>
          <w:szCs w:val="40"/>
        </w:rPr>
        <w:t>ОРГАНИЗАЦИОННО ПОВЕДЕНИЕ</w:t>
      </w:r>
      <w:r w:rsidR="004842A7" w:rsidRPr="004842A7">
        <w:rPr>
          <w:b/>
          <w:bCs/>
          <w:sz w:val="40"/>
          <w:szCs w:val="40"/>
        </w:rPr>
        <w:t xml:space="preserve"> И КУЛТУРА</w:t>
      </w:r>
    </w:p>
    <w:p w14:paraId="442D53A3" w14:textId="3CE9F655" w:rsidR="007474AD" w:rsidRPr="004842A7" w:rsidRDefault="004842A7" w:rsidP="004842A7">
      <w:pPr>
        <w:spacing w:line="360" w:lineRule="auto"/>
        <w:jc w:val="center"/>
        <w:rPr>
          <w:b/>
          <w:bCs/>
          <w:sz w:val="40"/>
          <w:szCs w:val="40"/>
        </w:rPr>
      </w:pPr>
      <w:r w:rsidRPr="004842A7">
        <w:rPr>
          <w:b/>
          <w:bCs/>
          <w:sz w:val="40"/>
          <w:szCs w:val="40"/>
        </w:rPr>
        <w:t>В ЗДРАВНАТА ОРГАНИЗАЦИЯ</w:t>
      </w:r>
    </w:p>
    <w:p w14:paraId="19EE6B0F" w14:textId="77777777"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14:paraId="6A8DE5EE" w14:textId="77777777" w:rsidR="007474AD" w:rsidRPr="00E77A43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24323D">
        <w:rPr>
          <w:rFonts w:cs="Arial"/>
          <w:color w:val="000000"/>
          <w:sz w:val="20"/>
        </w:rPr>
        <w:sym w:font="Wingdings" w:char="F06C"/>
      </w:r>
      <w:r w:rsidRPr="00E77A43">
        <w:rPr>
          <w:rFonts w:cs="Arial"/>
          <w:color w:val="000000"/>
          <w:sz w:val="36"/>
          <w:szCs w:val="36"/>
        </w:rPr>
        <w:t>лекционен курс</w:t>
      </w:r>
      <w:r w:rsidRPr="0024323D">
        <w:rPr>
          <w:rFonts w:cs="Arial"/>
          <w:color w:val="000000"/>
          <w:sz w:val="20"/>
        </w:rPr>
        <w:sym w:font="Wingdings" w:char="F06C"/>
      </w:r>
    </w:p>
    <w:p w14:paraId="60BAC03D" w14:textId="77777777" w:rsidR="007474AD" w:rsidRPr="003E311E" w:rsidRDefault="007474AD" w:rsidP="007474AD">
      <w:pPr>
        <w:jc w:val="center"/>
      </w:pPr>
    </w:p>
    <w:p w14:paraId="776DC9C3" w14:textId="77777777" w:rsidR="007474AD" w:rsidRPr="003E311E" w:rsidRDefault="007474AD" w:rsidP="007474AD">
      <w:pPr>
        <w:jc w:val="center"/>
      </w:pPr>
    </w:p>
    <w:p w14:paraId="49E2235E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0748EB86" w14:textId="77777777" w:rsidR="007474AD" w:rsidRDefault="007474AD" w:rsidP="007474AD">
      <w:pPr>
        <w:jc w:val="center"/>
        <w:rPr>
          <w:b/>
          <w:sz w:val="28"/>
          <w:szCs w:val="28"/>
        </w:rPr>
      </w:pPr>
    </w:p>
    <w:p w14:paraId="13803386" w14:textId="77777777"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14:paraId="384545DD" w14:textId="77777777" w:rsidR="007474AD" w:rsidRPr="003E311E" w:rsidRDefault="007474AD" w:rsidP="007474AD">
      <w:pPr>
        <w:jc w:val="center"/>
      </w:pPr>
    </w:p>
    <w:p w14:paraId="1C6CF0D7" w14:textId="77777777" w:rsidR="007474AD" w:rsidRPr="003E311E" w:rsidRDefault="007474AD" w:rsidP="007474AD">
      <w:pPr>
        <w:jc w:val="center"/>
      </w:pPr>
    </w:p>
    <w:p w14:paraId="3F4F34A3" w14:textId="77777777" w:rsidR="007474AD" w:rsidRDefault="007474AD" w:rsidP="007474AD">
      <w:pPr>
        <w:jc w:val="center"/>
      </w:pPr>
    </w:p>
    <w:p w14:paraId="5CA33026" w14:textId="77777777"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14:paraId="7B7B00F6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1014EAEE" w14:textId="25B75EBF" w:rsidR="00952E7B" w:rsidRPr="00952E7B" w:rsidRDefault="004842A7" w:rsidP="00952E7B">
      <w:pPr>
        <w:spacing w:line="300" w:lineRule="auto"/>
        <w:jc w:val="center"/>
        <w:rPr>
          <w:b/>
          <w:sz w:val="32"/>
          <w:szCs w:val="32"/>
          <w:lang w:val="en-US"/>
        </w:rPr>
      </w:pPr>
      <w:r>
        <w:rPr>
          <w:b/>
          <w:bCs/>
          <w:i/>
          <w:iCs/>
          <w:sz w:val="32"/>
          <w:szCs w:val="32"/>
        </w:rPr>
        <w:t>С</w:t>
      </w:r>
      <w:r w:rsidR="00952E7B" w:rsidRPr="00952E7B">
        <w:rPr>
          <w:b/>
          <w:bCs/>
          <w:i/>
          <w:iCs/>
          <w:sz w:val="32"/>
          <w:szCs w:val="32"/>
        </w:rPr>
        <w:t xml:space="preserve">пециалност „Управление на здравните грижи“ – </w:t>
      </w:r>
    </w:p>
    <w:p w14:paraId="0D857931" w14:textId="06BA82AF" w:rsidR="00952E7B" w:rsidRDefault="00952E7B" w:rsidP="00952E7B">
      <w:pPr>
        <w:spacing w:line="300" w:lineRule="auto"/>
        <w:jc w:val="center"/>
        <w:rPr>
          <w:b/>
          <w:bCs/>
          <w:i/>
          <w:iCs/>
          <w:sz w:val="32"/>
          <w:szCs w:val="32"/>
        </w:rPr>
      </w:pPr>
      <w:r w:rsidRPr="00952E7B">
        <w:rPr>
          <w:b/>
          <w:bCs/>
          <w:i/>
          <w:iCs/>
          <w:sz w:val="32"/>
          <w:szCs w:val="32"/>
        </w:rPr>
        <w:t>ОКС „Магистър“  след бакалавър по УЗГ</w:t>
      </w:r>
    </w:p>
    <w:p w14:paraId="3C341704" w14:textId="3B773F1C" w:rsidR="004842A7" w:rsidRPr="00952E7B" w:rsidRDefault="004842A7" w:rsidP="00952E7B">
      <w:pPr>
        <w:spacing w:line="300" w:lineRule="auto"/>
        <w:jc w:val="center"/>
        <w:rPr>
          <w:b/>
          <w:sz w:val="32"/>
          <w:szCs w:val="32"/>
          <w:lang w:val="en-US"/>
        </w:rPr>
      </w:pPr>
      <w:r>
        <w:rPr>
          <w:b/>
          <w:bCs/>
          <w:i/>
          <w:iCs/>
          <w:sz w:val="32"/>
          <w:szCs w:val="32"/>
        </w:rPr>
        <w:t>Задочна форма на обучение</w:t>
      </w:r>
    </w:p>
    <w:p w14:paraId="38E0D16F" w14:textId="77777777" w:rsidR="007474AD" w:rsidRDefault="007474AD" w:rsidP="007474AD">
      <w:pPr>
        <w:jc w:val="center"/>
        <w:rPr>
          <w:b/>
          <w:sz w:val="32"/>
          <w:szCs w:val="32"/>
        </w:rPr>
      </w:pPr>
    </w:p>
    <w:p w14:paraId="23CF50BD" w14:textId="77777777" w:rsidR="007474AD" w:rsidRPr="003228F2" w:rsidRDefault="007474AD" w:rsidP="007474AD">
      <w:pPr>
        <w:jc w:val="center"/>
        <w:rPr>
          <w:b/>
          <w:sz w:val="32"/>
          <w:szCs w:val="32"/>
        </w:rPr>
      </w:pPr>
    </w:p>
    <w:p w14:paraId="63592C17" w14:textId="77777777" w:rsidR="007474AD" w:rsidRPr="003E311E" w:rsidRDefault="007474AD" w:rsidP="007474AD">
      <w:pPr>
        <w:jc w:val="center"/>
      </w:pPr>
    </w:p>
    <w:p w14:paraId="6EFD487E" w14:textId="77777777" w:rsidR="007474AD" w:rsidRPr="003E311E" w:rsidRDefault="00326CEA" w:rsidP="007474AD">
      <w:pPr>
        <w:jc w:val="center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1" locked="0" layoutInCell="1" allowOverlap="1" wp14:anchorId="4A5C57F3" wp14:editId="53A6D17B">
            <wp:simplePos x="0" y="0"/>
            <wp:positionH relativeFrom="column">
              <wp:posOffset>1304290</wp:posOffset>
            </wp:positionH>
            <wp:positionV relativeFrom="paragraph">
              <wp:posOffset>55245</wp:posOffset>
            </wp:positionV>
            <wp:extent cx="3920490" cy="2216150"/>
            <wp:effectExtent l="0" t="0" r="0" b="0"/>
            <wp:wrapNone/>
            <wp:docPr id="22" name="Picture 22" descr="untitle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9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2F753" w14:textId="77777777" w:rsidR="007474AD" w:rsidRPr="003E311E" w:rsidRDefault="007474AD" w:rsidP="007474AD">
      <w:pPr>
        <w:jc w:val="center"/>
      </w:pPr>
    </w:p>
    <w:p w14:paraId="0966CDD9" w14:textId="77777777" w:rsidR="007474AD" w:rsidRPr="003E311E" w:rsidRDefault="007474AD" w:rsidP="007474AD">
      <w:pPr>
        <w:jc w:val="center"/>
      </w:pPr>
    </w:p>
    <w:p w14:paraId="47F3B521" w14:textId="77777777" w:rsidR="007474AD" w:rsidRPr="003E311E" w:rsidRDefault="007474AD" w:rsidP="007474AD">
      <w:pPr>
        <w:jc w:val="center"/>
      </w:pPr>
    </w:p>
    <w:p w14:paraId="6B788EC6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0B0A2F54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14:paraId="20C6647D" w14:textId="77777777"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14:paraId="7609C102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6F3E735E" w14:textId="77777777"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14:paraId="49DCD0EA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14:paraId="4A2A008F" w14:textId="77777777"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14:paraId="48644697" w14:textId="77777777" w:rsidR="009A4E43" w:rsidRDefault="0030010D" w:rsidP="009A4E43">
      <w:pP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10"/>
      <w:footerReference w:type="even" r:id="rId11"/>
      <w:footerReference w:type="default" r:id="rId12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27BCA" w14:textId="77777777" w:rsidR="00230ABF" w:rsidRDefault="00230ABF">
      <w:r>
        <w:separator/>
      </w:r>
    </w:p>
  </w:endnote>
  <w:endnote w:type="continuationSeparator" w:id="0">
    <w:p w14:paraId="60276A4D" w14:textId="77777777" w:rsidR="00230ABF" w:rsidRDefault="0023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C3A9D" w14:textId="77777777" w:rsidR="00A25BEB" w:rsidRDefault="00A25BEB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0819CE9" w14:textId="77777777" w:rsidR="00A25BEB" w:rsidRDefault="00A25BEB" w:rsidP="00680BB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52B69" w14:textId="77777777" w:rsidR="00A25BEB" w:rsidRDefault="00A25BEB">
    <w:pPr>
      <w:pStyle w:val="Footer"/>
      <w:jc w:val="right"/>
      <w:rPr>
        <w:i/>
        <w:sz w:val="22"/>
        <w:szCs w:val="22"/>
      </w:rPr>
    </w:pPr>
  </w:p>
  <w:p w14:paraId="234F3BBB" w14:textId="77777777"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65177">
      <w:rPr>
        <w:rFonts w:ascii="Times New Roman" w:hAnsi="Times New Roman"/>
        <w:bCs/>
        <w:i/>
        <w:noProof/>
        <w:sz w:val="22"/>
        <w:szCs w:val="22"/>
      </w:rPr>
      <w:t>2</w:t>
    </w:r>
    <w:r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14:paraId="31B32D95" w14:textId="77777777"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FE866" w14:textId="77777777" w:rsidR="00230ABF" w:rsidRDefault="00230ABF">
      <w:r>
        <w:separator/>
      </w:r>
    </w:p>
  </w:footnote>
  <w:footnote w:type="continuationSeparator" w:id="0">
    <w:p w14:paraId="422F10BF" w14:textId="77777777" w:rsidR="00230ABF" w:rsidRDefault="00230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9B7CD" w14:textId="77777777" w:rsidR="00A25BEB" w:rsidRDefault="00A25BEB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2D0107" w14:textId="77777777" w:rsidR="00A25BEB" w:rsidRDefault="00A25B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 w15:restartNumberingAfterBreak="0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 w15:restartNumberingAfterBreak="0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activeWritingStyle w:appName="MSWord" w:lang="ru-RU" w:vendorID="64" w:dllVersion="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E541D"/>
    <w:rsid w:val="000E768F"/>
    <w:rsid w:val="000F0C6C"/>
    <w:rsid w:val="00104BD0"/>
    <w:rsid w:val="00114ABE"/>
    <w:rsid w:val="00124E44"/>
    <w:rsid w:val="00135F16"/>
    <w:rsid w:val="001674CD"/>
    <w:rsid w:val="0019226A"/>
    <w:rsid w:val="001A6315"/>
    <w:rsid w:val="001C25D8"/>
    <w:rsid w:val="001C59D4"/>
    <w:rsid w:val="0023047D"/>
    <w:rsid w:val="00230ABF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842A7"/>
    <w:rsid w:val="004A4F8B"/>
    <w:rsid w:val="004C38BF"/>
    <w:rsid w:val="004D1DAC"/>
    <w:rsid w:val="00500595"/>
    <w:rsid w:val="005073A0"/>
    <w:rsid w:val="00525673"/>
    <w:rsid w:val="00560157"/>
    <w:rsid w:val="005652DA"/>
    <w:rsid w:val="00566C28"/>
    <w:rsid w:val="00585239"/>
    <w:rsid w:val="005A5526"/>
    <w:rsid w:val="005B315C"/>
    <w:rsid w:val="005F3FBA"/>
    <w:rsid w:val="006159B3"/>
    <w:rsid w:val="00630AB9"/>
    <w:rsid w:val="00636C5E"/>
    <w:rsid w:val="006553C6"/>
    <w:rsid w:val="00680BB6"/>
    <w:rsid w:val="006A1B82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408F8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52E7B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63A9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1425"/>
    <w:rsid w:val="00EC7E9B"/>
    <w:rsid w:val="00EE2660"/>
    <w:rsid w:val="00F06491"/>
    <w:rsid w:val="00F11DEB"/>
    <w:rsid w:val="00F32BD2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D497E2"/>
  <w15:chartTrackingRefBased/>
  <w15:docId w15:val="{8AFE14E9-B925-484D-9338-A21A68E3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5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GGG</cp:lastModifiedBy>
  <cp:revision>4</cp:revision>
  <cp:lastPrinted>2013-10-16T10:45:00Z</cp:lastPrinted>
  <dcterms:created xsi:type="dcterms:W3CDTF">2020-03-17T09:04:00Z</dcterms:created>
  <dcterms:modified xsi:type="dcterms:W3CDTF">2020-03-27T14:18:00Z</dcterms:modified>
</cp:coreProperties>
</file>