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21CD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9B095C1" w14:textId="77777777"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14:paraId="166DF69D" w14:textId="77777777"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14:paraId="139AB549" w14:textId="77777777" w:rsidR="006E77EE" w:rsidRPr="006E77EE" w:rsidRDefault="006E77EE" w:rsidP="00320FA0">
      <w:pPr>
        <w:jc w:val="center"/>
        <w:rPr>
          <w:b/>
          <w:sz w:val="40"/>
          <w:szCs w:val="40"/>
        </w:rPr>
      </w:pPr>
    </w:p>
    <w:p w14:paraId="3129799A" w14:textId="77777777"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14:paraId="1F2AD8BF" w14:textId="77777777" w:rsidR="001C5C39" w:rsidRDefault="001C5C39" w:rsidP="00320FA0">
      <w:pPr>
        <w:jc w:val="center"/>
        <w:rPr>
          <w:b/>
          <w:sz w:val="32"/>
          <w:szCs w:val="32"/>
        </w:rPr>
      </w:pPr>
    </w:p>
    <w:p w14:paraId="49C9DC05" w14:textId="021BFE90"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 w:rsidR="00DD1212">
        <w:rPr>
          <w:b/>
          <w:sz w:val="32"/>
          <w:szCs w:val="32"/>
        </w:rPr>
        <w:t>„</w:t>
      </w:r>
      <w:r w:rsidR="00CF33E5">
        <w:rPr>
          <w:b/>
          <w:sz w:val="32"/>
          <w:szCs w:val="32"/>
        </w:rPr>
        <w:t>УПРАВЛЕНСКА И БИЗНЕС ЕТИКА</w:t>
      </w:r>
      <w:r w:rsidR="00DD1212">
        <w:rPr>
          <w:b/>
          <w:sz w:val="32"/>
          <w:szCs w:val="32"/>
        </w:rPr>
        <w:t>”</w:t>
      </w:r>
    </w:p>
    <w:p w14:paraId="600A9457" w14:textId="77777777" w:rsidR="006E77EE" w:rsidRDefault="006E77EE" w:rsidP="00320FA0">
      <w:pPr>
        <w:jc w:val="center"/>
        <w:rPr>
          <w:b/>
          <w:sz w:val="32"/>
          <w:szCs w:val="32"/>
        </w:rPr>
      </w:pPr>
    </w:p>
    <w:p w14:paraId="10E9B65C" w14:textId="77777777"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14:paraId="71059859" w14:textId="77777777" w:rsidR="001C5C39" w:rsidRDefault="001C5C39" w:rsidP="00320FA0">
      <w:pPr>
        <w:jc w:val="center"/>
        <w:rPr>
          <w:b/>
          <w:sz w:val="22"/>
          <w:szCs w:val="22"/>
        </w:rPr>
      </w:pPr>
    </w:p>
    <w:p w14:paraId="7EB27F9F" w14:textId="7A4713C0"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bookmarkStart w:id="0" w:name="_GoBack"/>
      <w:bookmarkEnd w:id="0"/>
    </w:p>
    <w:p w14:paraId="20D6E92E" w14:textId="77777777" w:rsidR="001C5C39" w:rsidRDefault="001C5C39" w:rsidP="00320FA0">
      <w:pPr>
        <w:jc w:val="center"/>
        <w:rPr>
          <w:b/>
          <w:sz w:val="28"/>
          <w:szCs w:val="28"/>
        </w:rPr>
      </w:pPr>
    </w:p>
    <w:p w14:paraId="6FBC4B45" w14:textId="22EC14EC"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</w:t>
      </w:r>
      <w:r w:rsidR="00DD1212" w:rsidRPr="001C5C39">
        <w:rPr>
          <w:b/>
          <w:sz w:val="28"/>
          <w:szCs w:val="28"/>
        </w:rPr>
        <w:t>„</w:t>
      </w:r>
      <w:r w:rsidR="00CF33E5">
        <w:rPr>
          <w:b/>
          <w:sz w:val="28"/>
          <w:szCs w:val="28"/>
        </w:rPr>
        <w:t>УПРАВЛЕНИЕ НА ЗДРАВНИТЕ ГРИЖИ</w:t>
      </w:r>
      <w:r w:rsidR="00DD1212" w:rsidRPr="001C5C39">
        <w:rPr>
          <w:b/>
          <w:sz w:val="28"/>
          <w:szCs w:val="28"/>
        </w:rPr>
        <w:t>“</w:t>
      </w:r>
    </w:p>
    <w:p w14:paraId="25A093CC" w14:textId="77777777"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14:paraId="64E8E082" w14:textId="77777777" w:rsidR="00DD1212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</w:p>
    <w:p w14:paraId="02E76E6D" w14:textId="1B1738C0" w:rsidR="00DD1212" w:rsidRPr="00521801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  <w:r w:rsidRPr="00521801">
        <w:rPr>
          <w:b/>
          <w:bCs/>
          <w:caps/>
          <w:sz w:val="28"/>
          <w:szCs w:val="28"/>
        </w:rPr>
        <w:t>КОНСПЕКТ за семестриалния изпит</w:t>
      </w:r>
    </w:p>
    <w:p w14:paraId="4E7ECBC9" w14:textId="77777777" w:rsidR="00CF33E5" w:rsidRPr="000F1BBB" w:rsidRDefault="00CF33E5" w:rsidP="00CF33E5">
      <w:pPr>
        <w:jc w:val="center"/>
        <w:rPr>
          <w:b/>
          <w:sz w:val="28"/>
          <w:szCs w:val="28"/>
          <w:u w:val="single"/>
          <w:lang w:val="en-US"/>
        </w:rPr>
      </w:pPr>
    </w:p>
    <w:p w14:paraId="715CAAF8" w14:textId="77777777" w:rsidR="00CF33E5" w:rsidRPr="000F1BBB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b/>
          <w:sz w:val="28"/>
          <w:szCs w:val="28"/>
          <w:u w:val="single"/>
        </w:rPr>
      </w:pPr>
      <w:r w:rsidRPr="000F1BBB">
        <w:rPr>
          <w:b/>
          <w:sz w:val="28"/>
          <w:szCs w:val="28"/>
        </w:rPr>
        <w:t>Въведение в бизнес етиката.</w:t>
      </w:r>
      <w:r w:rsidRPr="00C9083C">
        <w:rPr>
          <w:b/>
          <w:sz w:val="28"/>
          <w:szCs w:val="28"/>
        </w:rPr>
        <w:t xml:space="preserve"> </w:t>
      </w:r>
      <w:r w:rsidRPr="000F1BBB">
        <w:rPr>
          <w:sz w:val="28"/>
          <w:szCs w:val="28"/>
        </w:rPr>
        <w:t xml:space="preserve">Същност и развитие на бизнес етиката. Ползи от бизнес етиката. Отличителни черти и функции на бизнес етиката. </w:t>
      </w:r>
      <w:r>
        <w:rPr>
          <w:sz w:val="28"/>
          <w:szCs w:val="28"/>
        </w:rPr>
        <w:t>Основни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ходи</w:t>
      </w:r>
      <w:r w:rsidRPr="000F1BBB">
        <w:rPr>
          <w:sz w:val="28"/>
          <w:szCs w:val="28"/>
        </w:rPr>
        <w:t xml:space="preserve"> на бизнес етиката.</w:t>
      </w:r>
    </w:p>
    <w:p w14:paraId="0B17DAD7" w14:textId="77777777" w:rsidR="00CF33E5" w:rsidRPr="000F1BBB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sz w:val="28"/>
          <w:szCs w:val="28"/>
        </w:rPr>
      </w:pPr>
      <w:r w:rsidRPr="000F1BBB">
        <w:rPr>
          <w:b/>
          <w:sz w:val="28"/>
          <w:szCs w:val="28"/>
        </w:rPr>
        <w:t>Ценности и морални норми в организациите.</w:t>
      </w:r>
      <w:r>
        <w:rPr>
          <w:b/>
          <w:sz w:val="28"/>
          <w:szCs w:val="28"/>
        </w:rPr>
        <w:t xml:space="preserve"> </w:t>
      </w:r>
      <w:r w:rsidRPr="000F1BBB">
        <w:rPr>
          <w:sz w:val="28"/>
          <w:szCs w:val="28"/>
        </w:rPr>
        <w:t>Ценности, добродетели и м</w:t>
      </w:r>
      <w:r w:rsidRPr="000F1BBB">
        <w:rPr>
          <w:sz w:val="28"/>
          <w:szCs w:val="28"/>
        </w:rPr>
        <w:t>о</w:t>
      </w:r>
      <w:r w:rsidRPr="000F1BBB">
        <w:rPr>
          <w:sz w:val="28"/>
          <w:szCs w:val="28"/>
        </w:rPr>
        <w:t>рални норми. Разлика между ценности и принципи. Морални принципи в бизнес етиката.</w:t>
      </w:r>
      <w:r>
        <w:rPr>
          <w:sz w:val="28"/>
          <w:szCs w:val="28"/>
        </w:rPr>
        <w:t xml:space="preserve"> Справедливост.</w:t>
      </w:r>
    </w:p>
    <w:p w14:paraId="2D332F91" w14:textId="77777777" w:rsidR="00CF33E5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Теории в бизнес етиката.</w:t>
      </w:r>
    </w:p>
    <w:p w14:paraId="1FB48FC4" w14:textId="77777777" w:rsidR="00CF33E5" w:rsidRPr="000F1BBB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sz w:val="28"/>
          <w:szCs w:val="28"/>
        </w:rPr>
      </w:pPr>
      <w:r w:rsidRPr="000F1BBB">
        <w:rPr>
          <w:b/>
          <w:sz w:val="28"/>
          <w:szCs w:val="28"/>
        </w:rPr>
        <w:t xml:space="preserve">Интегритет. </w:t>
      </w:r>
      <w:r w:rsidRPr="000F1BBB">
        <w:rPr>
          <w:sz w:val="28"/>
          <w:szCs w:val="28"/>
        </w:rPr>
        <w:t>Същност на понятието. Значение на интегритета в корпоративния свят.</w:t>
      </w:r>
    </w:p>
    <w:p w14:paraId="6CFC0D9E" w14:textId="77777777" w:rsidR="00CF33E5" w:rsidRPr="000F1BBB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b/>
          <w:sz w:val="28"/>
          <w:szCs w:val="28"/>
        </w:rPr>
      </w:pPr>
      <w:r w:rsidRPr="000F1BBB">
        <w:rPr>
          <w:sz w:val="28"/>
          <w:szCs w:val="28"/>
        </w:rPr>
        <w:t>Морално-етични изисквания към мениджъра.</w:t>
      </w:r>
    </w:p>
    <w:p w14:paraId="1CA3682D" w14:textId="77777777" w:rsidR="00CF33E5" w:rsidRPr="000F1BBB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b/>
          <w:sz w:val="28"/>
          <w:szCs w:val="28"/>
        </w:rPr>
      </w:pPr>
      <w:r w:rsidRPr="000F1BBB">
        <w:rPr>
          <w:b/>
          <w:sz w:val="28"/>
          <w:szCs w:val="28"/>
        </w:rPr>
        <w:t xml:space="preserve">Морална отговорност в организациите. </w:t>
      </w:r>
      <w:r w:rsidRPr="000F1BBB">
        <w:rPr>
          <w:sz w:val="28"/>
          <w:szCs w:val="28"/>
        </w:rPr>
        <w:t xml:space="preserve">Дефиниция за морална отговорност. Фактори, повлияващи моралната отговорност в организацията. Управление на моралната отговорност. Явлението </w:t>
      </w:r>
      <w:r w:rsidRPr="000F1BBB">
        <w:rPr>
          <w:sz w:val="28"/>
          <w:szCs w:val="28"/>
          <w:lang w:val="en-US"/>
        </w:rPr>
        <w:t>whistleblowing.</w:t>
      </w:r>
    </w:p>
    <w:p w14:paraId="43E050E7" w14:textId="77777777" w:rsidR="00CF33E5" w:rsidRPr="000F1BBB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sz w:val="28"/>
          <w:szCs w:val="28"/>
        </w:rPr>
      </w:pPr>
      <w:r w:rsidRPr="000F1BBB">
        <w:rPr>
          <w:b/>
          <w:sz w:val="28"/>
          <w:szCs w:val="28"/>
        </w:rPr>
        <w:t>Отговорности към потребителя.</w:t>
      </w:r>
      <w:r w:rsidRPr="000F1BBB">
        <w:rPr>
          <w:sz w:val="28"/>
          <w:szCs w:val="28"/>
        </w:rPr>
        <w:t xml:space="preserve"> Права на потребителя. Безопасност на пр</w:t>
      </w:r>
      <w:r w:rsidRPr="000F1BBB">
        <w:rPr>
          <w:sz w:val="28"/>
          <w:szCs w:val="28"/>
        </w:rPr>
        <w:t>о</w:t>
      </w:r>
      <w:r w:rsidRPr="000F1BBB">
        <w:rPr>
          <w:sz w:val="28"/>
          <w:szCs w:val="28"/>
        </w:rPr>
        <w:t>дуктите.</w:t>
      </w:r>
    </w:p>
    <w:p w14:paraId="0F8C7D7F" w14:textId="77777777" w:rsidR="00CF33E5" w:rsidRPr="000F1BBB" w:rsidRDefault="00CF33E5" w:rsidP="00CF33E5">
      <w:pPr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sz w:val="28"/>
          <w:szCs w:val="28"/>
        </w:rPr>
      </w:pPr>
      <w:r w:rsidRPr="000F1BBB">
        <w:rPr>
          <w:b/>
          <w:sz w:val="28"/>
          <w:szCs w:val="28"/>
        </w:rPr>
        <w:t>Морални аспекти на рекламата.</w:t>
      </w:r>
      <w:r w:rsidRPr="000F1BBB">
        <w:rPr>
          <w:sz w:val="28"/>
          <w:szCs w:val="28"/>
        </w:rPr>
        <w:t xml:space="preserve"> </w:t>
      </w:r>
      <w:proofErr w:type="spellStart"/>
      <w:r w:rsidRPr="000F1BBB">
        <w:rPr>
          <w:sz w:val="28"/>
          <w:szCs w:val="28"/>
          <w:lang w:val="ru-RU"/>
        </w:rPr>
        <w:t>Рекламата</w:t>
      </w:r>
      <w:proofErr w:type="spellEnd"/>
      <w:r w:rsidRPr="000F1BBB">
        <w:rPr>
          <w:sz w:val="28"/>
          <w:szCs w:val="28"/>
          <w:lang w:val="ru-RU"/>
        </w:rPr>
        <w:t xml:space="preserve"> в </w:t>
      </w:r>
      <w:proofErr w:type="spellStart"/>
      <w:r w:rsidRPr="000F1BBB">
        <w:rPr>
          <w:sz w:val="28"/>
          <w:szCs w:val="28"/>
          <w:lang w:val="ru-RU"/>
        </w:rPr>
        <w:t>социално-етична</w:t>
      </w:r>
      <w:proofErr w:type="spellEnd"/>
      <w:r w:rsidRPr="000F1BBB">
        <w:rPr>
          <w:sz w:val="28"/>
          <w:szCs w:val="28"/>
          <w:lang w:val="ru-RU"/>
        </w:rPr>
        <w:t xml:space="preserve"> перспектива. Специфика и </w:t>
      </w:r>
      <w:proofErr w:type="spellStart"/>
      <w:r w:rsidRPr="000F1BBB">
        <w:rPr>
          <w:sz w:val="28"/>
          <w:szCs w:val="28"/>
          <w:lang w:val="ru-RU"/>
        </w:rPr>
        <w:t>етика</w:t>
      </w:r>
      <w:proofErr w:type="spellEnd"/>
      <w:r w:rsidRPr="000F1BBB">
        <w:rPr>
          <w:sz w:val="28"/>
          <w:szCs w:val="28"/>
          <w:lang w:val="ru-RU"/>
        </w:rPr>
        <w:t xml:space="preserve"> на </w:t>
      </w:r>
      <w:proofErr w:type="spellStart"/>
      <w:r w:rsidRPr="000F1BBB">
        <w:rPr>
          <w:sz w:val="28"/>
          <w:szCs w:val="28"/>
          <w:lang w:val="ru-RU"/>
        </w:rPr>
        <w:t>рекламата</w:t>
      </w:r>
      <w:proofErr w:type="spellEnd"/>
      <w:r w:rsidRPr="000F1BBB">
        <w:rPr>
          <w:sz w:val="28"/>
          <w:szCs w:val="28"/>
          <w:lang w:val="ru-RU"/>
        </w:rPr>
        <w:t xml:space="preserve"> в </w:t>
      </w:r>
      <w:proofErr w:type="spellStart"/>
      <w:r w:rsidRPr="000F1BBB">
        <w:rPr>
          <w:sz w:val="28"/>
          <w:szCs w:val="28"/>
          <w:lang w:val="ru-RU"/>
        </w:rPr>
        <w:t>областта</w:t>
      </w:r>
      <w:proofErr w:type="spellEnd"/>
      <w:r w:rsidRPr="000F1BBB">
        <w:rPr>
          <w:sz w:val="28"/>
          <w:szCs w:val="28"/>
          <w:lang w:val="ru-RU"/>
        </w:rPr>
        <w:t xml:space="preserve"> на </w:t>
      </w:r>
      <w:proofErr w:type="spellStart"/>
      <w:r w:rsidRPr="000F1BBB">
        <w:rPr>
          <w:sz w:val="28"/>
          <w:szCs w:val="28"/>
          <w:lang w:val="ru-RU"/>
        </w:rPr>
        <w:t>медицината</w:t>
      </w:r>
      <w:proofErr w:type="spellEnd"/>
      <w:r w:rsidRPr="000F1BBB">
        <w:rPr>
          <w:sz w:val="28"/>
          <w:szCs w:val="28"/>
          <w:lang w:val="ru-RU"/>
        </w:rPr>
        <w:t xml:space="preserve">. Реклама на </w:t>
      </w:r>
      <w:proofErr w:type="spellStart"/>
      <w:r w:rsidRPr="000F1BBB">
        <w:rPr>
          <w:sz w:val="28"/>
          <w:szCs w:val="28"/>
          <w:lang w:val="ru-RU"/>
        </w:rPr>
        <w:t>пр</w:t>
      </w:r>
      <w:r w:rsidRPr="000F1BBB">
        <w:rPr>
          <w:sz w:val="28"/>
          <w:szCs w:val="28"/>
          <w:lang w:val="ru-RU"/>
        </w:rPr>
        <w:t>о</w:t>
      </w:r>
      <w:r w:rsidRPr="000F1BBB">
        <w:rPr>
          <w:sz w:val="28"/>
          <w:szCs w:val="28"/>
          <w:lang w:val="ru-RU"/>
        </w:rPr>
        <w:t>дукти</w:t>
      </w:r>
      <w:proofErr w:type="spellEnd"/>
      <w:r w:rsidRPr="000F1BBB">
        <w:rPr>
          <w:sz w:val="28"/>
          <w:szCs w:val="28"/>
          <w:lang w:val="ru-RU"/>
        </w:rPr>
        <w:t xml:space="preserve">, </w:t>
      </w:r>
      <w:proofErr w:type="spellStart"/>
      <w:r w:rsidRPr="000F1BBB">
        <w:rPr>
          <w:sz w:val="28"/>
          <w:szCs w:val="28"/>
          <w:lang w:val="ru-RU"/>
        </w:rPr>
        <w:t>носещи</w:t>
      </w:r>
      <w:proofErr w:type="spellEnd"/>
      <w:r w:rsidRPr="000F1BBB">
        <w:rPr>
          <w:sz w:val="28"/>
          <w:szCs w:val="28"/>
          <w:lang w:val="ru-RU"/>
        </w:rPr>
        <w:t xml:space="preserve"> вреда или </w:t>
      </w:r>
      <w:proofErr w:type="spellStart"/>
      <w:r w:rsidRPr="000F1BBB">
        <w:rPr>
          <w:sz w:val="28"/>
          <w:szCs w:val="28"/>
          <w:lang w:val="ru-RU"/>
        </w:rPr>
        <w:t>предизвикващи</w:t>
      </w:r>
      <w:proofErr w:type="spellEnd"/>
      <w:r w:rsidRPr="000F1BBB">
        <w:rPr>
          <w:sz w:val="28"/>
          <w:szCs w:val="28"/>
          <w:lang w:val="ru-RU"/>
        </w:rPr>
        <w:t xml:space="preserve"> </w:t>
      </w:r>
      <w:proofErr w:type="spellStart"/>
      <w:r w:rsidRPr="000F1BBB">
        <w:rPr>
          <w:sz w:val="28"/>
          <w:szCs w:val="28"/>
          <w:lang w:val="ru-RU"/>
        </w:rPr>
        <w:t>зависимост</w:t>
      </w:r>
      <w:proofErr w:type="spellEnd"/>
      <w:r w:rsidRPr="000F1BBB">
        <w:rPr>
          <w:sz w:val="28"/>
          <w:szCs w:val="28"/>
          <w:lang w:val="ru-RU"/>
        </w:rPr>
        <w:t>.</w:t>
      </w:r>
    </w:p>
    <w:p w14:paraId="1BB720DE" w14:textId="77777777" w:rsidR="00CF33E5" w:rsidRPr="000F1BBB" w:rsidRDefault="00CF33E5" w:rsidP="00CF33E5">
      <w:pPr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sz w:val="28"/>
          <w:szCs w:val="28"/>
        </w:rPr>
      </w:pPr>
      <w:r w:rsidRPr="000F1BBB">
        <w:rPr>
          <w:sz w:val="28"/>
          <w:szCs w:val="28"/>
        </w:rPr>
        <w:t xml:space="preserve">Права и отговорности на служителите. </w:t>
      </w:r>
      <w:r>
        <w:rPr>
          <w:sz w:val="28"/>
          <w:szCs w:val="28"/>
        </w:rPr>
        <w:t xml:space="preserve">Психологичен договор. </w:t>
      </w:r>
      <w:r w:rsidRPr="000F1BBB">
        <w:rPr>
          <w:sz w:val="28"/>
          <w:szCs w:val="28"/>
        </w:rPr>
        <w:t xml:space="preserve">Отговорности на мениджъра. </w:t>
      </w:r>
    </w:p>
    <w:p w14:paraId="5B74B32C" w14:textId="77777777" w:rsidR="00CF33E5" w:rsidRPr="000F1BBB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b/>
          <w:sz w:val="28"/>
          <w:szCs w:val="28"/>
        </w:rPr>
      </w:pPr>
      <w:r w:rsidRPr="000F1BBB">
        <w:rPr>
          <w:b/>
          <w:sz w:val="28"/>
          <w:szCs w:val="28"/>
        </w:rPr>
        <w:lastRenderedPageBreak/>
        <w:t>Управленска етика.</w:t>
      </w:r>
      <w:r w:rsidRPr="000F1BB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Стилове на управление и връзката им с типа на етичната система.</w:t>
      </w:r>
    </w:p>
    <w:p w14:paraId="270A869D" w14:textId="77777777" w:rsidR="00CF33E5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sz w:val="28"/>
          <w:szCs w:val="28"/>
        </w:rPr>
      </w:pPr>
      <w:r w:rsidRPr="000F1BBB">
        <w:rPr>
          <w:b/>
          <w:sz w:val="28"/>
          <w:szCs w:val="28"/>
        </w:rPr>
        <w:t>Управленска етика.</w:t>
      </w:r>
      <w:r w:rsidRPr="000F1BB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Кодекси за поведение и изграждане на етична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тура.</w:t>
      </w:r>
    </w:p>
    <w:p w14:paraId="59DAF087" w14:textId="77777777" w:rsidR="00CF33E5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Управленска етика.</w:t>
      </w:r>
      <w:r>
        <w:rPr>
          <w:sz w:val="28"/>
          <w:szCs w:val="28"/>
        </w:rPr>
        <w:t xml:space="preserve"> Теория на </w:t>
      </w:r>
      <w:proofErr w:type="spellStart"/>
      <w:r>
        <w:rPr>
          <w:sz w:val="28"/>
          <w:szCs w:val="28"/>
        </w:rPr>
        <w:t>стейкхолдерите</w:t>
      </w:r>
      <w:proofErr w:type="spellEnd"/>
      <w:r>
        <w:rPr>
          <w:sz w:val="28"/>
          <w:szCs w:val="28"/>
        </w:rPr>
        <w:t>.</w:t>
      </w:r>
    </w:p>
    <w:p w14:paraId="3F4A4D6D" w14:textId="77777777" w:rsidR="00CF33E5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Специфични особености на бизнес етиката в </w:t>
      </w:r>
      <w:proofErr w:type="spellStart"/>
      <w:r>
        <w:rPr>
          <w:b/>
          <w:sz w:val="28"/>
          <w:szCs w:val="28"/>
        </w:rPr>
        <w:t>здравеопазвенато</w:t>
      </w:r>
      <w:proofErr w:type="spellEnd"/>
      <w:r>
        <w:rPr>
          <w:b/>
          <w:sz w:val="28"/>
          <w:szCs w:val="28"/>
        </w:rPr>
        <w:t>.</w:t>
      </w:r>
    </w:p>
    <w:p w14:paraId="20891508" w14:textId="77777777" w:rsidR="00CF33E5" w:rsidRPr="000F1BBB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 на медицинските технологии. Разработване на нови медикаменти. Взаимоотношения с фармацевтични компании.</w:t>
      </w:r>
    </w:p>
    <w:p w14:paraId="45F8A3DB" w14:textId="77777777" w:rsidR="00CF33E5" w:rsidRDefault="00CF33E5" w:rsidP="00CF33E5">
      <w:pPr>
        <w:numPr>
          <w:ilvl w:val="0"/>
          <w:numId w:val="15"/>
        </w:numPr>
        <w:spacing w:line="276" w:lineRule="auto"/>
        <w:ind w:left="360"/>
        <w:jc w:val="both"/>
      </w:pPr>
      <w:r>
        <w:rPr>
          <w:b/>
          <w:sz w:val="28"/>
          <w:szCs w:val="28"/>
        </w:rPr>
        <w:t>Вземане на етични решения в бизнеса</w:t>
      </w:r>
      <w:r w:rsidRPr="000F1BBB">
        <w:rPr>
          <w:b/>
          <w:sz w:val="28"/>
          <w:szCs w:val="28"/>
        </w:rPr>
        <w:t xml:space="preserve">. </w:t>
      </w:r>
    </w:p>
    <w:p w14:paraId="638FCF00" w14:textId="77777777" w:rsidR="00DD1212" w:rsidRPr="00521801" w:rsidRDefault="00DD1212" w:rsidP="00DD1212">
      <w:pPr>
        <w:jc w:val="center"/>
        <w:rPr>
          <w:szCs w:val="24"/>
        </w:rPr>
      </w:pPr>
    </w:p>
    <w:p w14:paraId="544B211D" w14:textId="77777777" w:rsidR="00CF33E5" w:rsidRPr="00F43E55" w:rsidRDefault="00CF33E5" w:rsidP="00CF33E5">
      <w:pPr>
        <w:spacing w:line="276" w:lineRule="auto"/>
        <w:jc w:val="both"/>
        <w:rPr>
          <w:b/>
          <w:sz w:val="28"/>
          <w:szCs w:val="28"/>
        </w:rPr>
      </w:pPr>
      <w:r w:rsidRPr="00F43E55">
        <w:rPr>
          <w:b/>
          <w:sz w:val="28"/>
          <w:szCs w:val="28"/>
        </w:rPr>
        <w:t>ПРЕПОРЪЧВАНА ЛИТЕРАТУРА</w:t>
      </w:r>
    </w:p>
    <w:p w14:paraId="61423777" w14:textId="77777777" w:rsidR="00CF33E5" w:rsidRPr="00F43E55" w:rsidRDefault="00CF33E5" w:rsidP="00CF33E5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F43E55">
        <w:rPr>
          <w:sz w:val="28"/>
          <w:szCs w:val="28"/>
        </w:rPr>
        <w:t>Материали от лекционен курс</w:t>
      </w:r>
    </w:p>
    <w:p w14:paraId="4456B994" w14:textId="77777777" w:rsidR="00CF33E5" w:rsidRPr="00DD7D9A" w:rsidRDefault="00CF33E5" w:rsidP="00CF33E5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8"/>
          <w:szCs w:val="28"/>
        </w:rPr>
      </w:pPr>
      <w:r w:rsidRPr="00F43E55">
        <w:rPr>
          <w:sz w:val="28"/>
          <w:szCs w:val="28"/>
        </w:rPr>
        <w:t>Александрова-Янкуловска, С. Управленска и бизнес етика</w:t>
      </w:r>
      <w:r>
        <w:rPr>
          <w:sz w:val="28"/>
          <w:szCs w:val="28"/>
        </w:rPr>
        <w:t>. Издателски център на МУ-Плевен. 2014.</w:t>
      </w:r>
    </w:p>
    <w:p w14:paraId="4E1A4B71" w14:textId="77777777" w:rsidR="00CF33E5" w:rsidRPr="00F43E55" w:rsidRDefault="00CF33E5" w:rsidP="00CF33E5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>Александрова-</w:t>
      </w:r>
      <w:proofErr w:type="spellStart"/>
      <w:r>
        <w:rPr>
          <w:sz w:val="28"/>
          <w:szCs w:val="28"/>
        </w:rPr>
        <w:t>Янкуловса</w:t>
      </w:r>
      <w:proofErr w:type="spellEnd"/>
      <w:r>
        <w:rPr>
          <w:sz w:val="28"/>
          <w:szCs w:val="28"/>
        </w:rPr>
        <w:t>, С. Компендиум по бизнес етика. Издателски център на МУ-Плевен. 2014.</w:t>
      </w:r>
    </w:p>
    <w:p w14:paraId="2F489367" w14:textId="7F4E88EA" w:rsidR="001C5C39" w:rsidRPr="00430C8A" w:rsidRDefault="001C5C39" w:rsidP="00DD1212">
      <w:pPr>
        <w:tabs>
          <w:tab w:val="left" w:pos="0"/>
        </w:tabs>
        <w:ind w:left="1080"/>
        <w:jc w:val="both"/>
        <w:rPr>
          <w:caps/>
          <w:szCs w:val="24"/>
        </w:rPr>
      </w:pPr>
    </w:p>
    <w:p w14:paraId="0E4B900B" w14:textId="77777777"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14:paraId="015ACDB7" w14:textId="77777777"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14:paraId="139285B4" w14:textId="77777777"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14:paraId="772001E9" w14:textId="77777777" w:rsidR="00E9638C" w:rsidRPr="006E77EE" w:rsidRDefault="00E9638C" w:rsidP="00320FA0">
      <w:pPr>
        <w:rPr>
          <w:szCs w:val="24"/>
        </w:rPr>
      </w:pPr>
    </w:p>
    <w:p w14:paraId="21F643D7" w14:textId="77777777" w:rsidR="00E9638C" w:rsidRPr="006E77EE" w:rsidRDefault="00E9638C" w:rsidP="00320FA0">
      <w:pPr>
        <w:rPr>
          <w:szCs w:val="24"/>
        </w:rPr>
      </w:pPr>
    </w:p>
    <w:p w14:paraId="7F955875" w14:textId="54107EA8" w:rsidR="00E9638C" w:rsidRDefault="00DD1212" w:rsidP="00320FA0">
      <w:pPr>
        <w:rPr>
          <w:szCs w:val="24"/>
        </w:rPr>
      </w:pPr>
      <w:r>
        <w:rPr>
          <w:szCs w:val="24"/>
        </w:rPr>
        <w:t>март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 w:rsidR="001C5C39">
        <w:rPr>
          <w:szCs w:val="24"/>
        </w:rPr>
        <w:t xml:space="preserve"> конспекта</w:t>
      </w:r>
      <w:r w:rsidR="006E77EE">
        <w:rPr>
          <w:szCs w:val="24"/>
        </w:rPr>
        <w:t>,</w:t>
      </w:r>
    </w:p>
    <w:p w14:paraId="1F6F7A0A" w14:textId="1E0AB039"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D1212">
        <w:rPr>
          <w:szCs w:val="24"/>
        </w:rPr>
        <w:t xml:space="preserve">Проф. д-р С. Александрова-Янкуловска, </w:t>
      </w:r>
      <w:proofErr w:type="spellStart"/>
      <w:r w:rsidR="00DD1212">
        <w:rPr>
          <w:szCs w:val="24"/>
        </w:rPr>
        <w:t>д.м.н</w:t>
      </w:r>
      <w:proofErr w:type="spellEnd"/>
      <w:r w:rsidR="00DD1212">
        <w:rPr>
          <w:szCs w:val="24"/>
        </w:rPr>
        <w:t>.</w:t>
      </w:r>
      <w:r w:rsidR="001C5C39" w:rsidRPr="00430C8A">
        <w:rPr>
          <w:i/>
          <w:szCs w:val="24"/>
        </w:rPr>
        <w:t xml:space="preserve"> </w:t>
      </w:r>
    </w:p>
    <w:p w14:paraId="12A99D17" w14:textId="77777777"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4F15B" w14:textId="77777777" w:rsidR="00017E7B" w:rsidRDefault="00017E7B">
      <w:r>
        <w:separator/>
      </w:r>
    </w:p>
  </w:endnote>
  <w:endnote w:type="continuationSeparator" w:id="0">
    <w:p w14:paraId="6885D1B3" w14:textId="77777777" w:rsidR="00017E7B" w:rsidRDefault="0001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A896B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6B738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93823" w14:textId="5E070CB9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CF33E5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CF33E5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10B3" w14:textId="77777777"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2D2F5" w14:textId="77777777" w:rsidR="00017E7B" w:rsidRDefault="00017E7B">
      <w:r>
        <w:separator/>
      </w:r>
    </w:p>
  </w:footnote>
  <w:footnote w:type="continuationSeparator" w:id="0">
    <w:p w14:paraId="0D8424E1" w14:textId="77777777" w:rsidR="00017E7B" w:rsidRDefault="0001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5EA18BDB" w14:textId="77777777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E08B7B" w14:textId="77777777" w:rsidR="000D3D45" w:rsidRDefault="00017E7B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 w14:anchorId="362F56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497996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53B948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09EC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4AA7D6EE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7F4AC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6424DC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E6D5DF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1B4D16C6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ED3950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BC6529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81D17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500911B1" w14:textId="77777777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6F7647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198585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23FF62" w14:textId="55E1D334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F33E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CF33E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06F88AE5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1B363CA0" w14:textId="77777777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0B99BE" w14:textId="77777777" w:rsidR="000D3D45" w:rsidRDefault="00017E7B">
          <w:pPr>
            <w:pStyle w:val="Header"/>
            <w:jc w:val="center"/>
          </w:pPr>
          <w:r>
            <w:object w:dxaOrig="1440" w:dyaOrig="1440" w14:anchorId="5104D5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497997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15DA01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5912E2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242C6041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C0756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64E1DD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398EE8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2CD2D959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756EC2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26FDD1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E3FFA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67556AD7" w14:textId="77777777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E8E99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566A40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36E0A8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52F0A3D4" w14:textId="77777777"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EBA1729"/>
    <w:multiLevelType w:val="hybridMultilevel"/>
    <w:tmpl w:val="2DA454BC"/>
    <w:lvl w:ilvl="0" w:tplc="38E87C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669A"/>
    <w:multiLevelType w:val="hybridMultilevel"/>
    <w:tmpl w:val="BF56CD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3177D9"/>
    <w:multiLevelType w:val="hybridMultilevel"/>
    <w:tmpl w:val="0654047E"/>
    <w:lvl w:ilvl="0" w:tplc="EED280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7A4445"/>
    <w:multiLevelType w:val="hybridMultilevel"/>
    <w:tmpl w:val="E0B8AD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4"/>
  </w:num>
  <w:num w:numId="11">
    <w:abstractNumId w:val="5"/>
  </w:num>
  <w:num w:numId="12">
    <w:abstractNumId w:val="11"/>
  </w:num>
  <w:num w:numId="13">
    <w:abstractNumId w:val="13"/>
  </w:num>
  <w:num w:numId="14">
    <w:abstractNumId w:val="2"/>
  </w:num>
  <w:num w:numId="15">
    <w:abstractNumId w:val="1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17E7B"/>
    <w:rsid w:val="000213E3"/>
    <w:rsid w:val="00036EC1"/>
    <w:rsid w:val="000419D6"/>
    <w:rsid w:val="00044D14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6BF0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CB7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03523"/>
    <w:rsid w:val="0051626B"/>
    <w:rsid w:val="00524973"/>
    <w:rsid w:val="00544CB4"/>
    <w:rsid w:val="00547245"/>
    <w:rsid w:val="00556FBB"/>
    <w:rsid w:val="005743FB"/>
    <w:rsid w:val="00575084"/>
    <w:rsid w:val="00575FD6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2CB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B31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212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12E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33E5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1212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2404573E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character" w:styleId="Hyperlink">
    <w:name w:val="Hyperlink"/>
    <w:rsid w:val="00DD1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Silviya Aleksandrova</cp:lastModifiedBy>
  <cp:revision>5</cp:revision>
  <cp:lastPrinted>2015-09-25T07:14:00Z</cp:lastPrinted>
  <dcterms:created xsi:type="dcterms:W3CDTF">2020-03-18T17:39:00Z</dcterms:created>
  <dcterms:modified xsi:type="dcterms:W3CDTF">2020-03-23T17:47:00Z</dcterms:modified>
</cp:coreProperties>
</file>