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363656" w:rsidRPr="0002400F" w:rsidTr="00FB3858">
        <w:trPr>
          <w:cantSplit/>
          <w:trHeight w:val="1697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363656" w:rsidRPr="00F45E97" w:rsidRDefault="00363656" w:rsidP="00FB3858">
            <w:pPr>
              <w:pStyle w:val="Header"/>
              <w:rPr>
                <w:sz w:val="18"/>
                <w:szCs w:val="18"/>
                <w:lang w:val="ru-RU"/>
              </w:rPr>
            </w:pPr>
            <w:r>
              <w:rPr>
                <w:noProof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3" o:spid="_x0000_s1026" type="#_x0000_t75" alt="ESF_logo_BG" style="position:absolute;margin-left:382.4pt;margin-top:1.6pt;width:72.9pt;height:47.8pt;z-index:251658240;visibility:visible">
                  <v:imagedata r:id="rId5" o:title=""/>
                </v:shape>
              </w:pict>
            </w:r>
            <w:r>
              <w:rPr>
                <w:noProof/>
                <w:lang w:eastAsia="bg-BG"/>
              </w:rPr>
              <w:pict>
                <v:shape id="Картина 2" o:spid="_x0000_s1027" type="#_x0000_t75" alt="EU_logo_BG" style="position:absolute;margin-left:8.25pt;margin-top:1.5pt;width:58.85pt;height:46.35pt;z-index:251656192;visibility:visible">
                  <v:imagedata r:id="rId6" o:title=""/>
                </v:shape>
              </w:pict>
            </w:r>
            <w:r>
              <w:rPr>
                <w:noProof/>
                <w:lang w:eastAsia="bg-BG"/>
              </w:rPr>
              <w:pict>
                <v:shape id="Картина 1" o:spid="_x0000_s1028" type="#_x0000_t75" alt="ESF_logo_BG" style="position:absolute;margin-left:593.45pt;margin-top:-20.4pt;width:72.9pt;height:47.8pt;z-index:251657216;visibility:visible">
                  <v:imagedata r:id="rId5" o:title=""/>
                </v:shape>
              </w:pict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  <w:r>
              <w:rPr>
                <w:lang w:eastAsia="bg-BG"/>
              </w:rPr>
              <w:tab/>
            </w:r>
          </w:p>
          <w:p w:rsidR="00363656" w:rsidRPr="00C40917" w:rsidRDefault="00363656" w:rsidP="00FB3858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40917">
              <w:rPr>
                <w:rFonts w:ascii="Arial" w:hAnsi="Arial" w:cs="Arial"/>
                <w:sz w:val="18"/>
                <w:szCs w:val="18"/>
              </w:rPr>
              <w:t>ОПЕРАТИВНА ПРОГРАМА</w:t>
            </w:r>
          </w:p>
          <w:p w:rsidR="00363656" w:rsidRPr="00C40917" w:rsidRDefault="00363656" w:rsidP="00FB3858">
            <w:pPr>
              <w:pStyle w:val="Header"/>
              <w:pBdr>
                <w:bottom w:val="single" w:sz="18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917">
              <w:rPr>
                <w:rFonts w:ascii="Arial" w:hAnsi="Arial" w:cs="Arial"/>
                <w:sz w:val="18"/>
                <w:szCs w:val="18"/>
              </w:rPr>
              <w:t>„РАЗВИТИЕ НА ЧОВЕШКИТЕ РЕСУРСИ” 2007-2013</w:t>
            </w:r>
          </w:p>
          <w:p w:rsidR="00363656" w:rsidRPr="0002400F" w:rsidRDefault="00363656" w:rsidP="00FB3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00F">
              <w:rPr>
                <w:rFonts w:ascii="Arial" w:hAnsi="Arial" w:cs="Arial"/>
                <w:sz w:val="16"/>
                <w:szCs w:val="16"/>
              </w:rPr>
              <w:t>МИНИСТЕРСТВО НА ОБРАЗОВАНИЕТО, МЛАДЕЖТА И НАУКАТА</w:t>
            </w:r>
          </w:p>
          <w:p w:rsidR="00363656" w:rsidRPr="0002400F" w:rsidRDefault="00363656" w:rsidP="00FB3858">
            <w:pPr>
              <w:jc w:val="center"/>
              <w:rPr>
                <w:rFonts w:ascii="Arial Narrow" w:hAnsi="Arial Narrow"/>
                <w:b/>
                <w:noProof/>
                <w:sz w:val="36"/>
                <w:szCs w:val="36"/>
                <w:lang w:eastAsia="bg-BG"/>
              </w:rPr>
            </w:pPr>
            <w:r w:rsidRPr="0002400F">
              <w:rPr>
                <w:rFonts w:ascii="Arial" w:hAnsi="Arial" w:cs="Arial"/>
                <w:sz w:val="16"/>
                <w:szCs w:val="16"/>
              </w:rPr>
              <w:t>Схема  BG05</w:t>
            </w:r>
            <w:smartTag w:uri="urn:schemas-microsoft-com:office:smarttags" w:element="PersonName">
              <w:r w:rsidRPr="0002400F"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 w:rsidRPr="0002400F">
              <w:rPr>
                <w:rFonts w:ascii="Arial" w:hAnsi="Arial" w:cs="Arial"/>
                <w:sz w:val="16"/>
                <w:szCs w:val="16"/>
              </w:rPr>
              <w:t>PO00</w:t>
            </w:r>
            <w:smartTag w:uri="urn:schemas-microsoft-com:office:smarttags" w:element="PersonName">
              <w:r w:rsidRPr="0002400F">
                <w:rPr>
                  <w:rFonts w:ascii="Arial" w:hAnsi="Arial" w:cs="Arial"/>
                  <w:sz w:val="16"/>
                  <w:szCs w:val="16"/>
                </w:rPr>
                <w:t>1</w:t>
              </w:r>
            </w:smartTag>
            <w:r w:rsidRPr="0002400F">
              <w:rPr>
                <w:rFonts w:ascii="Arial" w:hAnsi="Arial" w:cs="Arial"/>
                <w:sz w:val="16"/>
                <w:szCs w:val="16"/>
              </w:rPr>
              <w:t>-4.</w:t>
            </w:r>
            <w:r w:rsidRPr="0002400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  <w:r w:rsidRPr="0002400F">
              <w:rPr>
                <w:rFonts w:ascii="Arial" w:hAnsi="Arial" w:cs="Arial"/>
                <w:sz w:val="16"/>
                <w:szCs w:val="16"/>
              </w:rPr>
              <w:t>.04 „Развитие на електронни форми на дистанционно обучение в системата на висшето образование”</w:t>
            </w:r>
          </w:p>
        </w:tc>
      </w:tr>
      <w:tr w:rsidR="00363656" w:rsidRPr="0002400F" w:rsidTr="00FB3858">
        <w:trPr>
          <w:cantSplit/>
          <w:trHeight w:val="530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363656" w:rsidRPr="0002400F" w:rsidRDefault="00363656" w:rsidP="00FB3858">
            <w:pPr>
              <w:spacing w:before="2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noProof/>
                <w:lang w:eastAsia="bg-BG"/>
              </w:rPr>
              <w:pict>
                <v:shape id="_x0000_s1029" type="#_x0000_t75" style="position:absolute;left:0;text-align:left;margin-left:14.1pt;margin-top:3.2pt;width:25.95pt;height:23.3pt;z-index:-251657216;mso-wrap-edited:f;mso-position-horizontal-relative:page;mso-position-vertical-relative:page" fillcolor="window">
                  <v:imagedata r:id="rId7" o:title=""/>
                  <w10:wrap anchorx="page" anchory="page"/>
                </v:shape>
                <o:OLEObject Type="Embed" ProgID="Word.Picture.8" ShapeID="_x0000_s1029" DrawAspect="Content" ObjectID="_1429698792" r:id="rId8"/>
              </w:pict>
            </w:r>
            <w:r w:rsidRPr="0002400F">
              <w:rPr>
                <w:rFonts w:ascii="Arial Narrow" w:hAnsi="Arial Narrow"/>
                <w:b/>
                <w:sz w:val="32"/>
                <w:szCs w:val="32"/>
              </w:rPr>
              <w:t>МЕДИЦИНСКИ УНИВЕРСИТЕТ - ПЛЕВЕН</w:t>
            </w:r>
          </w:p>
        </w:tc>
      </w:tr>
      <w:tr w:rsidR="00363656" w:rsidRPr="0002400F" w:rsidTr="00FB3858">
        <w:trPr>
          <w:cantSplit/>
          <w:trHeight w:val="56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:rsidR="00363656" w:rsidRPr="0002400F" w:rsidRDefault="00363656" w:rsidP="00FB385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2400F">
              <w:rPr>
                <w:rFonts w:ascii="Arial Narrow" w:hAnsi="Arial Narrow"/>
                <w:b/>
                <w:sz w:val="28"/>
                <w:szCs w:val="28"/>
              </w:rPr>
              <w:t>ФАКУЛТЕТ „ОБЩЕСТВЕНО ЗДРАВЕ”</w:t>
            </w:r>
          </w:p>
        </w:tc>
      </w:tr>
    </w:tbl>
    <w:p w:rsidR="00363656" w:rsidRDefault="00363656" w:rsidP="00BC45B4">
      <w:pPr>
        <w:rPr>
          <w:rFonts w:ascii="Arial" w:hAnsi="Arial" w:cs="Arial"/>
        </w:rPr>
      </w:pPr>
    </w:p>
    <w:p w:rsidR="00363656" w:rsidRPr="00E21EC8" w:rsidRDefault="00363656" w:rsidP="00BC4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C54FE">
        <w:rPr>
          <w:rFonts w:ascii="Times New Roman" w:hAnsi="Times New Roman"/>
          <w:b/>
          <w:sz w:val="24"/>
          <w:szCs w:val="24"/>
        </w:rPr>
        <w:t>ЗАДАНИЕ ЗА КУРСОВА ЗАДАЧА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688E">
        <w:rPr>
          <w:rFonts w:ascii="Times New Roman" w:hAnsi="Times New Roman"/>
          <w:b/>
          <w:sz w:val="24"/>
          <w:szCs w:val="24"/>
        </w:rPr>
        <w:t>№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363656" w:rsidRPr="008C54FE" w:rsidRDefault="00363656" w:rsidP="00BC4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656" w:rsidRPr="008C54FE" w:rsidRDefault="00363656" w:rsidP="00BC4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4FE">
        <w:rPr>
          <w:rFonts w:ascii="Times New Roman" w:hAnsi="Times New Roman"/>
          <w:b/>
          <w:sz w:val="24"/>
          <w:szCs w:val="24"/>
        </w:rPr>
        <w:t>ПО УЧЕБНА ДИСЦИПЛИНА „БИОЕТИКА“</w:t>
      </w:r>
    </w:p>
    <w:p w:rsidR="00363656" w:rsidRPr="008C54FE" w:rsidRDefault="00363656" w:rsidP="00BC4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656" w:rsidRPr="008C54FE" w:rsidRDefault="00363656" w:rsidP="00BC4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4FE">
        <w:rPr>
          <w:rFonts w:ascii="Times New Roman" w:hAnsi="Times New Roman"/>
          <w:sz w:val="24"/>
          <w:szCs w:val="24"/>
        </w:rPr>
        <w:t>ЗА СТУДЕНТИ В ДИСТАНЦИОННА ФОРМА НА ОБУЧЕНИЕ</w:t>
      </w:r>
    </w:p>
    <w:p w:rsidR="00363656" w:rsidRPr="003D1B5E" w:rsidRDefault="00363656" w:rsidP="00BC45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C54FE">
        <w:rPr>
          <w:rFonts w:ascii="Times New Roman" w:hAnsi="Times New Roman"/>
          <w:sz w:val="24"/>
          <w:szCs w:val="24"/>
        </w:rPr>
        <w:t>ОБРАЗОВАТЕЛНО-КВАЛИФИКАЦИОННА СТЕПЕН „МАГИСТЪР“</w:t>
      </w:r>
    </w:p>
    <w:p w:rsidR="00363656" w:rsidRDefault="00363656" w:rsidP="00BC4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54FE">
        <w:rPr>
          <w:rFonts w:ascii="Times New Roman" w:hAnsi="Times New Roman"/>
          <w:sz w:val="24"/>
          <w:szCs w:val="24"/>
        </w:rPr>
        <w:t>СПЕЦИАЛНОСТ „ОБЩЕСТВЕНО ЗДРАВЕ И ЗДРАВЕН МЕНИДЖМЪНТ”</w:t>
      </w:r>
    </w:p>
    <w:p w:rsidR="00363656" w:rsidRDefault="00363656" w:rsidP="00BC4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656" w:rsidRPr="00BE6242" w:rsidRDefault="00363656" w:rsidP="00BC4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3656" w:rsidRDefault="00363656" w:rsidP="003D1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242">
        <w:rPr>
          <w:rFonts w:ascii="Times New Roman" w:hAnsi="Times New Roman"/>
          <w:b/>
          <w:sz w:val="24"/>
          <w:szCs w:val="24"/>
        </w:rPr>
        <w:t>Разрешете следващите две ситуации и ар</w:t>
      </w:r>
      <w:r>
        <w:rPr>
          <w:rFonts w:ascii="Times New Roman" w:hAnsi="Times New Roman"/>
          <w:b/>
          <w:sz w:val="24"/>
          <w:szCs w:val="24"/>
        </w:rPr>
        <w:t>гументирайте направените избори като приложите различни подходи за разпределение на ресурсите.</w:t>
      </w:r>
    </w:p>
    <w:p w:rsidR="00363656" w:rsidRDefault="00363656" w:rsidP="003D1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Има ли разлика в разпределителните решения в трансплантационната медицина и в ежедневната клинична практика?</w:t>
      </w:r>
    </w:p>
    <w:p w:rsidR="00363656" w:rsidRDefault="00363656" w:rsidP="00BE62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3656" w:rsidRPr="00BE6242" w:rsidRDefault="00363656" w:rsidP="00BE62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3656" w:rsidRPr="00BE6242" w:rsidRDefault="00363656" w:rsidP="00BE62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242">
        <w:rPr>
          <w:rFonts w:ascii="Times New Roman" w:hAnsi="Times New Roman"/>
          <w:b/>
          <w:sz w:val="24"/>
          <w:szCs w:val="24"/>
        </w:rPr>
        <w:t>СИТУАЦИЯ 1:</w:t>
      </w:r>
      <w:r w:rsidRPr="00BE6242">
        <w:rPr>
          <w:rFonts w:ascii="Times New Roman" w:hAnsi="Times New Roman"/>
          <w:sz w:val="24"/>
          <w:szCs w:val="24"/>
        </w:rPr>
        <w:t xml:space="preserve"> Вие сте в хирург в център за трансплантация. В момента в центъра има двама пациенти с дихателна недостатъчност, които ако не бъдат подложени на белодробна трансплантация ще починат в рамките на една седмица. Трансплантацията би удължила живота на всеки пациент с около три години. </w:t>
      </w:r>
      <w:r w:rsidRPr="00BE6242">
        <w:rPr>
          <w:rFonts w:ascii="Times New Roman" w:hAnsi="Times New Roman"/>
          <w:b/>
          <w:sz w:val="24"/>
          <w:szCs w:val="24"/>
        </w:rPr>
        <w:t>Проблемът обаче е в това, че разполагате само с един орган, който по характеристики на тъканната съвместимост е подходящ и за двамата пациенти.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242">
        <w:rPr>
          <w:rFonts w:ascii="Times New Roman" w:hAnsi="Times New Roman"/>
          <w:b/>
          <w:sz w:val="24"/>
          <w:szCs w:val="24"/>
        </w:rPr>
        <w:t xml:space="preserve">Кой от двамата пациенти да полуи органа? </w:t>
      </w:r>
    </w:p>
    <w:p w:rsidR="00363656" w:rsidRPr="00BE6242" w:rsidRDefault="00363656" w:rsidP="00BE62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6242">
        <w:rPr>
          <w:rFonts w:ascii="Times New Roman" w:hAnsi="Times New Roman"/>
          <w:sz w:val="24"/>
          <w:szCs w:val="24"/>
        </w:rPr>
        <w:t xml:space="preserve">1. </w:t>
      </w:r>
      <w:r w:rsidRPr="00BE6242">
        <w:rPr>
          <w:rFonts w:ascii="Times New Roman" w:hAnsi="Times New Roman"/>
          <w:b/>
          <w:i/>
          <w:sz w:val="24"/>
          <w:szCs w:val="24"/>
        </w:rPr>
        <w:t>Първият пациент е А.Б., 23-годишна, неомъжена</w:t>
      </w:r>
      <w:r w:rsidRPr="00BE6242">
        <w:rPr>
          <w:rFonts w:ascii="Times New Roman" w:hAnsi="Times New Roman"/>
          <w:sz w:val="24"/>
          <w:szCs w:val="24"/>
        </w:rPr>
        <w:t>, но от две години има постоянна връзка. По професия е медицинска сестра в психиатрично отделение, но през последните 6 месеца е била неработоспособна. Причината за дихателната недостатъчност при тази пациентка е кистична фиброза.</w:t>
      </w:r>
    </w:p>
    <w:p w:rsidR="00363656" w:rsidRDefault="00363656" w:rsidP="00BE62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6242">
        <w:rPr>
          <w:rFonts w:ascii="Times New Roman" w:hAnsi="Times New Roman"/>
          <w:sz w:val="24"/>
          <w:szCs w:val="24"/>
        </w:rPr>
        <w:t xml:space="preserve">2. </w:t>
      </w:r>
      <w:r w:rsidRPr="00BE6242">
        <w:rPr>
          <w:rFonts w:ascii="Times New Roman" w:hAnsi="Times New Roman"/>
          <w:b/>
          <w:i/>
          <w:sz w:val="24"/>
          <w:szCs w:val="24"/>
        </w:rPr>
        <w:t>Вторият пациент е В.Г., 42-годишен</w:t>
      </w:r>
      <w:r w:rsidRPr="00BE6242">
        <w:rPr>
          <w:rFonts w:ascii="Times New Roman" w:hAnsi="Times New Roman"/>
          <w:sz w:val="24"/>
          <w:szCs w:val="24"/>
        </w:rPr>
        <w:t>, администратор в Районния Център по Здравеопазване. Пациентът е женен с едно дете на 12 години. От 18-годишна възраст е пушач, като дневно изпушва около 40 цигари, независимо от прогресивно влошаващото се състояние и съветите да спре тютюнопушенето. Именно то се смята за причина за хроничната обструктивна белодробна болест при този пациент.</w:t>
      </w:r>
    </w:p>
    <w:p w:rsidR="00363656" w:rsidRDefault="00363656" w:rsidP="00BE62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3656" w:rsidRDefault="00363656" w:rsidP="00BE62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63656" w:rsidRDefault="003636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3656" w:rsidRPr="00BE6242" w:rsidRDefault="00363656" w:rsidP="00BE6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242">
        <w:rPr>
          <w:rFonts w:ascii="Times New Roman" w:hAnsi="Times New Roman"/>
          <w:b/>
          <w:sz w:val="24"/>
          <w:szCs w:val="24"/>
        </w:rPr>
        <w:t xml:space="preserve">СИТУАЦИЯ 2: </w:t>
      </w:r>
      <w:r w:rsidRPr="00BE6242">
        <w:rPr>
          <w:rFonts w:ascii="Times New Roman" w:hAnsi="Times New Roman"/>
          <w:sz w:val="24"/>
          <w:szCs w:val="24"/>
        </w:rPr>
        <w:t>В делничен ден сутринта в ортопедично отделение постъпват едновременно двама пациенти:</w:t>
      </w:r>
    </w:p>
    <w:p w:rsidR="00363656" w:rsidRPr="00BE6242" w:rsidRDefault="00363656" w:rsidP="00BE62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6242">
        <w:rPr>
          <w:rFonts w:ascii="Times New Roman" w:hAnsi="Times New Roman"/>
          <w:sz w:val="24"/>
          <w:szCs w:val="24"/>
        </w:rPr>
        <w:t xml:space="preserve">1. </w:t>
      </w:r>
      <w:r w:rsidRPr="00BE6242">
        <w:rPr>
          <w:rFonts w:ascii="Times New Roman" w:hAnsi="Times New Roman"/>
          <w:b/>
          <w:i/>
          <w:sz w:val="24"/>
          <w:szCs w:val="24"/>
        </w:rPr>
        <w:t>Д.Е., 60-годишна, неомъжена</w:t>
      </w:r>
      <w:r w:rsidRPr="00BE6242">
        <w:rPr>
          <w:rFonts w:ascii="Times New Roman" w:hAnsi="Times New Roman"/>
          <w:sz w:val="24"/>
          <w:szCs w:val="24"/>
        </w:rPr>
        <w:t>, която постъпва за планова операция за трансплантация на тазобедрена става. Това е третото й постъпване в клиниката. При предишните две хоспитализации нейната операция е била отлагана заради по-спешни случаи. Д.Е. се грижи за 82-годишната си майка, която обаче живее в отделно домакинство в непосредствена близост до дома й. Д.Е. страда от напредващ остеоартрит на двете тазобедрени стави. Тя чака операция от 18 месеца. През това време тя страда от увеличаваща се болка и ограничаване на подвижността, което пък я прави прогресиращо неспособна да се грижи за майка си. Д. Е. все още може да се обгрижва сама и майка й се гледа в дома й със социална помощ. Ако обаче не се промени състоянието на пациентката, майка й ще трябва да постъпи в старчески дом, което дъщерята не би желала.</w:t>
      </w:r>
    </w:p>
    <w:p w:rsidR="00363656" w:rsidRPr="00BE6242" w:rsidRDefault="00363656" w:rsidP="00BE62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6242">
        <w:rPr>
          <w:rFonts w:ascii="Times New Roman" w:hAnsi="Times New Roman"/>
          <w:sz w:val="24"/>
          <w:szCs w:val="24"/>
        </w:rPr>
        <w:t xml:space="preserve">2. </w:t>
      </w:r>
      <w:r w:rsidRPr="00BE6242">
        <w:rPr>
          <w:rFonts w:ascii="Times New Roman" w:hAnsi="Times New Roman"/>
          <w:b/>
          <w:i/>
          <w:sz w:val="24"/>
          <w:szCs w:val="24"/>
        </w:rPr>
        <w:t>Ж.З., пенсиониран 90-годишен професор</w:t>
      </w:r>
      <w:r w:rsidRPr="00BE6242">
        <w:rPr>
          <w:rFonts w:ascii="Times New Roman" w:hAnsi="Times New Roman"/>
          <w:sz w:val="24"/>
          <w:szCs w:val="24"/>
        </w:rPr>
        <w:t xml:space="preserve"> по химия, нуждаещ се от спешна операция по повод счупена шийка на фемура. Пациентът живее сам; страда от лека деменция; паднал е в дома си сутринта при ставане от леглото. През последните 6 месеца неговото здраве се е влошавало прогресивно и той е ставал постоянно зависим от грижите на социалните служби. Преценен е като годен да издържи операцията.</w:t>
      </w:r>
    </w:p>
    <w:p w:rsidR="00363656" w:rsidRPr="00BE6242" w:rsidRDefault="00363656" w:rsidP="00BE6242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BE6242">
        <w:rPr>
          <w:rFonts w:ascii="Times New Roman" w:hAnsi="Times New Roman"/>
          <w:b/>
          <w:sz w:val="24"/>
          <w:szCs w:val="24"/>
        </w:rPr>
        <w:t>Проблемът е, че отделението има възможност да обслужи в момента само един от двамата пациенти. Как бихте решили тази дилема?</w:t>
      </w:r>
    </w:p>
    <w:p w:rsidR="00363656" w:rsidRPr="00BE6242" w:rsidRDefault="00363656" w:rsidP="00BE6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656" w:rsidRPr="00BE6242" w:rsidRDefault="00363656" w:rsidP="00BE62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63656" w:rsidRPr="00BE6242" w:rsidSect="00F3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746A9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FC5052"/>
    <w:multiLevelType w:val="multilevel"/>
    <w:tmpl w:val="D5BAFCA0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44A20"/>
    <w:multiLevelType w:val="hybridMultilevel"/>
    <w:tmpl w:val="D5BAFCA0"/>
    <w:lvl w:ilvl="0" w:tplc="F05A4FFC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05741"/>
    <w:multiLevelType w:val="hybridMultilevel"/>
    <w:tmpl w:val="50B6E9CC"/>
    <w:lvl w:ilvl="0" w:tplc="CD746A9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5B4"/>
    <w:rsid w:val="00010DF0"/>
    <w:rsid w:val="00013A62"/>
    <w:rsid w:val="000150C0"/>
    <w:rsid w:val="0002400F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1748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64557"/>
    <w:rsid w:val="001655E3"/>
    <w:rsid w:val="001726D2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202226"/>
    <w:rsid w:val="00206300"/>
    <w:rsid w:val="002069A7"/>
    <w:rsid w:val="002100D4"/>
    <w:rsid w:val="002233E5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A2F"/>
    <w:rsid w:val="002F6119"/>
    <w:rsid w:val="003022D9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63656"/>
    <w:rsid w:val="003705F9"/>
    <w:rsid w:val="0037401F"/>
    <w:rsid w:val="00376057"/>
    <w:rsid w:val="00391C0E"/>
    <w:rsid w:val="0039557B"/>
    <w:rsid w:val="003B0A3D"/>
    <w:rsid w:val="003B5AFD"/>
    <w:rsid w:val="003C0EF6"/>
    <w:rsid w:val="003D1B5E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6185"/>
    <w:rsid w:val="00416F44"/>
    <w:rsid w:val="00422500"/>
    <w:rsid w:val="00423500"/>
    <w:rsid w:val="00434E4B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66BA6"/>
    <w:rsid w:val="0047036E"/>
    <w:rsid w:val="0047358F"/>
    <w:rsid w:val="00481B94"/>
    <w:rsid w:val="0048324C"/>
    <w:rsid w:val="00486C75"/>
    <w:rsid w:val="00487D5D"/>
    <w:rsid w:val="00490B03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F7B41"/>
    <w:rsid w:val="0061108B"/>
    <w:rsid w:val="006130A4"/>
    <w:rsid w:val="00613F1D"/>
    <w:rsid w:val="00614441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605CE"/>
    <w:rsid w:val="0066190B"/>
    <w:rsid w:val="0066396A"/>
    <w:rsid w:val="00664D7A"/>
    <w:rsid w:val="0066540E"/>
    <w:rsid w:val="00671B15"/>
    <w:rsid w:val="00671EC2"/>
    <w:rsid w:val="0067560D"/>
    <w:rsid w:val="00691585"/>
    <w:rsid w:val="0069396D"/>
    <w:rsid w:val="006A1882"/>
    <w:rsid w:val="006A37F8"/>
    <w:rsid w:val="006B0C69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C54FE"/>
    <w:rsid w:val="008D0538"/>
    <w:rsid w:val="008D072A"/>
    <w:rsid w:val="008D65F7"/>
    <w:rsid w:val="008E10D3"/>
    <w:rsid w:val="008E5D8B"/>
    <w:rsid w:val="008F06F9"/>
    <w:rsid w:val="008F09D6"/>
    <w:rsid w:val="008F4CC2"/>
    <w:rsid w:val="008F5B22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3BA3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D59"/>
    <w:rsid w:val="00BA1011"/>
    <w:rsid w:val="00BA1B86"/>
    <w:rsid w:val="00BB5DD6"/>
    <w:rsid w:val="00BC2EB5"/>
    <w:rsid w:val="00BC45B4"/>
    <w:rsid w:val="00BC6A4D"/>
    <w:rsid w:val="00BD4DF2"/>
    <w:rsid w:val="00BD7FC4"/>
    <w:rsid w:val="00BE1154"/>
    <w:rsid w:val="00BE1986"/>
    <w:rsid w:val="00BE6242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40917"/>
    <w:rsid w:val="00C5023D"/>
    <w:rsid w:val="00C53991"/>
    <w:rsid w:val="00C55401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D688E"/>
    <w:rsid w:val="00CE032C"/>
    <w:rsid w:val="00CE099A"/>
    <w:rsid w:val="00CE2938"/>
    <w:rsid w:val="00CF7984"/>
    <w:rsid w:val="00D008B6"/>
    <w:rsid w:val="00D0171C"/>
    <w:rsid w:val="00D12243"/>
    <w:rsid w:val="00D1551A"/>
    <w:rsid w:val="00D21403"/>
    <w:rsid w:val="00D23F3F"/>
    <w:rsid w:val="00D24041"/>
    <w:rsid w:val="00D25139"/>
    <w:rsid w:val="00D258C1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E01026"/>
    <w:rsid w:val="00E21EC8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601B"/>
    <w:rsid w:val="00ED7B56"/>
    <w:rsid w:val="00EE669C"/>
    <w:rsid w:val="00EF1C1C"/>
    <w:rsid w:val="00EF37E9"/>
    <w:rsid w:val="00EF3C03"/>
    <w:rsid w:val="00EF5756"/>
    <w:rsid w:val="00F05928"/>
    <w:rsid w:val="00F13E2B"/>
    <w:rsid w:val="00F21CEC"/>
    <w:rsid w:val="00F23679"/>
    <w:rsid w:val="00F23AD3"/>
    <w:rsid w:val="00F25241"/>
    <w:rsid w:val="00F25692"/>
    <w:rsid w:val="00F31F14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45E97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858"/>
    <w:rsid w:val="00FB3AF9"/>
    <w:rsid w:val="00FC374F"/>
    <w:rsid w:val="00FC6232"/>
    <w:rsid w:val="00FC7106"/>
    <w:rsid w:val="00FE4F91"/>
    <w:rsid w:val="00FE530A"/>
    <w:rsid w:val="00FF17B9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45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45B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497</Words>
  <Characters>2839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dc:description/>
  <cp:lastModifiedBy>User</cp:lastModifiedBy>
  <cp:revision>6</cp:revision>
  <dcterms:created xsi:type="dcterms:W3CDTF">2013-02-10T01:14:00Z</dcterms:created>
  <dcterms:modified xsi:type="dcterms:W3CDTF">2013-05-10T10:47:00Z</dcterms:modified>
</cp:coreProperties>
</file>