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ED" w:rsidRPr="00F301ED" w:rsidRDefault="00F301ED" w:rsidP="00F301E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301ED">
        <w:rPr>
          <w:rFonts w:ascii="Times New Roman" w:hAnsi="Times New Roman"/>
          <w:b/>
          <w:caps/>
          <w:sz w:val="28"/>
          <w:szCs w:val="28"/>
        </w:rPr>
        <w:t>Лекция 4</w:t>
      </w:r>
      <w:r w:rsidRPr="00F301E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542D85">
        <w:rPr>
          <w:rFonts w:ascii="Times New Roman" w:hAnsi="Times New Roman"/>
          <w:b/>
          <w:sz w:val="28"/>
          <w:szCs w:val="28"/>
        </w:rPr>
        <w:t>Н</w:t>
      </w:r>
      <w:r w:rsidR="00542D85" w:rsidRPr="00F301ED">
        <w:rPr>
          <w:rFonts w:ascii="Times New Roman" w:hAnsi="Times New Roman"/>
          <w:b/>
          <w:sz w:val="28"/>
          <w:szCs w:val="28"/>
        </w:rPr>
        <w:t>ормативно регламентиране на дейностите по промоция на здравето на работното място</w:t>
      </w:r>
      <w:r w:rsidR="00542D85">
        <w:rPr>
          <w:rFonts w:ascii="Times New Roman" w:hAnsi="Times New Roman"/>
          <w:b/>
          <w:sz w:val="28"/>
          <w:szCs w:val="28"/>
        </w:rPr>
        <w:t>.</w:t>
      </w:r>
    </w:p>
    <w:p w:rsidR="00F301ED" w:rsidRPr="00F301ED" w:rsidRDefault="00F301ED" w:rsidP="00F301ED">
      <w:pPr>
        <w:ind w:left="349"/>
        <w:rPr>
          <w:rFonts w:ascii="Times New Roman" w:hAnsi="Times New Roman"/>
          <w:b/>
          <w:caps/>
          <w:sz w:val="28"/>
          <w:szCs w:val="28"/>
        </w:rPr>
      </w:pPr>
    </w:p>
    <w:p w:rsidR="00F301ED" w:rsidRPr="00F301ED" w:rsidRDefault="00F301ED" w:rsidP="00F301ED">
      <w:pPr>
        <w:widowControl w:val="0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F301ED">
        <w:rPr>
          <w:rFonts w:ascii="Times New Roman" w:hAnsi="Times New Roman"/>
          <w:sz w:val="28"/>
          <w:szCs w:val="28"/>
          <w:lang w:eastAsia="en-US"/>
        </w:rPr>
        <w:t xml:space="preserve">Представят се и се анализират текстове от нормативни документи от различен ранг, регламентиращи гарантирането на здравословни и безопасни условия на труд и осъществяване на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здравнопромотивни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 дейности на работното място – Конституция на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РБългария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>, Кодекс на труда, Закон за здравето, Закон за здравословни и безопасни условия на труд и др.</w:t>
      </w:r>
    </w:p>
    <w:p w:rsidR="00F301ED" w:rsidRPr="00F301ED" w:rsidRDefault="00F301ED" w:rsidP="00F301ED">
      <w:pPr>
        <w:widowControl w:val="0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F301ED" w:rsidRDefault="00F301ED" w:rsidP="00F301ED">
      <w:pPr>
        <w:widowControl w:val="0"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F301ED" w:rsidRPr="00F301ED" w:rsidRDefault="00F301ED" w:rsidP="00F301ED">
      <w:pPr>
        <w:widowControl w:val="0"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:rsidR="00F301ED" w:rsidRDefault="00F301ED" w:rsidP="00F301ED">
      <w:pPr>
        <w:jc w:val="center"/>
        <w:rPr>
          <w:rFonts w:ascii="Times New Roman" w:hAnsi="Times New Roman"/>
          <w:b/>
          <w:sz w:val="28"/>
          <w:szCs w:val="28"/>
        </w:rPr>
      </w:pPr>
      <w:r w:rsidRPr="00F301ED">
        <w:rPr>
          <w:rFonts w:ascii="Times New Roman" w:hAnsi="Times New Roman"/>
          <w:b/>
          <w:sz w:val="28"/>
          <w:szCs w:val="28"/>
        </w:rPr>
        <w:t>ЛЕКЦИЯ 5</w:t>
      </w:r>
      <w:r w:rsidRPr="00F301E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542D85">
        <w:rPr>
          <w:rFonts w:ascii="Times New Roman" w:hAnsi="Times New Roman"/>
          <w:b/>
          <w:sz w:val="28"/>
          <w:szCs w:val="28"/>
        </w:rPr>
        <w:t>Р</w:t>
      </w:r>
      <w:r w:rsidR="00542D85" w:rsidRPr="00F301ED">
        <w:rPr>
          <w:rFonts w:ascii="Times New Roman" w:hAnsi="Times New Roman"/>
          <w:b/>
          <w:sz w:val="28"/>
          <w:szCs w:val="28"/>
        </w:rPr>
        <w:t>искове за здравето, свързани с работната среда</w:t>
      </w:r>
      <w:r w:rsidR="00542D85">
        <w:rPr>
          <w:rFonts w:ascii="Times New Roman" w:hAnsi="Times New Roman"/>
          <w:b/>
          <w:sz w:val="28"/>
          <w:szCs w:val="28"/>
        </w:rPr>
        <w:t>.</w:t>
      </w:r>
    </w:p>
    <w:p w:rsidR="00F301ED" w:rsidRPr="00F301ED" w:rsidRDefault="00F301ED" w:rsidP="00F301E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1605A" w:rsidRDefault="00F301ED" w:rsidP="00F301ED">
      <w:pPr>
        <w:rPr>
          <w:rFonts w:ascii="Times New Roman" w:hAnsi="Times New Roman"/>
          <w:sz w:val="28"/>
          <w:szCs w:val="28"/>
          <w:lang w:eastAsia="en-US"/>
        </w:rPr>
      </w:pPr>
      <w:r w:rsidRPr="00F301ED">
        <w:rPr>
          <w:rFonts w:ascii="Times New Roman" w:hAnsi="Times New Roman"/>
          <w:sz w:val="28"/>
          <w:szCs w:val="28"/>
          <w:lang w:eastAsia="en-US"/>
        </w:rPr>
        <w:t xml:space="preserve">Коментират се условията и процесите </w:t>
      </w:r>
      <w:r w:rsidRPr="00F301ED">
        <w:rPr>
          <w:rFonts w:ascii="Times New Roman" w:hAnsi="Times New Roman"/>
          <w:sz w:val="28"/>
          <w:szCs w:val="28"/>
          <w:lang w:val="en-US" w:eastAsia="en-US"/>
        </w:rPr>
        <w:t>(</w:t>
      </w:r>
      <w:r w:rsidRPr="00F301ED">
        <w:rPr>
          <w:rFonts w:ascii="Times New Roman" w:hAnsi="Times New Roman"/>
          <w:sz w:val="28"/>
          <w:szCs w:val="28"/>
          <w:lang w:eastAsia="en-US"/>
        </w:rPr>
        <w:t xml:space="preserve">глобализация,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свобод</w:t>
      </w:r>
      <w:proofErr w:type="spellEnd"/>
      <w:r w:rsidRPr="00F301ED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F301ED">
        <w:rPr>
          <w:rFonts w:ascii="Times New Roman" w:hAnsi="Times New Roman"/>
          <w:sz w:val="28"/>
          <w:szCs w:val="28"/>
          <w:lang w:eastAsia="en-US"/>
        </w:rPr>
        <w:t xml:space="preserve">н пазар на труда,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популационно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 стареене и др.</w:t>
      </w:r>
      <w:r w:rsidRPr="00F301ED">
        <w:rPr>
          <w:rFonts w:ascii="Times New Roman" w:hAnsi="Times New Roman"/>
          <w:sz w:val="28"/>
          <w:szCs w:val="28"/>
          <w:lang w:val="en-US" w:eastAsia="en-US"/>
        </w:rPr>
        <w:t>)</w:t>
      </w:r>
      <w:r w:rsidRPr="00F301ED">
        <w:rPr>
          <w:rFonts w:ascii="Times New Roman" w:hAnsi="Times New Roman"/>
          <w:sz w:val="28"/>
          <w:szCs w:val="28"/>
          <w:lang w:eastAsia="en-US"/>
        </w:rPr>
        <w:t xml:space="preserve">, създаващи възможност за възникване на нови рискове, свързани с работата и работната среда.  Обсъждат се причините за възникване на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психосоциални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 рискове и техните негативни ефекти върху работоспособността и производителността на труда, както и възможности за справяне с тях. Представят се групите с потенциално по-висок риск – възрастни работещи, жени, работници –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мигранти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 и др.</w:t>
      </w:r>
    </w:p>
    <w:p w:rsidR="00F301ED" w:rsidRDefault="00F301ED" w:rsidP="00F301ED">
      <w:pPr>
        <w:rPr>
          <w:rFonts w:ascii="Times New Roman" w:hAnsi="Times New Roman"/>
          <w:sz w:val="28"/>
          <w:szCs w:val="28"/>
          <w:lang w:eastAsia="en-US"/>
        </w:rPr>
      </w:pPr>
    </w:p>
    <w:p w:rsidR="00F301ED" w:rsidRPr="00F301ED" w:rsidRDefault="00F301ED" w:rsidP="00F301ED">
      <w:pPr>
        <w:rPr>
          <w:rFonts w:ascii="Times New Roman" w:hAnsi="Times New Roman"/>
          <w:sz w:val="28"/>
          <w:szCs w:val="28"/>
          <w:lang w:eastAsia="en-US"/>
        </w:rPr>
      </w:pPr>
    </w:p>
    <w:p w:rsidR="00F301ED" w:rsidRPr="00F301ED" w:rsidRDefault="00F301ED" w:rsidP="00F301ED">
      <w:pPr>
        <w:rPr>
          <w:rFonts w:ascii="Times New Roman" w:hAnsi="Times New Roman"/>
          <w:sz w:val="28"/>
          <w:szCs w:val="28"/>
          <w:lang w:eastAsia="en-US"/>
        </w:rPr>
      </w:pPr>
    </w:p>
    <w:p w:rsidR="00F301ED" w:rsidRDefault="00F301ED" w:rsidP="00F301ED">
      <w:pPr>
        <w:jc w:val="center"/>
        <w:rPr>
          <w:rFonts w:ascii="Times New Roman" w:hAnsi="Times New Roman"/>
          <w:b/>
          <w:sz w:val="28"/>
          <w:szCs w:val="28"/>
        </w:rPr>
      </w:pPr>
      <w:r w:rsidRPr="00F301ED">
        <w:rPr>
          <w:rFonts w:ascii="Times New Roman" w:hAnsi="Times New Roman"/>
          <w:b/>
          <w:caps/>
          <w:sz w:val="28"/>
          <w:szCs w:val="28"/>
        </w:rPr>
        <w:t>Лекция 6</w:t>
      </w:r>
      <w:r w:rsidRPr="00F301E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542D85">
        <w:rPr>
          <w:rFonts w:ascii="Times New Roman" w:hAnsi="Times New Roman"/>
          <w:b/>
          <w:sz w:val="28"/>
          <w:szCs w:val="28"/>
        </w:rPr>
        <w:t>П</w:t>
      </w:r>
      <w:r w:rsidR="00542D85" w:rsidRPr="00F301ED">
        <w:rPr>
          <w:rFonts w:ascii="Times New Roman" w:hAnsi="Times New Roman"/>
          <w:b/>
          <w:sz w:val="28"/>
          <w:szCs w:val="28"/>
        </w:rPr>
        <w:t>рограми за промоция на здравето</w:t>
      </w:r>
      <w:r w:rsidR="00542D85">
        <w:rPr>
          <w:rFonts w:ascii="Times New Roman" w:hAnsi="Times New Roman"/>
          <w:b/>
          <w:sz w:val="28"/>
          <w:szCs w:val="28"/>
        </w:rPr>
        <w:t>.</w:t>
      </w:r>
    </w:p>
    <w:p w:rsidR="00F301ED" w:rsidRPr="00F301ED" w:rsidRDefault="00F301ED" w:rsidP="00F301ED">
      <w:pPr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F301ED" w:rsidRPr="00F301ED" w:rsidRDefault="00F301ED" w:rsidP="00F301ED">
      <w:pPr>
        <w:keepNext/>
        <w:overflowPunct/>
        <w:autoSpaceDE/>
        <w:autoSpaceDN/>
        <w:adjustRightInd/>
        <w:spacing w:line="276" w:lineRule="auto"/>
        <w:contextualSpacing/>
        <w:jc w:val="both"/>
        <w:textAlignment w:val="auto"/>
        <w:outlineLvl w:val="0"/>
        <w:rPr>
          <w:rFonts w:ascii="Times New Roman" w:hAnsi="Times New Roman"/>
          <w:sz w:val="28"/>
          <w:szCs w:val="28"/>
          <w:u w:val="single"/>
          <w:lang w:eastAsia="en-US"/>
        </w:rPr>
      </w:pPr>
      <w:bookmarkStart w:id="0" w:name="_GoBack"/>
      <w:r w:rsidRPr="00F301ED">
        <w:rPr>
          <w:rFonts w:ascii="Times New Roman" w:hAnsi="Times New Roman"/>
          <w:sz w:val="28"/>
          <w:szCs w:val="28"/>
          <w:lang w:eastAsia="en-US"/>
        </w:rPr>
        <w:t>Разглежда се методология за разработване на програма за промоция на здравето на работното място.</w:t>
      </w:r>
      <w:r w:rsidRPr="00F301E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F301ED">
        <w:rPr>
          <w:rFonts w:ascii="Times New Roman" w:hAnsi="Times New Roman"/>
          <w:sz w:val="28"/>
          <w:szCs w:val="28"/>
          <w:lang w:eastAsia="en-US"/>
        </w:rPr>
        <w:t xml:space="preserve">Подчертава се необходимостта от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самовъзпроизвеждане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 на цикъла от дейности, започващ със задълбочен анализ на проблемите и потребностите. Обръща се внимание на подхода за формулиране на целите от гледна точка на конкретност, </w:t>
      </w:r>
      <w:proofErr w:type="spellStart"/>
      <w:r w:rsidRPr="00F301ED">
        <w:rPr>
          <w:rFonts w:ascii="Times New Roman" w:hAnsi="Times New Roman"/>
          <w:sz w:val="28"/>
          <w:szCs w:val="28"/>
          <w:lang w:eastAsia="en-US"/>
        </w:rPr>
        <w:t>срочност</w:t>
      </w:r>
      <w:proofErr w:type="spellEnd"/>
      <w:r w:rsidRPr="00F301ED">
        <w:rPr>
          <w:rFonts w:ascii="Times New Roman" w:hAnsi="Times New Roman"/>
          <w:sz w:val="28"/>
          <w:szCs w:val="28"/>
          <w:lang w:eastAsia="en-US"/>
        </w:rPr>
        <w:t xml:space="preserve">, достижимост. </w:t>
      </w:r>
    </w:p>
    <w:bookmarkEnd w:id="0"/>
    <w:p w:rsidR="00F301ED" w:rsidRPr="00F301ED" w:rsidRDefault="00F301ED" w:rsidP="00F301ED">
      <w:pPr>
        <w:rPr>
          <w:rFonts w:ascii="Times New Roman" w:hAnsi="Times New Roman"/>
          <w:sz w:val="28"/>
          <w:szCs w:val="28"/>
        </w:rPr>
      </w:pPr>
    </w:p>
    <w:sectPr w:rsidR="00F301ED" w:rsidRPr="00F3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5D38"/>
    <w:multiLevelType w:val="hybridMultilevel"/>
    <w:tmpl w:val="3FD659B4"/>
    <w:lvl w:ilvl="0" w:tplc="C69C0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D"/>
    <w:rsid w:val="0051605A"/>
    <w:rsid w:val="00542D85"/>
    <w:rsid w:val="00B4769D"/>
    <w:rsid w:val="00F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A0CF-24FF-43F3-ACA1-D2FE8D0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Tzanev-MU</cp:lastModifiedBy>
  <cp:revision>3</cp:revision>
  <dcterms:created xsi:type="dcterms:W3CDTF">2017-03-07T06:08:00Z</dcterms:created>
  <dcterms:modified xsi:type="dcterms:W3CDTF">2017-03-07T07:08:00Z</dcterms:modified>
</cp:coreProperties>
</file>