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7C729E" w:rsidRPr="006A1B82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proofErr w:type="spellStart"/>
      <w:r w:rsidRPr="006A1B82">
        <w:rPr>
          <w:rFonts w:ascii="Times New Roman" w:hAnsi="Times New Roman"/>
          <w:b/>
          <w:caps/>
          <w:sz w:val="30"/>
          <w:szCs w:val="30"/>
        </w:rPr>
        <w:t>КАТЕДРА</w:t>
      </w:r>
      <w:proofErr w:type="spellEnd"/>
      <w:r w:rsidRPr="006A1B82">
        <w:rPr>
          <w:rFonts w:ascii="Times New Roman" w:hAnsi="Times New Roman"/>
          <w:b/>
          <w:caps/>
          <w:sz w:val="30"/>
          <w:szCs w:val="30"/>
        </w:rPr>
        <w:t xml:space="preserve"> „</w:t>
      </w:r>
      <w:r>
        <w:rPr>
          <w:rFonts w:ascii="Times New Roman" w:hAnsi="Times New Roman"/>
          <w:b/>
          <w:caps/>
          <w:sz w:val="30"/>
          <w:szCs w:val="30"/>
        </w:rPr>
        <w:t xml:space="preserve">общественоздравни </w:t>
      </w:r>
      <w:proofErr w:type="spellStart"/>
      <w:r>
        <w:rPr>
          <w:rFonts w:ascii="Times New Roman" w:hAnsi="Times New Roman"/>
          <w:b/>
          <w:caps/>
          <w:sz w:val="30"/>
          <w:szCs w:val="30"/>
        </w:rPr>
        <w:t>науки</w:t>
      </w:r>
      <w:proofErr w:type="spellEnd"/>
      <w:r>
        <w:rPr>
          <w:rFonts w:ascii="Times New Roman" w:hAnsi="Times New Roman"/>
          <w:b/>
          <w:caps/>
          <w:sz w:val="30"/>
          <w:szCs w:val="30"/>
        </w:rPr>
        <w:t>”</w:t>
      </w: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C729E" w:rsidRP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proofErr w:type="spellStart"/>
      <w:r w:rsidRPr="006A1B82">
        <w:rPr>
          <w:rFonts w:ascii="Times New Roman" w:hAnsi="Times New Roman"/>
          <w:b/>
          <w:caps/>
          <w:sz w:val="32"/>
          <w:szCs w:val="32"/>
        </w:rPr>
        <w:t>ЛЕКЦИЯ</w:t>
      </w:r>
      <w:proofErr w:type="spellEnd"/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4</w:t>
      </w: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7C729E" w:rsidRPr="00D33F02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ЗА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ДИСТАНЦИОННА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САМОПОДГОТОВКА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по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учебна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дисциплина</w:t>
      </w:r>
      <w:proofErr w:type="spellEnd"/>
    </w:p>
    <w:p w:rsidR="007C729E" w:rsidRPr="004A4F8B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Основи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управлението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здравеопазването</w:t>
      </w:r>
      <w:proofErr w:type="spellEnd"/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7C729E" w:rsidRPr="004A4F8B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ЗА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СТУДЕНТИ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ОТ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B263A9">
        <w:rPr>
          <w:rFonts w:ascii="Times New Roman" w:hAnsi="Times New Roman"/>
          <w:b/>
          <w:caps/>
          <w:sz w:val="28"/>
          <w:szCs w:val="28"/>
        </w:rPr>
        <w:t>СПециалност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C729E" w:rsidRPr="00B263A9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обществено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здравен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мениджмънт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7C729E" w:rsidRDefault="007C729E" w:rsidP="007C729E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7C729E" w:rsidRDefault="007C729E" w:rsidP="007C729E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7C729E" w:rsidRDefault="007C729E" w:rsidP="007C729E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7C729E" w:rsidRDefault="007C729E" w:rsidP="007C729E">
      <w:pPr>
        <w:spacing w:line="360" w:lineRule="auto"/>
        <w:ind w:left="349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  <w:caps/>
        </w:rPr>
        <w:t>ТЕМА</w:t>
      </w:r>
      <w:bookmarkStart w:id="0" w:name="_GoBack"/>
      <w:bookmarkEnd w:id="0"/>
      <w:proofErr w:type="spellEnd"/>
      <w:r w:rsidRPr="00262F31">
        <w:rPr>
          <w:rFonts w:ascii="Trebuchet MS" w:hAnsi="Trebuchet MS"/>
          <w:b/>
        </w:rPr>
        <w:t xml:space="preserve">: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Управленски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решения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Функции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на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управлението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Управленски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729E">
        <w:rPr>
          <w:rFonts w:ascii="Times New Roman" w:hAnsi="Times New Roman" w:hint="eastAsia"/>
          <w:b/>
          <w:sz w:val="28"/>
          <w:szCs w:val="28"/>
        </w:rPr>
        <w:t>цикъл</w:t>
      </w:r>
      <w:proofErr w:type="spellEnd"/>
      <w:r w:rsidRPr="007C729E">
        <w:rPr>
          <w:rFonts w:ascii="Times New Roman" w:hAnsi="Times New Roman"/>
          <w:b/>
          <w:sz w:val="28"/>
          <w:szCs w:val="28"/>
        </w:rPr>
        <w:t xml:space="preserve">.  </w:t>
      </w:r>
    </w:p>
    <w:p w:rsidR="007C729E" w:rsidRDefault="007C729E" w:rsidP="007C729E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7C729E" w:rsidRDefault="007C729E" w:rsidP="007C729E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7C729E" w:rsidRPr="006A1B82" w:rsidRDefault="007C729E" w:rsidP="007C729E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</w:rPr>
        <w:t>РАЗРАБОТИЛ</w:t>
      </w:r>
      <w:proofErr w:type="spellEnd"/>
      <w:r>
        <w:rPr>
          <w:rFonts w:ascii="Times New Roman" w:hAnsi="Times New Roman"/>
          <w:b/>
          <w:caps/>
        </w:rPr>
        <w:t xml:space="preserve">: </w:t>
      </w:r>
      <w:proofErr w:type="spellStart"/>
      <w:r>
        <w:rPr>
          <w:rFonts w:ascii="Times New Roman" w:hAnsi="Times New Roman"/>
          <w:b/>
        </w:rPr>
        <w:t>доц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Жасмин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Караджа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дм</w:t>
      </w:r>
      <w:proofErr w:type="spellEnd"/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</w:rPr>
      </w:pPr>
    </w:p>
    <w:p w:rsidR="007C729E" w:rsidRPr="00262F31" w:rsidRDefault="007C729E" w:rsidP="007C729E">
      <w:pPr>
        <w:spacing w:line="360" w:lineRule="auto"/>
        <w:jc w:val="center"/>
        <w:rPr>
          <w:rFonts w:ascii="Times New Roman" w:hAnsi="Times New Roman"/>
          <w:b/>
        </w:rPr>
      </w:pPr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</w:rPr>
        <w:t>Гр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Плевен</w:t>
      </w:r>
      <w:proofErr w:type="spellEnd"/>
    </w:p>
    <w:p w:rsidR="007C729E" w:rsidRDefault="007C729E" w:rsidP="007C729E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2017 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caps/>
        </w:rPr>
        <w:t>.</w:t>
      </w:r>
    </w:p>
    <w:p w:rsidR="007C729E" w:rsidRDefault="007C729E" w:rsidP="003662B3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3662B3" w:rsidRPr="00EA2C59" w:rsidRDefault="003662B3" w:rsidP="003662B3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EA2C59"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 xml:space="preserve">Лекция 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>4</w:t>
      </w:r>
    </w:p>
    <w:p w:rsidR="00AB778C" w:rsidRDefault="00AB778C" w:rsidP="003662B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>Управленски решения. Функции на управлението</w:t>
      </w:r>
      <w:r w:rsidR="009F0C3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. </w:t>
      </w:r>
      <w:r w:rsidR="009F0C3B" w:rsidRPr="009F0C3B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Управленски</w:t>
      </w:r>
      <w:r w:rsidR="009F0C3B" w:rsidRPr="009F0C3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</w:t>
      </w:r>
      <w:r w:rsidR="009F0C3B" w:rsidRPr="009F0C3B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t>цикъл</w:t>
      </w:r>
      <w:r w:rsidR="009F0C3B">
        <w:rPr>
          <w:rFonts w:ascii="Times New Roman" w:hAnsi="Times New Roman"/>
          <w:b/>
          <w:sz w:val="28"/>
          <w:szCs w:val="28"/>
          <w:u w:val="single"/>
          <w:lang w:val="bg-BG"/>
        </w:rPr>
        <w:t>.</w:t>
      </w: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 (лекция 2 часа)</w:t>
      </w:r>
      <w:r w:rsidRPr="00D6401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6401E">
        <w:rPr>
          <w:rFonts w:ascii="Times New Roman" w:hAnsi="Times New Roman"/>
          <w:sz w:val="28"/>
          <w:szCs w:val="28"/>
          <w:lang w:val="bg-BG"/>
        </w:rPr>
        <w:t>Същност на управленските решения. Етапи и фактори, влияещи върху вземането на управленски решения. Планиране, организиране, ръководство, мотивация и контрол – основни функции на управлението.</w:t>
      </w:r>
    </w:p>
    <w:p w:rsidR="00FC6D39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Вземане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управленско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решение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Същност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специфика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вземането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управленско</w:t>
      </w:r>
      <w:r w:rsidRPr="00163B6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b/>
          <w:sz w:val="28"/>
          <w:szCs w:val="28"/>
          <w:lang w:val="bg-BG"/>
        </w:rPr>
        <w:t>решение</w:t>
      </w:r>
      <w:r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163B65" w:rsidRPr="00163B65" w:rsidRDefault="00163B65" w:rsidP="00163B6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/>
          <w:sz w:val="28"/>
          <w:szCs w:val="28"/>
          <w:lang w:val="bg-BG"/>
        </w:rPr>
        <w:tab/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сърцевина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негова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характеристика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истинско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изработването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ядро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специализираната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литература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63B65">
        <w:rPr>
          <w:rFonts w:ascii="Times New Roman" w:hAnsi="Times New Roman"/>
          <w:sz w:val="28"/>
          <w:szCs w:val="28"/>
          <w:lang w:val="bg-BG"/>
        </w:rPr>
        <w:t>.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нар</w:t>
      </w:r>
      <w:r w:rsidRPr="00163B65">
        <w:rPr>
          <w:rFonts w:ascii="Times New Roman" w:hAnsi="Times New Roman"/>
          <w:sz w:val="28"/>
          <w:szCs w:val="28"/>
          <w:lang w:val="bg-BG"/>
        </w:rPr>
        <w:t>. ”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школа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решението”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чиито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привърженици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твърдят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изработването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важният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акт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самият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свежда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изработване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основно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мероприятия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163B65" w:rsidRPr="00163B65" w:rsidRDefault="00163B65" w:rsidP="00163B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колективите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преразпределение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волеви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акт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социална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насоченост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последици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възможен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lastRenderedPageBreak/>
        <w:t>предварително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поставена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случайно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произволно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Предпоставка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явява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някакъв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63B65">
        <w:rPr>
          <w:rFonts w:ascii="Times New Roman" w:hAnsi="Times New Roman"/>
          <w:sz w:val="28"/>
          <w:szCs w:val="28"/>
          <w:lang w:val="bg-BG"/>
        </w:rPr>
        <w:t>.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несъответствие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желаното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актуалното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управляемия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пречка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заражда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проблемна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относно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проблемната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равновесно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управляемия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четири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163B65" w:rsidRPr="00163B65" w:rsidRDefault="00163B65" w:rsidP="00163B6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проблемна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63B65">
        <w:rPr>
          <w:rFonts w:ascii="Times New Roman" w:hAnsi="Times New Roman" w:hint="eastAsia"/>
          <w:sz w:val="28"/>
          <w:szCs w:val="28"/>
          <w:lang w:val="bg-BG"/>
        </w:rPr>
        <w:t>алтернативност</w:t>
      </w:r>
      <w:proofErr w:type="spellEnd"/>
      <w:r w:rsidRPr="00163B65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изборност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изходите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орган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овластено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критерии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оптимален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съществена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общия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информационен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изработва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разнообразна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63B65">
        <w:rPr>
          <w:rFonts w:ascii="Times New Roman" w:hAnsi="Times New Roman"/>
          <w:sz w:val="28"/>
          <w:szCs w:val="28"/>
          <w:lang w:val="bg-BG"/>
        </w:rPr>
        <w:t>.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информационното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Информационното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израз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информираност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интуитивен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логически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рационален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lastRenderedPageBreak/>
        <w:t>Интуитивните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несъвършенства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163B65" w:rsidRPr="00163B65" w:rsidRDefault="00163B65" w:rsidP="00163B6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подготвени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методично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импровизирани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субективни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основават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личния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прозорливостта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таланта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логика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убеденост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достатъчно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мотивирани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разработват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въз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ограничена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пъти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непроверена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касае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минал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приложи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направо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неповторяеми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уникални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сами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Въпреки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интуитивните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отчетат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делът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Прибягването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интуитивни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предпочитане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било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оправдано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случая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163B65" w:rsidRPr="00163B65" w:rsidRDefault="00163B65" w:rsidP="00163B6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недостатъчно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проучване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необходима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проблемът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търпи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отлагане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някакво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доброто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отколкото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нищо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прецени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загуби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интуитивно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малки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обосновано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основани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логиката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обусловен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знанията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натрупания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ги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натрупани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случили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прогнозира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алтернативните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съществуващата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lastRenderedPageBreak/>
        <w:t>нова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Опирайки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здравия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разум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избира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алтернатива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донесла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успех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миналото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63B65" w:rsidRPr="00163B65" w:rsidRDefault="00163B65" w:rsidP="00163B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съжденията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окажат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недостатъчни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съзнателно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несъзнателно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области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Рационалните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отличават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предишните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зависят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интуицията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миналия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управленското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предявяват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163B65" w:rsidRPr="00163B65" w:rsidRDefault="00163B65" w:rsidP="00163B6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обосновано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; </w:t>
      </w:r>
    </w:p>
    <w:p w:rsidR="00163B65" w:rsidRPr="00163B65" w:rsidRDefault="00163B65" w:rsidP="00163B6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формулирани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ясно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ресурсната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осигуреност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подготвени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63B65">
        <w:rPr>
          <w:rFonts w:ascii="Times New Roman" w:hAnsi="Times New Roman"/>
          <w:sz w:val="28"/>
          <w:szCs w:val="28"/>
          <w:lang w:val="bg-BG"/>
        </w:rPr>
        <w:t>-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Pr="00163B65" w:rsidRDefault="00163B65" w:rsidP="00163B6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свобода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163B65" w:rsidRDefault="00163B65" w:rsidP="00163B65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63B6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противоречи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принципа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делегиране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63B65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163B65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E032E7" w:rsidRPr="00E032E7" w:rsidRDefault="00E032E7" w:rsidP="00E032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сложния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комплекс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поставя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въпроса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доколко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изкуство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изкуство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основава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аргументи</w:t>
      </w:r>
      <w:r w:rsidRPr="00E032E7">
        <w:rPr>
          <w:rFonts w:ascii="Times New Roman" w:hAnsi="Times New Roman"/>
          <w:sz w:val="28"/>
          <w:szCs w:val="28"/>
          <w:lang w:val="bg-BG"/>
        </w:rPr>
        <w:t>:</w:t>
      </w:r>
    </w:p>
    <w:p w:rsidR="00E032E7" w:rsidRPr="00E032E7" w:rsidRDefault="00E032E7" w:rsidP="00E032E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социално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техническа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E032E7">
        <w:rPr>
          <w:rFonts w:ascii="Times New Roman" w:hAnsi="Times New Roman"/>
          <w:sz w:val="28"/>
          <w:szCs w:val="28"/>
          <w:lang w:val="bg-BG"/>
        </w:rPr>
        <w:t>;</w:t>
      </w:r>
    </w:p>
    <w:p w:rsidR="00E032E7" w:rsidRPr="00E032E7" w:rsidRDefault="00E032E7" w:rsidP="00E032E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основен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E032E7">
        <w:rPr>
          <w:rFonts w:ascii="Times New Roman" w:hAnsi="Times New Roman"/>
          <w:sz w:val="28"/>
          <w:szCs w:val="28"/>
          <w:lang w:val="bg-BG"/>
        </w:rPr>
        <w:t>;</w:t>
      </w:r>
    </w:p>
    <w:p w:rsidR="00E032E7" w:rsidRPr="00E032E7" w:rsidRDefault="00E032E7" w:rsidP="00E032E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Управленският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притежаващи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талант</w:t>
      </w:r>
      <w:r w:rsidRPr="00E032E7">
        <w:rPr>
          <w:rFonts w:ascii="Times New Roman" w:hAnsi="Times New Roman"/>
          <w:sz w:val="28"/>
          <w:szCs w:val="28"/>
          <w:lang w:val="bg-BG"/>
        </w:rPr>
        <w:t>;</w:t>
      </w:r>
    </w:p>
    <w:p w:rsidR="00E032E7" w:rsidRPr="00E032E7" w:rsidRDefault="00E032E7" w:rsidP="00E032E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неопределеност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обусловена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достатъчна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E032E7">
        <w:rPr>
          <w:rFonts w:ascii="Times New Roman" w:hAnsi="Times New Roman"/>
          <w:sz w:val="28"/>
          <w:szCs w:val="28"/>
          <w:lang w:val="bg-BG"/>
        </w:rPr>
        <w:t>;</w:t>
      </w:r>
    </w:p>
    <w:p w:rsidR="00E032E7" w:rsidRDefault="00E032E7" w:rsidP="00E032E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lastRenderedPageBreak/>
        <w:t>Гарантирането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правилността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взетите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реализират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бъдещ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</w:p>
    <w:p w:rsidR="00E032E7" w:rsidRDefault="00E032E7" w:rsidP="00E032E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032E7" w:rsidRPr="00E032E7" w:rsidRDefault="00E032E7" w:rsidP="00E032E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E032E7">
        <w:rPr>
          <w:rFonts w:ascii="Times New Roman" w:hAnsi="Times New Roman"/>
          <w:b/>
          <w:sz w:val="28"/>
          <w:szCs w:val="28"/>
          <w:lang w:val="bg-BG"/>
        </w:rPr>
        <w:t>Мениджър и управленски решения</w:t>
      </w:r>
    </w:p>
    <w:p w:rsidR="00E032E7" w:rsidRPr="00E032E7" w:rsidRDefault="00E032E7" w:rsidP="00E032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специалист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професионално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занимава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конкретна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Професията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специалист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постоянна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натоварен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правомощия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</w:p>
    <w:p w:rsidR="00E032E7" w:rsidRPr="00E032E7" w:rsidRDefault="00E032E7" w:rsidP="00E032E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/>
          <w:sz w:val="28"/>
          <w:szCs w:val="28"/>
          <w:lang w:val="bg-BG"/>
        </w:rPr>
        <w:tab/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въпрос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доколко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английският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термин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съответно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българският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ръководител”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идентични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общ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приеме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Трактовката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интерпретиране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понятията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специалистите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литературата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изтъкват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съществени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разлики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американската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литература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мениджмънт”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фигурата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субект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общ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администрацията”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отразява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съвкупната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безлична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въпрос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позиция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професионално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управляващия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професионалиста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специална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подготовка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ръководи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инженера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агронома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икономиста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занимаващ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032E7" w:rsidRPr="00E032E7" w:rsidRDefault="00E032E7" w:rsidP="00E032E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/>
          <w:sz w:val="28"/>
          <w:szCs w:val="28"/>
          <w:lang w:val="bg-BG"/>
        </w:rPr>
        <w:tab/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Масово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еднозначни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понятията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бизнесмен”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Бизнесмен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пари”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чийто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кръгооборот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доход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Бизнесменът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постоянна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lastRenderedPageBreak/>
        <w:t>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подчинени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собственик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нейни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активи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член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задължително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постоянна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подчинени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032E7" w:rsidRPr="00E032E7" w:rsidRDefault="00E032E7" w:rsidP="00E032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Същността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неизменна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методите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Съвременното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разбиране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ранга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приноса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съвременните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групата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отнасящи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такъв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обособяват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ценни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</w:p>
    <w:p w:rsidR="00E032E7" w:rsidRPr="00E032E7" w:rsidRDefault="00E032E7" w:rsidP="00E032E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/>
          <w:sz w:val="28"/>
          <w:szCs w:val="28"/>
          <w:lang w:val="bg-BG"/>
        </w:rPr>
        <w:tab/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Новата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ключов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усилия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заложения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потенциал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проява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творческите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заложби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произтича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демократични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подчинени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повишава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приеманите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032E7" w:rsidRPr="00E032E7" w:rsidRDefault="00E032E7" w:rsidP="00E032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разположени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032E7">
        <w:rPr>
          <w:rFonts w:ascii="Times New Roman" w:hAnsi="Times New Roman" w:hint="eastAsia"/>
          <w:sz w:val="28"/>
          <w:szCs w:val="28"/>
          <w:lang w:val="bg-BG"/>
        </w:rPr>
        <w:t>йерар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хичната</w:t>
      </w:r>
      <w:proofErr w:type="spellEnd"/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йерархията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разделят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>:</w:t>
      </w:r>
    </w:p>
    <w:p w:rsidR="00E032E7" w:rsidRPr="00E032E7" w:rsidRDefault="00E032E7" w:rsidP="00E032E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Низови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разположени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ниското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йерархично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непосредствена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надзиратели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състои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ръководене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работниците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ежедневна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оглед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концентрират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директно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lastRenderedPageBreak/>
        <w:t>много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работници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низовото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заемане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позиция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</w:p>
    <w:p w:rsidR="00E032E7" w:rsidRPr="00E032E7" w:rsidRDefault="00E032E7" w:rsidP="00E032E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Средни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разполагат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средно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пирамида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групата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разнообразни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особеност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контролират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отговорни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низово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техни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приетите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планове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направления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средствата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координиране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средно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отдели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служби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032E7" w:rsidRPr="00E032E7" w:rsidRDefault="00E032E7" w:rsidP="00E032E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Висши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топ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групата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разположени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високото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йерархията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съсредоточава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цялостното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032E7">
        <w:rPr>
          <w:rFonts w:ascii="Times New Roman" w:hAnsi="Times New Roman" w:hint="eastAsia"/>
          <w:sz w:val="28"/>
          <w:szCs w:val="28"/>
          <w:lang w:val="bg-BG"/>
        </w:rPr>
        <w:t>усъвършенствуване</w:t>
      </w:r>
      <w:proofErr w:type="spellEnd"/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Топ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директора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зам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директори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главни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032E7" w:rsidRDefault="00E032E7" w:rsidP="00E032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йерархични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поемат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отделят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</w:t>
      </w:r>
      <w:proofErr w:type="spellEnd"/>
      <w:r w:rsidRPr="00E032E7">
        <w:rPr>
          <w:rFonts w:ascii="Times New Roman" w:hAnsi="Times New Roman"/>
          <w:sz w:val="28"/>
          <w:szCs w:val="28"/>
          <w:lang w:val="bg-BG"/>
        </w:rPr>
        <w:t>-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ските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следващата фигура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показано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E032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2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E032E7">
        <w:rPr>
          <w:rFonts w:ascii="Times New Roman" w:hAnsi="Times New Roman"/>
          <w:sz w:val="28"/>
          <w:szCs w:val="28"/>
          <w:lang w:val="bg-BG"/>
        </w:rPr>
        <w:t>.</w:t>
      </w:r>
    </w:p>
    <w:p w:rsidR="00E032E7" w:rsidRDefault="00E032E7" w:rsidP="00E032E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032E7" w:rsidRDefault="000B2DA4" w:rsidP="00E032E7">
      <w:pPr>
        <w:spacing w:line="360" w:lineRule="auto"/>
        <w:jc w:val="center"/>
        <w:rPr>
          <w:rFonts w:ascii="Arial" w:hAnsi="Arial" w:cs="Arial"/>
          <w:sz w:val="20"/>
          <w:lang w:val="bg-BG"/>
        </w:rPr>
      </w:pPr>
      <w:r>
        <w:rPr>
          <w:rFonts w:ascii="Arial" w:hAnsi="Arial" w:cs="Arial"/>
          <w:noProof/>
          <w:sz w:val="20"/>
          <w:lang w:val="bg-BG" w:eastAsia="bg-BG"/>
        </w:rPr>
        <w:lastRenderedPageBreak/>
        <w:drawing>
          <wp:inline distT="0" distB="0" distL="0" distR="0">
            <wp:extent cx="5905500" cy="38957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Трудът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творчески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ключов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работник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знанието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1438D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11438D">
        <w:rPr>
          <w:rFonts w:ascii="Times New Roman" w:hAnsi="Times New Roman"/>
          <w:sz w:val="28"/>
          <w:szCs w:val="28"/>
          <w:lang w:val="bg-BG"/>
        </w:rPr>
        <w:t>.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proofErr w:type="spellEnd"/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работник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умствения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физически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Неговият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позицията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взетите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принос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решаването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разностранни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аналитични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способности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първостепенен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>.  “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водачество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ресурси”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остават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никога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довели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.” </w:t>
      </w: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Ефективният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постижения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подобрява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Поставят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lastRenderedPageBreak/>
        <w:t>Високата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обуславя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съвременни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информационни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11438D">
        <w:rPr>
          <w:rFonts w:ascii="Times New Roman" w:hAnsi="Times New Roman"/>
          <w:sz w:val="28"/>
          <w:szCs w:val="28"/>
          <w:lang w:val="bg-BG"/>
        </w:rPr>
        <w:t>.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proofErr w:type="spellEnd"/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предявяват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професионални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компетенции</w:t>
      </w:r>
      <w:r w:rsidRPr="0011438D">
        <w:rPr>
          <w:rFonts w:ascii="Times New Roman" w:hAnsi="Times New Roman"/>
          <w:sz w:val="28"/>
          <w:szCs w:val="28"/>
          <w:lang w:val="bg-BG"/>
        </w:rPr>
        <w:t>:</w:t>
      </w:r>
    </w:p>
    <w:p w:rsidR="0011438D" w:rsidRPr="0011438D" w:rsidRDefault="0011438D" w:rsidP="0011438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комуникация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11438D">
        <w:rPr>
          <w:rFonts w:ascii="Times New Roman" w:hAnsi="Times New Roman"/>
          <w:sz w:val="28"/>
          <w:szCs w:val="28"/>
          <w:lang w:val="bg-BG"/>
        </w:rPr>
        <w:t>.</w:t>
      </w: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</w:t>
      </w:r>
      <w:r>
        <w:rPr>
          <w:rFonts w:ascii="Times New Roman" w:hAnsi="Times New Roman"/>
          <w:sz w:val="28"/>
          <w:szCs w:val="28"/>
          <w:lang w:val="bg-BG"/>
        </w:rPr>
        <w:t>итър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1438D">
        <w:rPr>
          <w:rFonts w:ascii="Times New Roman" w:hAnsi="Times New Roman" w:hint="eastAsia"/>
          <w:sz w:val="28"/>
          <w:szCs w:val="28"/>
          <w:lang w:val="bg-BG"/>
        </w:rPr>
        <w:t>Дракър</w:t>
      </w:r>
      <w:proofErr w:type="spellEnd"/>
      <w:r w:rsidRPr="0011438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съвременните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тенденции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поставят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свеждат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1438D">
        <w:rPr>
          <w:rFonts w:ascii="Times New Roman" w:hAnsi="Times New Roman"/>
          <w:sz w:val="28"/>
          <w:szCs w:val="28"/>
          <w:lang w:val="bg-BG"/>
        </w:rPr>
        <w:t>:</w:t>
      </w:r>
    </w:p>
    <w:p w:rsidR="0011438D" w:rsidRPr="0011438D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бъдещи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продължителни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периоди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екипи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Комуникативност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екипа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11438D" w:rsidRPr="0011438D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Комплексен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11438D">
        <w:rPr>
          <w:rFonts w:ascii="Times New Roman" w:hAnsi="Times New Roman"/>
          <w:sz w:val="28"/>
          <w:szCs w:val="28"/>
          <w:lang w:val="bg-BG"/>
        </w:rPr>
        <w:t>;</w:t>
      </w:r>
    </w:p>
    <w:p w:rsidR="00E032E7" w:rsidRDefault="0011438D" w:rsidP="0011438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Приложение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1438D">
        <w:rPr>
          <w:rFonts w:ascii="Times New Roman" w:hAnsi="Times New Roman" w:hint="eastAsia"/>
          <w:sz w:val="28"/>
          <w:szCs w:val="28"/>
          <w:lang w:val="bg-BG"/>
        </w:rPr>
        <w:t>принципа”Мисли</w:t>
      </w:r>
      <w:proofErr w:type="spellEnd"/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глобално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действай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локално”</w:t>
      </w:r>
      <w:r w:rsidRPr="0011438D">
        <w:rPr>
          <w:rFonts w:ascii="Times New Roman" w:hAnsi="Times New Roman"/>
          <w:sz w:val="28"/>
          <w:szCs w:val="28"/>
          <w:lang w:val="bg-BG"/>
        </w:rPr>
        <w:t>.</w:t>
      </w:r>
    </w:p>
    <w:p w:rsidR="0011438D" w:rsidRDefault="0011438D" w:rsidP="0011438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b/>
          <w:sz w:val="28"/>
          <w:szCs w:val="28"/>
          <w:lang w:val="bg-BG"/>
        </w:rPr>
        <w:t>Управленски</w:t>
      </w:r>
      <w:r w:rsidRPr="0011438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b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11438D" w:rsidRP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Ефективната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йерархични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успеха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индивидуалната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кариера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обединяват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:</w:t>
      </w:r>
    </w:p>
    <w:p w:rsidR="0011438D" w:rsidRPr="0011438D" w:rsidRDefault="0011438D" w:rsidP="0011438D">
      <w:pPr>
        <w:pStyle w:val="ListParagraph"/>
        <w:numPr>
          <w:ilvl w:val="0"/>
          <w:numId w:val="31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способности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1438D">
        <w:rPr>
          <w:rFonts w:ascii="Times New Roman" w:hAnsi="Times New Roman" w:hint="eastAsia"/>
          <w:sz w:val="28"/>
          <w:szCs w:val="28"/>
          <w:lang w:val="bg-BG"/>
        </w:rPr>
        <w:t>изпълне</w:t>
      </w:r>
      <w:proofErr w:type="spellEnd"/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тясно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професионалния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lastRenderedPageBreak/>
        <w:t>задачи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Пример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счетоводни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отчети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справки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компютърни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попълване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документи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придобиват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професионални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обучение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11438D">
        <w:rPr>
          <w:rFonts w:ascii="Times New Roman" w:hAnsi="Times New Roman" w:hint="eastAsia"/>
          <w:sz w:val="28"/>
          <w:szCs w:val="28"/>
          <w:lang w:val="bg-BG"/>
        </w:rPr>
        <w:t>ква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лификация</w:t>
      </w:r>
      <w:proofErr w:type="spellEnd"/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преквалификация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предлагани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професионалните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учебни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центрове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консултантски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университети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колежи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1438D" w:rsidRPr="0011438D" w:rsidRDefault="0011438D" w:rsidP="0011438D">
      <w:pPr>
        <w:pStyle w:val="ListParagraph"/>
        <w:numPr>
          <w:ilvl w:val="0"/>
          <w:numId w:val="31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="001E5A5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="001E5A5D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мотивират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ръководят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специфичния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отношенията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членове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ефективна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комуникация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писмена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устна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позитивна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нагласа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атмосфера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сътрудничество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взаимопомощ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възложените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1438D" w:rsidRPr="0011438D" w:rsidRDefault="0011438D" w:rsidP="0011438D">
      <w:pPr>
        <w:pStyle w:val="ListParagraph"/>
        <w:numPr>
          <w:ilvl w:val="0"/>
          <w:numId w:val="31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t>Концептуални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="001E5A5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разбира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сложност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конкретната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действието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взаимовръзката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концептуалните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Сложността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поражда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многобройните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взаимоотношения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обектите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Концептуалните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решаващи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Ситуациите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изискват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концептуални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интерпретация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приложение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нормативно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правната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провеждане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политика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реорганизация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1438D" w:rsidRDefault="0011438D" w:rsidP="001143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1438D">
        <w:rPr>
          <w:rFonts w:ascii="Times New Roman" w:hAnsi="Times New Roman" w:hint="eastAsia"/>
          <w:sz w:val="28"/>
          <w:szCs w:val="28"/>
          <w:lang w:val="bg-BG"/>
        </w:rPr>
        <w:lastRenderedPageBreak/>
        <w:t>Значението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йерархичното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разположен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Принципно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ниското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близко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техническия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1438D">
        <w:rPr>
          <w:rFonts w:ascii="Times New Roman" w:hAnsi="Times New Roman"/>
          <w:sz w:val="28"/>
          <w:szCs w:val="28"/>
          <w:lang w:val="bg-BG"/>
        </w:rPr>
        <w:t>-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необходим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Умението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еднакво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йерархични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Концептуалните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решаващи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топ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разработват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планове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показан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11438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1438D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фигурата по-долу.</w:t>
      </w:r>
    </w:p>
    <w:p w:rsidR="0011438D" w:rsidRDefault="0011438D" w:rsidP="0011438D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2F5F0AC0">
            <wp:extent cx="5895975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56" cy="455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4E0" w:rsidRDefault="006514E0" w:rsidP="0011438D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6514E0" w:rsidRPr="006514E0" w:rsidRDefault="006514E0" w:rsidP="006514E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6514E0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Управленски</w:t>
      </w:r>
      <w:r w:rsidRPr="006514E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b/>
          <w:sz w:val="28"/>
          <w:szCs w:val="28"/>
          <w:lang w:val="bg-BG"/>
        </w:rPr>
        <w:t>роли</w:t>
      </w:r>
      <w:r w:rsidRPr="006514E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6514E0" w:rsidRDefault="006514E0" w:rsidP="006514E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514E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хода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формулират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заеманата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позиция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разделят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6514E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514E0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6514E0">
        <w:rPr>
          <w:rFonts w:ascii="Times New Roman" w:hAnsi="Times New Roman"/>
          <w:sz w:val="28"/>
          <w:szCs w:val="28"/>
          <w:lang w:val="bg-BG"/>
        </w:rPr>
        <w:t>:</w:t>
      </w:r>
    </w:p>
    <w:p w:rsidR="006514E0" w:rsidRDefault="000B2DA4" w:rsidP="006514E0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4867275" cy="27908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D53" w:rsidRPr="00E83D53" w:rsidRDefault="0039444E" w:rsidP="003944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сновната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свежда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до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той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: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предприемач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решаващ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текущи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разпределител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преговарящ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Посочените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позволяват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комуникира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с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достоверна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83D53" w:rsidRPr="00E83D53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E83D53"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83D53" w:rsidRPr="00E83D53" w:rsidRDefault="00E83D53" w:rsidP="003944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83D53">
        <w:rPr>
          <w:rFonts w:ascii="Times New Roman" w:hAnsi="Times New Roman" w:hint="eastAsia"/>
          <w:sz w:val="28"/>
          <w:szCs w:val="28"/>
          <w:lang w:val="bg-BG"/>
        </w:rPr>
        <w:t>Предприемаческата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83D53">
        <w:rPr>
          <w:rFonts w:ascii="Times New Roman" w:hAnsi="Times New Roman" w:hint="eastAsia"/>
          <w:sz w:val="28"/>
          <w:szCs w:val="28"/>
          <w:lang w:val="bg-BG"/>
        </w:rPr>
        <w:t>възмож</w:t>
      </w:r>
      <w:r w:rsidRPr="00E83D53">
        <w:rPr>
          <w:rFonts w:ascii="Times New Roman" w:hAnsi="Times New Roman"/>
          <w:sz w:val="28"/>
          <w:szCs w:val="28"/>
          <w:lang w:val="bg-BG"/>
        </w:rPr>
        <w:t>-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ност</w:t>
      </w:r>
      <w:proofErr w:type="spellEnd"/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службата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отдела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постига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съществуващите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83D53">
        <w:rPr>
          <w:rFonts w:ascii="Times New Roman" w:hAnsi="Times New Roman"/>
          <w:sz w:val="28"/>
          <w:szCs w:val="28"/>
          <w:lang w:val="bg-BG"/>
        </w:rPr>
        <w:t>-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приемат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новите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междуличностните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информационните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lastRenderedPageBreak/>
        <w:t>въвеждане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работното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смяна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амортизираната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компютърна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83D53" w:rsidRPr="00E83D53" w:rsidRDefault="00E83D53" w:rsidP="003944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83D53">
        <w:rPr>
          <w:rFonts w:ascii="Times New Roman" w:hAnsi="Times New Roman" w:hint="eastAsia"/>
          <w:sz w:val="28"/>
          <w:szCs w:val="28"/>
          <w:lang w:val="bg-BG"/>
        </w:rPr>
        <w:t>Докато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предприемач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83D53">
        <w:rPr>
          <w:rFonts w:ascii="Times New Roman" w:hAnsi="Times New Roman" w:hint="eastAsia"/>
          <w:sz w:val="28"/>
          <w:szCs w:val="28"/>
          <w:lang w:val="bg-BG"/>
        </w:rPr>
        <w:t>иници</w:t>
      </w:r>
      <w:r w:rsidRPr="00E83D53">
        <w:rPr>
          <w:rFonts w:ascii="Times New Roman" w:hAnsi="Times New Roman"/>
          <w:sz w:val="28"/>
          <w:szCs w:val="28"/>
          <w:lang w:val="bg-BG"/>
        </w:rPr>
        <w:t>-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атор</w:t>
      </w:r>
      <w:proofErr w:type="spellEnd"/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решаващ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никога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протича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83D53">
        <w:rPr>
          <w:rFonts w:ascii="Times New Roman" w:hAnsi="Times New Roman" w:hint="eastAsia"/>
          <w:sz w:val="28"/>
          <w:szCs w:val="28"/>
          <w:lang w:val="bg-BG"/>
        </w:rPr>
        <w:t>глако</w:t>
      </w:r>
      <w:proofErr w:type="spellEnd"/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работят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натиск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напрежение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реагират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възникнала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производствена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авария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доставката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суровини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реагират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своевременно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действат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кратки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срокове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оглед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възстановяване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предишното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стабилно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производствената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83D53" w:rsidRPr="00E83D53" w:rsidRDefault="00E83D53" w:rsidP="003944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83D53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изправен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ограничените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влиза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техен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разпределител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парични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техника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явява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решаваща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успеха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отдела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службата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разположени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йерархични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различна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производственият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отделни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срочно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E83D53">
        <w:rPr>
          <w:rFonts w:ascii="Times New Roman" w:hAnsi="Times New Roman"/>
          <w:sz w:val="28"/>
          <w:szCs w:val="28"/>
          <w:lang w:val="bg-BG"/>
        </w:rPr>
        <w:t>.</w:t>
      </w:r>
    </w:p>
    <w:p w:rsidR="00E83D53" w:rsidRDefault="00E83D53" w:rsidP="003944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предходните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влиза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преговарящ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преговори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отдели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някакво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предимство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ползи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звеното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ръководи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преговаряне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улеснява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компетентността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продажбите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договаря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производствения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отдел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специална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клиент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lastRenderedPageBreak/>
        <w:t>от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висше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договаря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представители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83D5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83D53">
        <w:rPr>
          <w:rFonts w:ascii="Times New Roman" w:hAnsi="Times New Roman" w:hint="eastAsia"/>
          <w:sz w:val="28"/>
          <w:szCs w:val="28"/>
          <w:lang w:val="bg-BG"/>
        </w:rPr>
        <w:t>профсъюзите</w:t>
      </w:r>
      <w:r w:rsidRPr="00E83D53">
        <w:rPr>
          <w:rFonts w:ascii="Times New Roman" w:hAnsi="Times New Roman"/>
          <w:sz w:val="28"/>
          <w:szCs w:val="28"/>
          <w:lang w:val="bg-BG"/>
        </w:rPr>
        <w:t>.</w:t>
      </w:r>
    </w:p>
    <w:p w:rsidR="0039444E" w:rsidRDefault="0039444E" w:rsidP="003944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9444E">
        <w:rPr>
          <w:rFonts w:ascii="Times New Roman" w:hAnsi="Times New Roman" w:hint="eastAsia"/>
          <w:sz w:val="28"/>
          <w:szCs w:val="28"/>
          <w:lang w:val="bg-BG"/>
        </w:rPr>
        <w:t>Заеманата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позиция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постигнати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39444E">
        <w:rPr>
          <w:rFonts w:ascii="Times New Roman" w:hAnsi="Times New Roman" w:hint="eastAsia"/>
          <w:sz w:val="28"/>
          <w:szCs w:val="28"/>
          <w:lang w:val="bg-BG"/>
        </w:rPr>
        <w:t>уме</w:t>
      </w:r>
      <w:r w:rsidRPr="0039444E">
        <w:rPr>
          <w:rFonts w:ascii="Times New Roman" w:hAnsi="Times New Roman"/>
          <w:sz w:val="28"/>
          <w:szCs w:val="28"/>
          <w:lang w:val="bg-BG"/>
        </w:rPr>
        <w:t>-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нията</w:t>
      </w:r>
      <w:proofErr w:type="spellEnd"/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маркетинговият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набляга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междуличностните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продажби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персоналните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контакти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Финансовият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набляга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вземащ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фокусирането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въпросите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особености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характера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заеманата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позиция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междуличностни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информационни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вземащи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39444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9444E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39444E">
        <w:rPr>
          <w:rFonts w:ascii="Times New Roman" w:hAnsi="Times New Roman"/>
          <w:sz w:val="28"/>
          <w:szCs w:val="28"/>
          <w:lang w:val="bg-BG"/>
        </w:rPr>
        <w:t>.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процеса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изработване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управленски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конкретен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специфичен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Едновременно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логическа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изработване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специфика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Последователността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изработването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цялостна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процедура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етапност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Едни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важните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въпроси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изработване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литературата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единно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схващане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въпроса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посочат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могли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приложат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F24772" w:rsidRPr="00F24772" w:rsidRDefault="00F24772" w:rsidP="00F24772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Първи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Дефиниране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>.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нужда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тогава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отклонение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предварителните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действителното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Възникналата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поражда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смущения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lastRenderedPageBreak/>
        <w:t>работата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фирмата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предизвика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сериозни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последици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своевременно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отстраняване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смущенията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предизвикано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фирмена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обновяване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технологиите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влизане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пазари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24772">
        <w:rPr>
          <w:rFonts w:ascii="Times New Roman" w:hAnsi="Times New Roman"/>
          <w:sz w:val="28"/>
          <w:szCs w:val="28"/>
          <w:lang w:val="bg-BG"/>
        </w:rPr>
        <w:t>.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довели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стъпка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идентифицира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отграничат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симптомите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проявление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лекарят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диагностик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събира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установи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истинските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заболяването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длъжен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проникне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дълбоко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същността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добере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истинските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лошата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фирмата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защо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въпросите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какъв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стои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поставя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проблемът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къде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смущаващите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въздействия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Втори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Анализ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оценка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изходното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положение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четири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насоки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F24772" w:rsidRPr="00F24772" w:rsidRDefault="00F24772" w:rsidP="00F2477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hint="eastAsia"/>
          <w:sz w:val="28"/>
          <w:szCs w:val="28"/>
          <w:lang w:val="bg-BG"/>
        </w:rPr>
        <w:tab/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управляващата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подсистема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управляваната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подсистема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необходим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прецени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незабавно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обстойно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проучване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подетап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нужно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изясни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доколко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значим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дадената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граници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lastRenderedPageBreak/>
        <w:t>анализ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изходното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положение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събира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допълнителна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диагностика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набелязват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органите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Трети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Генериране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варианти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Науката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целесъобразно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създават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всъщност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трудният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съдържателен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разработват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алтернативите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24772">
        <w:rPr>
          <w:rFonts w:ascii="Times New Roman" w:hAnsi="Times New Roman"/>
          <w:sz w:val="28"/>
          <w:szCs w:val="28"/>
          <w:lang w:val="bg-BG"/>
        </w:rPr>
        <w:t>.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възможните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Именно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творчески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подходи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предложат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Четвърти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Вземане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управленско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важният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многото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подредени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приоритет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избере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формулира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свое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подчертае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предлагат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съответните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правомощия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избора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предвижда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бъдещото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наред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строго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дадената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съобразяват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психологическии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трудноизмерими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количествено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нашата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литература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процедират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изработване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Пети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Внедряване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решенията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F24772" w:rsidRPr="00F24772" w:rsidRDefault="00F24772" w:rsidP="00F24772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Шести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етап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Оценка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резултатите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скоро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изработване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техническо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прагматичен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Методи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вземане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групови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управленски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Идеята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региони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планетата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появила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различно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начин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САЩ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Западна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началото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20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век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господства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класическата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школа”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представители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обявяват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против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смятат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добрата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форма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отговаряща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централизма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едноличното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Икономическите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обстоятелства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постепенно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правят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едноличните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неадекватни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Фолет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формулира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съвместна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власт”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противовес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доминиращата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подчертава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разделението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интегрирането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максимална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Нейна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първоначалната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участието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работниците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включването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контролиране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24772">
        <w:rPr>
          <w:rFonts w:ascii="Times New Roman" w:hAnsi="Times New Roman"/>
          <w:sz w:val="28"/>
          <w:szCs w:val="28"/>
          <w:lang w:val="bg-BG"/>
        </w:rPr>
        <w:t>.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експериментиране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Левин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40-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години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психологическа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интерпретация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доказва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обвързват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качествено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ефективни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индивидуалните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Източна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Азия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Япония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акцентира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начало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първия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Конституция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Япония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залегнали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ценности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подпомага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дългогодишна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традиция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вписани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съвременната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японска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lastRenderedPageBreak/>
        <w:t>Както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несъвършено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съществените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изискват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приложими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оперативното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спрем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вниманието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групови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F24772" w:rsidRPr="00F24772" w:rsidRDefault="00F24772" w:rsidP="00F2477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Мозъчна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атака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>.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1939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Осборн</w:t>
      </w:r>
      <w:proofErr w:type="spellEnd"/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Основава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принципа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стимулирани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активност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продуктивност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събирането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свободна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обмяна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изразят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предложения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Участниците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разделят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генериране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действат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поотделно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Продължителността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мозъчната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атака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40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минути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разделена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етапа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обсъждане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Обсъждането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генерираща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съберат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разрешава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критикуването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идеите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Оценката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Метод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„</w:t>
      </w:r>
      <w:proofErr w:type="spellStart"/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Ринги</w:t>
      </w:r>
      <w:proofErr w:type="spellEnd"/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”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класически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използван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японски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индустриални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търговски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изхожда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големия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участници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съпротивата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Наименованието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произтича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изготвянето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документ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наречен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„</w:t>
      </w:r>
      <w:proofErr w:type="spellStart"/>
      <w:r w:rsidRPr="00F24772">
        <w:rPr>
          <w:rFonts w:ascii="Times New Roman" w:hAnsi="Times New Roman" w:hint="eastAsia"/>
          <w:sz w:val="28"/>
          <w:szCs w:val="28"/>
          <w:lang w:val="bg-BG"/>
        </w:rPr>
        <w:t>рингис</w:t>
      </w:r>
      <w:proofErr w:type="spellEnd"/>
      <w:r w:rsidRPr="00F24772">
        <w:rPr>
          <w:rFonts w:ascii="Times New Roman" w:hAnsi="Times New Roman" w:hint="eastAsia"/>
          <w:sz w:val="28"/>
          <w:szCs w:val="28"/>
          <w:lang w:val="bg-BG"/>
        </w:rPr>
        <w:t>”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подробно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описва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предлага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Метод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 xml:space="preserve"> „</w:t>
      </w:r>
      <w:r w:rsidRPr="00F24772">
        <w:rPr>
          <w:rFonts w:ascii="Times New Roman" w:hAnsi="Times New Roman" w:hint="eastAsia"/>
          <w:b/>
          <w:sz w:val="28"/>
          <w:szCs w:val="28"/>
          <w:lang w:val="bg-BG"/>
        </w:rPr>
        <w:t>Делфи”</w:t>
      </w:r>
      <w:r w:rsidRPr="00F24772">
        <w:rPr>
          <w:rFonts w:ascii="Times New Roman" w:hAnsi="Times New Roman"/>
          <w:b/>
          <w:sz w:val="28"/>
          <w:szCs w:val="28"/>
          <w:lang w:val="bg-BG"/>
        </w:rPr>
        <w:t>.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24772">
        <w:rPr>
          <w:rFonts w:ascii="Times New Roman" w:hAnsi="Times New Roman"/>
          <w:sz w:val="28"/>
          <w:szCs w:val="28"/>
          <w:lang w:val="bg-BG"/>
        </w:rPr>
        <w:t>-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разпространените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основан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експертните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оценки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разработен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дългосрочно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lastRenderedPageBreak/>
        <w:t>Методът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взаимодействие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следната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F24772" w:rsidRP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втората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анонимно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изпраща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мнение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24772" w:rsidRDefault="00F24772" w:rsidP="00F2477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24772">
        <w:rPr>
          <w:rFonts w:ascii="Times New Roman" w:hAnsi="Times New Roman" w:hint="eastAsia"/>
          <w:sz w:val="28"/>
          <w:szCs w:val="28"/>
          <w:lang w:val="bg-BG"/>
        </w:rPr>
        <w:t>Експертите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първата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обсъждат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предложенията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математически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формират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средната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24772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F24772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 w:hint="eastAsia"/>
          <w:b/>
          <w:sz w:val="28"/>
          <w:szCs w:val="28"/>
          <w:lang w:val="bg-BG"/>
        </w:rPr>
        <w:t>Управленския</w:t>
      </w:r>
      <w:r w:rsidRPr="00863D9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b/>
          <w:sz w:val="28"/>
          <w:szCs w:val="28"/>
          <w:lang w:val="bg-BG"/>
        </w:rPr>
        <w:t>процес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обхватна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категория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фундаментално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обхват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интегриращи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количествени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качествени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литературата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становища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относно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техния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подредба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/>
          <w:sz w:val="28"/>
          <w:szCs w:val="28"/>
          <w:lang w:val="bg-BG"/>
        </w:rPr>
        <w:t>П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възходящ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63D96">
        <w:rPr>
          <w:rFonts w:ascii="Times New Roman" w:hAnsi="Times New Roman"/>
          <w:sz w:val="28"/>
          <w:szCs w:val="28"/>
          <w:lang w:val="bg-BG"/>
        </w:rPr>
        <w:t>: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стадий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фаза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863D96" w:rsidRPr="00863D96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Ж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863D96">
        <w:rPr>
          <w:rFonts w:ascii="Times New Roman" w:hAnsi="Times New Roman"/>
          <w:sz w:val="28"/>
          <w:szCs w:val="28"/>
          <w:lang w:val="bg-BG"/>
        </w:rPr>
        <w:t>;</w:t>
      </w:r>
    </w:p>
    <w:p w:rsidR="00E84AB5" w:rsidRDefault="00863D96" w:rsidP="00863D9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/>
          <w:sz w:val="28"/>
          <w:szCs w:val="28"/>
          <w:lang w:val="bg-BG"/>
        </w:rPr>
        <w:tab/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операция</w:t>
      </w:r>
      <w:r w:rsidRPr="00863D96">
        <w:rPr>
          <w:rFonts w:ascii="Times New Roman" w:hAnsi="Times New Roman"/>
          <w:sz w:val="28"/>
          <w:szCs w:val="28"/>
          <w:lang w:val="bg-BG"/>
        </w:rPr>
        <w:t>.</w:t>
      </w:r>
    </w:p>
    <w:p w:rsidR="00E84AB5" w:rsidRDefault="00E84AB5" w:rsidP="00F2477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E84AB5">
        <w:rPr>
          <w:rFonts w:ascii="Times New Roman" w:hAnsi="Times New Roman"/>
          <w:b/>
          <w:sz w:val="28"/>
          <w:szCs w:val="28"/>
          <w:lang w:val="bg-BG"/>
        </w:rPr>
        <w:t>Функции на управлението</w:t>
      </w:r>
    </w:p>
    <w:p w:rsidR="00004AC5" w:rsidRDefault="00004AC5" w:rsidP="00F2477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Основни управленски функции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b/>
          <w:sz w:val="28"/>
          <w:szCs w:val="28"/>
          <w:lang w:val="bg-BG"/>
        </w:rPr>
        <w:t>Планирането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първи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път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обоснована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Анри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Файол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сърцевината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произтичат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органически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lastRenderedPageBreak/>
        <w:t>Умението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предвижда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ориентира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съобразно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предвиждания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отделя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останал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присъщо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отделния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индивид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отделни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датира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дълбока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древност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широки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мащаби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добива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последното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столетие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човешка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субективен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Плановете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носят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белега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почерка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автор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удачно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справи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умението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предвижда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бъдещето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познаването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обективните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закони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същественото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съдържанието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заключава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предварителни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кой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Смисълът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облекчи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превърнат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004AC5" w:rsidRPr="00004AC5" w:rsidRDefault="00004AC5" w:rsidP="00004AC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004AC5" w:rsidRPr="00004AC5" w:rsidRDefault="00004AC5" w:rsidP="00004AC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004AC5" w:rsidRPr="00004AC5" w:rsidRDefault="00004AC5" w:rsidP="00004AC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004AC5" w:rsidRPr="00004AC5" w:rsidRDefault="00004AC5" w:rsidP="00004AC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начини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името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цялостния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посоката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действие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показват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ориентира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стремят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lastRenderedPageBreak/>
        <w:t>Действията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постигнати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ограниченията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управляващите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съобразяват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реализирането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планираните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E84AB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Начините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средствата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помощта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предвидените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004AC5">
        <w:rPr>
          <w:rFonts w:ascii="Times New Roman" w:hAnsi="Times New Roman"/>
          <w:sz w:val="28"/>
          <w:szCs w:val="28"/>
          <w:lang w:val="bg-BG"/>
        </w:rPr>
        <w:t>.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Организиране.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латински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корен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устройване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строен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френски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гръцки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произход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004AC5" w:rsidRPr="00004AC5" w:rsidRDefault="00004AC5" w:rsidP="00004AC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стройна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свързване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отделни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части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образуване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устройство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004AC5" w:rsidRPr="00004AC5" w:rsidRDefault="00004AC5" w:rsidP="00004AC5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доброволно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държави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програма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първо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функционален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смисъл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–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противоположно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безпорядъка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стройност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подреденост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материално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духовно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сплотяване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нагласяване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подреждане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обединяване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Второ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тълкуване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такъв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разбира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системното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тълкуване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разпространено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разбира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учреждение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тясно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фази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lastRenderedPageBreak/>
        <w:t>Под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b/>
          <w:sz w:val="28"/>
          <w:szCs w:val="28"/>
          <w:lang w:val="bg-BG"/>
        </w:rPr>
        <w:t>ръководене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разбира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насочване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направляване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водене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някакъв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ръководи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там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възниква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потребността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обединяват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Ръководенето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такава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обстановка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интегриращите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Ръководенето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разпространява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нейна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b/>
          <w:sz w:val="28"/>
          <w:szCs w:val="28"/>
          <w:lang w:val="bg-BG"/>
        </w:rPr>
        <w:t>контрол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играе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обратна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управляващият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обекта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настъпилите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същество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контролът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проверка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набелязаните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планове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контролирането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тесни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силни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регулирането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P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004AC5">
        <w:rPr>
          <w:rFonts w:ascii="Times New Roman" w:hAnsi="Times New Roman"/>
          <w:sz w:val="28"/>
          <w:szCs w:val="28"/>
          <w:lang w:val="bg-BG"/>
        </w:rPr>
        <w:t>-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важните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запази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подържа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усъвършенства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подреденост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организираност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управляващата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управляваната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подсистема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b/>
          <w:sz w:val="28"/>
          <w:szCs w:val="28"/>
          <w:lang w:val="bg-BG"/>
        </w:rPr>
        <w:t>регулиране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04AC5" w:rsidRDefault="00004AC5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004AC5">
        <w:rPr>
          <w:rFonts w:ascii="Times New Roman" w:hAnsi="Times New Roman" w:hint="eastAsia"/>
          <w:sz w:val="28"/>
          <w:szCs w:val="28"/>
          <w:lang w:val="bg-BG"/>
        </w:rPr>
        <w:t>Регулирането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компенсиране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пълно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отстраняване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влиянието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неблагоприятните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фактори–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нарушават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нормалното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отклоняват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изхода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зададените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приети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нормални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Равновесието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системите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регулирането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причина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разглеждат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регулирането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равнозначно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понятие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04A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04AC5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04AC5">
        <w:rPr>
          <w:rFonts w:ascii="Times New Roman" w:hAnsi="Times New Roman"/>
          <w:sz w:val="28"/>
          <w:szCs w:val="28"/>
          <w:lang w:val="bg-BG"/>
        </w:rPr>
        <w:t>.</w:t>
      </w:r>
    </w:p>
    <w:p w:rsidR="00434986" w:rsidRDefault="00434986" w:rsidP="00004A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34986" w:rsidRP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/>
          <w:b/>
          <w:sz w:val="28"/>
          <w:szCs w:val="28"/>
          <w:lang w:val="bg-BG"/>
        </w:rPr>
        <w:lastRenderedPageBreak/>
        <w:t>Мотивация.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мотивиране”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произхожда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латински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език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движа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раздвижвам”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речника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чужди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думи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записано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мотивация”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разбира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субективно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импулсиращите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стимули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непосредствено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съдържанието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насоките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конкретната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човешка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.”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стимулът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силата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кара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постъпват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434986" w:rsidRP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личност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достигне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мисли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задоволят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храна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сигурност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принадлежност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статус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себереализация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устойчиво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психическо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личността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влечение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към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вещите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явленията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434986">
        <w:rPr>
          <w:rFonts w:ascii="Times New Roman" w:hAnsi="Times New Roman" w:hint="eastAsia"/>
          <w:sz w:val="28"/>
          <w:szCs w:val="28"/>
          <w:lang w:val="bg-BG"/>
        </w:rPr>
        <w:t>преживяни</w:t>
      </w:r>
      <w:proofErr w:type="spellEnd"/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условие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съществуване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Незадоволените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карат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личността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предприема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задоволяване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превръщат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подбуда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–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кара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действат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Мотивът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осъзната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подбуда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обуславяща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задоволяване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Възниквайки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мотивът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нейно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отражение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правят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избират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друго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полагат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някакво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усилие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постигат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желаните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удовлетворяват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залегнали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трудовете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Фредерик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Тейлър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свеждат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434986" w:rsidRPr="00434986" w:rsidRDefault="00434986" w:rsidP="00434986">
      <w:pPr>
        <w:pStyle w:val="ListParagraph"/>
        <w:numPr>
          <w:ilvl w:val="0"/>
          <w:numId w:val="3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концентрира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подбуждат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стимулират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действията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Default="00434986" w:rsidP="00434986">
      <w:pPr>
        <w:pStyle w:val="ListParagraph"/>
        <w:numPr>
          <w:ilvl w:val="0"/>
          <w:numId w:val="3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434986">
        <w:rPr>
          <w:rFonts w:ascii="Times New Roman" w:hAnsi="Times New Roman"/>
          <w:sz w:val="28"/>
          <w:szCs w:val="28"/>
          <w:lang w:val="bg-BG"/>
        </w:rPr>
        <w:t>-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незадоволените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превръщат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стимул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Default="00434986" w:rsidP="00434986">
      <w:pPr>
        <w:pStyle w:val="ListParagraph"/>
        <w:numPr>
          <w:ilvl w:val="0"/>
          <w:numId w:val="37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lastRenderedPageBreak/>
        <w:t>Мотивацията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засяга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34986">
        <w:rPr>
          <w:rFonts w:ascii="Times New Roman" w:hAnsi="Times New Roman" w:hint="eastAsia"/>
          <w:sz w:val="28"/>
          <w:szCs w:val="28"/>
          <w:lang w:val="bg-BG"/>
        </w:rPr>
        <w:t>поведенския</w:t>
      </w:r>
      <w:proofErr w:type="spellEnd"/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434986">
        <w:rPr>
          <w:rFonts w:ascii="Times New Roman" w:hAnsi="Times New Roman"/>
          <w:sz w:val="28"/>
          <w:szCs w:val="28"/>
          <w:lang w:val="bg-BG"/>
        </w:rPr>
        <w:t>.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насочеността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наградите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получавани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дадени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34986">
        <w:rPr>
          <w:rFonts w:ascii="Times New Roman" w:hAnsi="Times New Roman" w:hint="eastAsia"/>
          <w:sz w:val="28"/>
          <w:szCs w:val="28"/>
          <w:lang w:val="bg-BG"/>
        </w:rPr>
        <w:t>Моделът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основание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направим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34986">
        <w:rPr>
          <w:rFonts w:ascii="Times New Roman" w:hAnsi="Times New Roman" w:hint="eastAsia"/>
          <w:sz w:val="28"/>
          <w:szCs w:val="28"/>
          <w:lang w:val="bg-BG"/>
        </w:rPr>
        <w:t>изводи</w:t>
      </w:r>
      <w:r w:rsidRPr="00434986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Появата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напрежение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опита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намали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Индивидът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избира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задоволи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поражда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целево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Преценка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самия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434986" w:rsidRPr="00192B55" w:rsidRDefault="00434986" w:rsidP="00192B55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последствията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награди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наказания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Индивидът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преценява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избраното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удовлетворило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първоначалната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34986" w:rsidRPr="00192B55" w:rsidRDefault="00434986" w:rsidP="00192B55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192B55">
        <w:rPr>
          <w:rFonts w:ascii="Times New Roman" w:hAnsi="Times New Roman" w:hint="eastAsia"/>
          <w:sz w:val="28"/>
          <w:szCs w:val="28"/>
          <w:lang w:val="bg-BG"/>
        </w:rPr>
        <w:t>Преминаването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етапите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удовлетворяването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възникването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възобновява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мотивационния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цикличен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комплекс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обогатява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2B5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2B55">
        <w:rPr>
          <w:rFonts w:ascii="Times New Roman" w:hAnsi="Times New Roman" w:hint="eastAsia"/>
          <w:sz w:val="28"/>
          <w:szCs w:val="28"/>
          <w:lang w:val="bg-BG"/>
        </w:rPr>
        <w:t>обновява</w:t>
      </w:r>
      <w:r w:rsidRPr="00192B55">
        <w:rPr>
          <w:rFonts w:ascii="Times New Roman" w:hAnsi="Times New Roman"/>
          <w:sz w:val="28"/>
          <w:szCs w:val="28"/>
          <w:lang w:val="bg-BG"/>
        </w:rPr>
        <w:t>.</w:t>
      </w:r>
    </w:p>
    <w:p w:rsidR="00434986" w:rsidRDefault="00434986" w:rsidP="0043498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191D7C" w:rsidRDefault="00191D7C" w:rsidP="00004AC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91D7C">
        <w:rPr>
          <w:rFonts w:ascii="Times New Roman" w:hAnsi="Times New Roman"/>
          <w:b/>
          <w:sz w:val="28"/>
          <w:szCs w:val="28"/>
          <w:lang w:val="bg-BG"/>
        </w:rPr>
        <w:t>Специфични управленски функции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възприетата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разглеждат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подфункции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конкретизация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съща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област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чието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lastRenderedPageBreak/>
        <w:t>основната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Разнообразието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подфункции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отдели</w:t>
      </w:r>
      <w:r>
        <w:rPr>
          <w:rFonts w:ascii="Times New Roman" w:hAnsi="Times New Roman"/>
          <w:sz w:val="28"/>
          <w:szCs w:val="28"/>
          <w:lang w:val="bg-BG"/>
        </w:rPr>
        <w:t>м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внимание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определящо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функционирането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>.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подфункции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мисията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формулирането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ранжиране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концепции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прогнози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проектиране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механизмите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оценяване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произвежданата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длъжностни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съставяне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календарни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графици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писане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инструкции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указания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доставките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пласиране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произведената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подфункция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създават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служби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Формулирането</w:t>
      </w:r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мисията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определящо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правилното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мисията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последващото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целите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представят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задължение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приоритет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неговия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организират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осугурят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поставената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продължение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година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разчленяване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структуриране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дървото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целите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постигната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правилното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оценяване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Въз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силни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слаби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lastRenderedPageBreak/>
        <w:t>състоянието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конкурентите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тенденции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реалистична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91D7C">
        <w:rPr>
          <w:rFonts w:ascii="Times New Roman" w:hAnsi="Times New Roman"/>
          <w:sz w:val="28"/>
          <w:szCs w:val="28"/>
          <w:lang w:val="bg-BG"/>
        </w:rPr>
        <w:t>-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нататъшното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Ранжирането</w:t>
      </w:r>
      <w:proofErr w:type="spellEnd"/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подцелите</w:t>
      </w:r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по</w:t>
      </w:r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приоритети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следващата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значима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подфункция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жизнеспособност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конкурентоспособност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умението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разчленява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подцели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ранжират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приоритети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191D7C">
        <w:rPr>
          <w:rFonts w:ascii="Times New Roman" w:hAnsi="Times New Roman"/>
          <w:sz w:val="28"/>
          <w:szCs w:val="28"/>
          <w:lang w:val="bg-BG"/>
        </w:rPr>
        <w:t>-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важният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приоритет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съществуването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пазарно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стопанство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финансовата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състоятелност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определящо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правилния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мисията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свързаността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релацията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финансите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ранжиране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подцелите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: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Първична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печалбена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задължение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неговия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управлява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такъв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паричните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задължения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Уместно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отчитат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насоки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предходните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години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същия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мащаб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същата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промишленост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постиженията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водещи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цитирани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ов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Фондовата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борса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91D7C">
        <w:rPr>
          <w:rFonts w:ascii="Times New Roman" w:hAnsi="Times New Roman"/>
          <w:sz w:val="28"/>
          <w:szCs w:val="28"/>
          <w:lang w:val="bg-BG"/>
        </w:rPr>
        <w:t>-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доходни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инвестиции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другаде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амбициите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главния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нуждата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растеж</w:t>
      </w:r>
      <w:r w:rsidRPr="00191D7C">
        <w:rPr>
          <w:rFonts w:ascii="Times New Roman" w:hAnsi="Times New Roman"/>
          <w:sz w:val="28"/>
          <w:szCs w:val="28"/>
          <w:lang w:val="bg-BG"/>
        </w:rPr>
        <w:t>.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Вторични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поставят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описателни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опитват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обяснят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ключовите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бъдещия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разглеждат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естеството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географската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опериране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ключови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главния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191D7C">
        <w:rPr>
          <w:rFonts w:ascii="Times New Roman" w:hAnsi="Times New Roman"/>
          <w:sz w:val="28"/>
          <w:szCs w:val="28"/>
          <w:lang w:val="bg-BG"/>
        </w:rPr>
        <w:t>.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Междинни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стратегията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подчинени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правилото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полезност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съгласувани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помежду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Стратегическото</w:t>
      </w:r>
      <w:r w:rsidRPr="00191D7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b/>
          <w:sz w:val="28"/>
          <w:szCs w:val="28"/>
          <w:lang w:val="bg-BG"/>
        </w:rPr>
        <w:t>планиране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следващата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подфункция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Сратегическият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базата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дефинираната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мисия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приоритетите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>.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Основен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белег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стратегическото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установява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взаимовръзката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заобикалящата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открива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заплахите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191D7C" w:rsidRP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Стратегическото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инструментариум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ръцете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фирмите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териториален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национален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(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макроикономически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интернационален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глобален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191D7C">
        <w:rPr>
          <w:rFonts w:ascii="Times New Roman" w:hAnsi="Times New Roman"/>
          <w:sz w:val="28"/>
          <w:szCs w:val="28"/>
          <w:lang w:val="bg-BG"/>
        </w:rPr>
        <w:t>.</w:t>
      </w:r>
    </w:p>
    <w:p w:rsid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t>Разработването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прогнози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проектирането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механизмите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подфунции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специфично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индивидуално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33627D" w:rsidRDefault="0033627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3627D">
        <w:rPr>
          <w:rFonts w:ascii="Times New Roman" w:hAnsi="Times New Roman" w:hint="eastAsia"/>
          <w:sz w:val="28"/>
          <w:szCs w:val="28"/>
          <w:lang w:val="bg-BG"/>
        </w:rPr>
        <w:t>Матрицата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ръст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дял“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33627D">
        <w:rPr>
          <w:rFonts w:ascii="Times New Roman" w:hAnsi="Times New Roman"/>
          <w:sz w:val="28"/>
          <w:szCs w:val="28"/>
          <w:lang w:val="bg-BG"/>
        </w:rPr>
        <w:t>-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известна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Матрицата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Бостънската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консултантска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33627D">
        <w:rPr>
          <w:rFonts w:ascii="Times New Roman" w:hAnsi="Times New Roman"/>
          <w:sz w:val="28"/>
          <w:szCs w:val="28"/>
          <w:lang w:val="bg-BG"/>
        </w:rPr>
        <w:t>-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популярната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метрика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разработена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използвана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известната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световна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компания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Бостън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33627D">
        <w:rPr>
          <w:rFonts w:ascii="Times New Roman" w:hAnsi="Times New Roman" w:hint="eastAsia"/>
          <w:sz w:val="28"/>
          <w:szCs w:val="28"/>
          <w:lang w:val="bg-BG"/>
        </w:rPr>
        <w:t>Кънсълтинг</w:t>
      </w:r>
      <w:proofErr w:type="spellEnd"/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Груп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Бостънска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консултантска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създадена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Брус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Хендерсън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1970.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Метриката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стратегическото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взимане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относно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бъдещото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отдел</w:t>
      </w:r>
      <w:r w:rsidRPr="0033627D">
        <w:rPr>
          <w:rFonts w:ascii="Times New Roman" w:hAnsi="Times New Roman"/>
          <w:sz w:val="28"/>
          <w:szCs w:val="28"/>
          <w:lang w:val="bg-BG"/>
        </w:rPr>
        <w:t>.</w:t>
      </w:r>
    </w:p>
    <w:p w:rsidR="0033627D" w:rsidRPr="0033627D" w:rsidRDefault="0033627D" w:rsidP="0033627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3627D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матрица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метрики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двумерно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пространство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четири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квадранта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Съпоставените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измерения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ръст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позиционира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продуктът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класифициран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3627D">
        <w:rPr>
          <w:rFonts w:ascii="Times New Roman" w:hAnsi="Times New Roman"/>
          <w:sz w:val="28"/>
          <w:szCs w:val="28"/>
          <w:lang w:val="bg-BG"/>
        </w:rPr>
        <w:t>:</w:t>
      </w:r>
    </w:p>
    <w:p w:rsidR="0033627D" w:rsidRPr="0033627D" w:rsidRDefault="0033627D" w:rsidP="0033627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3627D" w:rsidRPr="0033627D" w:rsidRDefault="0033627D" w:rsidP="003362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3627D">
        <w:rPr>
          <w:rFonts w:ascii="Times New Roman" w:hAnsi="Times New Roman"/>
          <w:sz w:val="28"/>
          <w:szCs w:val="28"/>
          <w:lang w:val="bg-BG"/>
        </w:rPr>
        <w:t>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звезда“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продуктът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висок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33627D">
        <w:rPr>
          <w:rFonts w:ascii="Times New Roman" w:hAnsi="Times New Roman" w:hint="eastAsia"/>
          <w:sz w:val="28"/>
          <w:szCs w:val="28"/>
          <w:lang w:val="bg-BG"/>
        </w:rPr>
        <w:t>високоперспективен</w:t>
      </w:r>
      <w:proofErr w:type="spellEnd"/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заслужава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допълнително</w:t>
      </w:r>
      <w:r w:rsidRPr="0033627D">
        <w:rPr>
          <w:rFonts w:ascii="Times New Roman" w:hAnsi="Times New Roman"/>
          <w:sz w:val="28"/>
          <w:szCs w:val="28"/>
          <w:lang w:val="bg-BG"/>
        </w:rPr>
        <w:t>.</w:t>
      </w:r>
    </w:p>
    <w:p w:rsidR="0033627D" w:rsidRPr="0033627D" w:rsidRDefault="0033627D" w:rsidP="003362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3627D">
        <w:rPr>
          <w:rFonts w:ascii="Times New Roman" w:hAnsi="Times New Roman"/>
          <w:sz w:val="28"/>
          <w:szCs w:val="28"/>
          <w:lang w:val="bg-BG"/>
        </w:rPr>
        <w:t>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дойна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крава“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продуктът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добър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ръст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приходи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перспектива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препоръчително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влагат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усилия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допълнителна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разработка</w:t>
      </w:r>
      <w:r w:rsidRPr="0033627D">
        <w:rPr>
          <w:rFonts w:ascii="Times New Roman" w:hAnsi="Times New Roman"/>
          <w:sz w:val="28"/>
          <w:szCs w:val="28"/>
          <w:lang w:val="bg-BG"/>
        </w:rPr>
        <w:t>.</w:t>
      </w:r>
    </w:p>
    <w:p w:rsidR="0033627D" w:rsidRPr="0033627D" w:rsidRDefault="0033627D" w:rsidP="003362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3627D">
        <w:rPr>
          <w:rFonts w:ascii="Times New Roman" w:hAnsi="Times New Roman"/>
          <w:sz w:val="28"/>
          <w:szCs w:val="28"/>
          <w:lang w:val="bg-BG"/>
        </w:rPr>
        <w:t>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куче“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нисък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нисък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ръст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искаме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отървем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можем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напр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гарантираме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поддръжка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клиенти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изискват</w:t>
      </w:r>
      <w:r w:rsidRPr="0033627D">
        <w:rPr>
          <w:rFonts w:ascii="Times New Roman" w:hAnsi="Times New Roman"/>
          <w:sz w:val="28"/>
          <w:szCs w:val="28"/>
          <w:lang w:val="bg-BG"/>
        </w:rPr>
        <w:t>).</w:t>
      </w:r>
    </w:p>
    <w:p w:rsidR="0033627D" w:rsidRDefault="0033627D" w:rsidP="0033627D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3627D">
        <w:rPr>
          <w:rFonts w:ascii="Times New Roman" w:hAnsi="Times New Roman"/>
          <w:sz w:val="28"/>
          <w:szCs w:val="28"/>
          <w:lang w:val="bg-BG"/>
        </w:rPr>
        <w:t>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въпросителна“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нисък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потенциал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ръст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неясни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рискови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Препоръчително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отлагани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докато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обособят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кучета“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33627D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33627D">
        <w:rPr>
          <w:rFonts w:ascii="Times New Roman" w:hAnsi="Times New Roman" w:hint="eastAsia"/>
          <w:sz w:val="28"/>
          <w:szCs w:val="28"/>
          <w:lang w:val="bg-BG"/>
        </w:rPr>
        <w:t>звезди“</w:t>
      </w:r>
      <w:r w:rsidRPr="0033627D">
        <w:rPr>
          <w:rFonts w:ascii="Times New Roman" w:hAnsi="Times New Roman"/>
          <w:sz w:val="28"/>
          <w:szCs w:val="28"/>
          <w:lang w:val="bg-BG"/>
        </w:rPr>
        <w:t>.</w:t>
      </w:r>
    </w:p>
    <w:p w:rsidR="0033627D" w:rsidRPr="0033627D" w:rsidRDefault="0033627D" w:rsidP="0033627D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BE16B18" wp14:editId="4FAC8A1B">
            <wp:extent cx="5943600" cy="3679371"/>
            <wp:effectExtent l="0" t="0" r="0" b="0"/>
            <wp:docPr id="60" name="Picture 60" descr="https://upload.wikimedia.org/wikipedia/commons/thumb/2/20/Bcg_matrix-bg.svg/630px-Bcg_matrix-b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0/Bcg_matrix-bg.svg/630px-Bcg_matrix-bg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7C" w:rsidRDefault="00191D7C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91D7C">
        <w:rPr>
          <w:rFonts w:ascii="Times New Roman" w:hAnsi="Times New Roman" w:hint="eastAsia"/>
          <w:sz w:val="28"/>
          <w:szCs w:val="28"/>
          <w:lang w:val="bg-BG"/>
        </w:rPr>
        <w:lastRenderedPageBreak/>
        <w:t>Изясняването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съдържанието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91D7C">
        <w:rPr>
          <w:rFonts w:ascii="Times New Roman" w:hAnsi="Times New Roman" w:hint="eastAsia"/>
          <w:sz w:val="28"/>
          <w:szCs w:val="28"/>
          <w:lang w:val="bg-BG"/>
        </w:rPr>
        <w:t>подфункции</w:t>
      </w:r>
      <w:proofErr w:type="spellEnd"/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съставянето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длъжностните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конкретните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задължения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член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изследване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отстраняване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дублиращи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91D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91D7C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191D7C">
        <w:rPr>
          <w:rFonts w:ascii="Times New Roman" w:hAnsi="Times New Roman"/>
          <w:sz w:val="28"/>
          <w:szCs w:val="28"/>
          <w:lang w:val="bg-BG"/>
        </w:rPr>
        <w:t>.</w:t>
      </w:r>
    </w:p>
    <w:p w:rsidR="00863D96" w:rsidRDefault="00863D96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63D96">
        <w:rPr>
          <w:rFonts w:ascii="Times New Roman" w:hAnsi="Times New Roman"/>
          <w:sz w:val="28"/>
          <w:szCs w:val="28"/>
          <w:lang w:val="bg-BG"/>
        </w:rPr>
        <w:t>-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широкото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понятие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правилното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основен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успешното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достигане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63D96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стадия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период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интегрира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съвкупната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цикли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изграждат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Стадия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етапа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времево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пространствено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цикли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изграждат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стадий</w:t>
      </w:r>
      <w:r w:rsidRPr="00863D96">
        <w:rPr>
          <w:rFonts w:ascii="Times New Roman" w:hAnsi="Times New Roman"/>
          <w:sz w:val="28"/>
          <w:szCs w:val="28"/>
          <w:lang w:val="bg-BG"/>
        </w:rPr>
        <w:t>.</w:t>
      </w:r>
    </w:p>
    <w:p w:rsidR="00863D96" w:rsidRDefault="00863D96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63D96">
        <w:rPr>
          <w:rFonts w:ascii="Times New Roman" w:hAnsi="Times New Roman"/>
          <w:sz w:val="28"/>
          <w:szCs w:val="28"/>
          <w:lang w:val="bg-BG"/>
        </w:rPr>
        <w:t>-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общия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цикълът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кръг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завършена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сродни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явления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стадий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завършена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фази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приключването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стартира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нов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отчитат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настъпват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продължава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края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63D96">
        <w:rPr>
          <w:rFonts w:ascii="Times New Roman" w:hAnsi="Times New Roman" w:hint="eastAsia"/>
          <w:sz w:val="28"/>
          <w:szCs w:val="28"/>
          <w:lang w:val="bg-BG"/>
        </w:rPr>
        <w:t>стадий</w:t>
      </w:r>
      <w:r w:rsidRPr="00863D96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F271D" w:rsidRDefault="000F271D" w:rsidP="00191D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63D96" w:rsidRPr="00863D96" w:rsidRDefault="000B2DA4" w:rsidP="000B2DA4">
      <w:pPr>
        <w:overflowPunct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Cs w:val="24"/>
          <w:lang w:val="bg-BG" w:eastAsia="bg-BG"/>
        </w:rPr>
      </w:pPr>
      <w:r>
        <w:rPr>
          <w:rFonts w:ascii="Times New Roman" w:hAnsi="Times New Roman"/>
          <w:b/>
          <w:noProof/>
          <w:szCs w:val="24"/>
          <w:lang w:val="bg-BG" w:eastAsia="bg-BG"/>
        </w:rPr>
        <w:lastRenderedPageBreak/>
        <w:drawing>
          <wp:inline distT="0" distB="0" distL="0" distR="0">
            <wp:extent cx="5943600" cy="345186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96" w:rsidRPr="00863D96" w:rsidRDefault="00863D96" w:rsidP="00863D96">
      <w:pPr>
        <w:overflowPunct/>
        <w:autoSpaceDE/>
        <w:autoSpaceDN/>
        <w:adjustRightInd/>
        <w:spacing w:line="360" w:lineRule="auto"/>
        <w:ind w:firstLine="720"/>
        <w:jc w:val="center"/>
        <w:rPr>
          <w:rFonts w:ascii="Times New Roman" w:hAnsi="Times New Roman"/>
          <w:b/>
          <w:szCs w:val="24"/>
          <w:lang w:val="bg-BG" w:eastAsia="bg-BG"/>
        </w:rPr>
      </w:pPr>
    </w:p>
    <w:p w:rsidR="00DF52C8" w:rsidRPr="00DF52C8" w:rsidRDefault="00DF52C8" w:rsidP="00DF52C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F52C8">
        <w:rPr>
          <w:rFonts w:ascii="Times New Roman" w:hAnsi="Times New Roman" w:hint="eastAsia"/>
          <w:sz w:val="28"/>
          <w:szCs w:val="28"/>
          <w:lang w:val="bg-BG"/>
        </w:rPr>
        <w:t>Фазата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цикъла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форми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състояния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организацията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Фазата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самото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самостоятелното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цикъла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строга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логическа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приемат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твърдението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съвпадат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фазите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други,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обаче</w:t>
      </w:r>
      <w:r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F52C8">
        <w:rPr>
          <w:rFonts w:ascii="Times New Roman" w:hAnsi="Times New Roman"/>
          <w:sz w:val="28"/>
          <w:szCs w:val="28"/>
          <w:lang w:val="bg-BG"/>
        </w:rPr>
        <w:t>-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тясно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понятие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фазата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начало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стои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плоскост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понятия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пряко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съпоставими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фазата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хронологичен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съдържателен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фаза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цикъл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осъществят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DF52C8" w:rsidRPr="00DF52C8" w:rsidRDefault="00DF52C8" w:rsidP="00DF52C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продължително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явление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строга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последователна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фази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интегрират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lastRenderedPageBreak/>
        <w:t>себе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изграждането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посочи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еднократно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занятие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взаимосвързани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F52C8">
        <w:rPr>
          <w:rFonts w:ascii="Times New Roman" w:hAnsi="Times New Roman"/>
          <w:sz w:val="28"/>
          <w:szCs w:val="28"/>
          <w:lang w:val="bg-BG"/>
        </w:rPr>
        <w:t>-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целенасочени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Броя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>
        <w:rPr>
          <w:rFonts w:ascii="Times New Roman" w:hAnsi="Times New Roman"/>
          <w:sz w:val="28"/>
          <w:szCs w:val="28"/>
          <w:lang w:val="bg-BG"/>
        </w:rPr>
        <w:t>ът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</w:p>
    <w:p w:rsidR="00863D96" w:rsidRDefault="00DF52C8" w:rsidP="00DF52C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F52C8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предстои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осъществят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поредица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Конкретната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трудово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действие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операцията</w:t>
      </w:r>
      <w:r>
        <w:rPr>
          <w:rFonts w:ascii="Times New Roman" w:hAnsi="Times New Roman"/>
          <w:sz w:val="28"/>
          <w:szCs w:val="28"/>
          <w:lang w:val="bg-BG"/>
        </w:rPr>
        <w:t>. Р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ъководителят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субект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подготвя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организира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апарат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взетите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изглеждат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позициите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очевидно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съвпадение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действията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</w:p>
    <w:p w:rsidR="00DF52C8" w:rsidRDefault="00DF52C8" w:rsidP="00DF52C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F52C8">
        <w:rPr>
          <w:rFonts w:ascii="Times New Roman" w:hAnsi="Times New Roman" w:hint="eastAsia"/>
          <w:sz w:val="28"/>
          <w:szCs w:val="28"/>
          <w:lang w:val="bg-BG"/>
        </w:rPr>
        <w:t>Смисълът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състои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взаимосвързани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интегрират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еднопосочни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DF52C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к</w:t>
      </w:r>
      <w:proofErr w:type="spellEnd"/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градивна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съставена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обем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мащаб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сбор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взаимосвързани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целенасочени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Отношенията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градивните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единици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съдържат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същи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Сборът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следваща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изгражда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F52C8">
        <w:rPr>
          <w:rFonts w:ascii="Times New Roman" w:hAnsi="Times New Roman"/>
          <w:sz w:val="28"/>
          <w:szCs w:val="28"/>
          <w:lang w:val="bg-BG"/>
        </w:rPr>
        <w:t>-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докато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изгради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цялостен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F52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DF52C8">
        <w:rPr>
          <w:rFonts w:ascii="Times New Roman" w:hAnsi="Times New Roman"/>
          <w:sz w:val="28"/>
          <w:szCs w:val="28"/>
          <w:lang w:val="bg-BG"/>
        </w:rPr>
        <w:t>.</w:t>
      </w:r>
    </w:p>
    <w:p w:rsidR="000F271D" w:rsidRDefault="000F271D" w:rsidP="00DF52C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863D96" w:rsidRPr="00DF52C8" w:rsidRDefault="00DF52C8" w:rsidP="00DF52C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DF52C8">
        <w:rPr>
          <w:rFonts w:ascii="Times New Roman" w:hAnsi="Times New Roman" w:hint="eastAsia"/>
          <w:b/>
          <w:sz w:val="28"/>
          <w:szCs w:val="28"/>
          <w:lang w:val="bg-BG"/>
        </w:rPr>
        <w:t>Съдъжание</w:t>
      </w:r>
      <w:proofErr w:type="spellEnd"/>
      <w:r w:rsidRPr="00DF52C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b/>
          <w:sz w:val="28"/>
          <w:szCs w:val="28"/>
          <w:lang w:val="bg-BG"/>
        </w:rPr>
        <w:t>елементите</w:t>
      </w:r>
      <w:r w:rsidRPr="00DF52C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DF52C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b/>
          <w:sz w:val="28"/>
          <w:szCs w:val="28"/>
          <w:lang w:val="bg-BG"/>
        </w:rPr>
        <w:t>управленския</w:t>
      </w:r>
      <w:r w:rsidRPr="00DF52C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F52C8">
        <w:rPr>
          <w:rFonts w:ascii="Times New Roman" w:hAnsi="Times New Roman" w:hint="eastAsia"/>
          <w:b/>
          <w:sz w:val="28"/>
          <w:szCs w:val="28"/>
          <w:lang w:val="bg-BG"/>
        </w:rPr>
        <w:t>процес</w:t>
      </w:r>
    </w:p>
    <w:tbl>
      <w:tblPr>
        <w:tblW w:w="928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3870"/>
        <w:gridCol w:w="3330"/>
      </w:tblGrid>
      <w:tr w:rsidR="00DF52C8" w:rsidRPr="00DF52C8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Градивна единица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Смисъл – философски аспект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Смисъл – управленски аспект</w:t>
            </w:r>
          </w:p>
        </w:tc>
      </w:tr>
      <w:tr w:rsidR="00DF52C8" w:rsidRPr="00DF52C8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Процес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Съвкупност от действия, последователност от явления, смяна на състояния или етапи от развитието на нещо.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Съвкупност от постоянно повтарящи се, свързани по между си управленски стадий.</w:t>
            </w: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Стадий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Период, степен в развитието на нещо.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Съвкупност от реализирани управленски цикли в определен ред и последователност.</w:t>
            </w: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Цикъл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Кръг, завършена поредица от сродни явления.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Завършена поредица от управленски фази.</w:t>
            </w: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Фаза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Поредица от форми или състояния в развитието на нещо.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Съвкупност от управленски функции, притежаващи логическа свързаност и последователност.</w:t>
            </w: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Функция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Определен вид дейност, работа, служба, предназначение.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Съвкупност от целенасочени и взаимосвързани управленски дейности.</w:t>
            </w: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Дейност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Определен вид работа, занятие.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Съвкупност от взаимосвързани управленски задачи.</w:t>
            </w:r>
          </w:p>
        </w:tc>
      </w:tr>
      <w:tr w:rsidR="00DF52C8" w:rsidRPr="000B2DA4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Задача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Определена работа или цел, която предстои да се изпълни.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 xml:space="preserve">Съвкупност от взаимосвързани управленски </w:t>
            </w:r>
            <w:proofErr w:type="spellStart"/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опрерации</w:t>
            </w:r>
            <w:proofErr w:type="spellEnd"/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DF52C8" w:rsidRPr="00DF52C8" w:rsidTr="00C2373B">
        <w:tc>
          <w:tcPr>
            <w:tcW w:w="2088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Операция</w:t>
            </w:r>
          </w:p>
        </w:tc>
        <w:tc>
          <w:tcPr>
            <w:tcW w:w="387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Конкретно трудово действие.</w:t>
            </w:r>
          </w:p>
        </w:tc>
        <w:tc>
          <w:tcPr>
            <w:tcW w:w="3330" w:type="dxa"/>
          </w:tcPr>
          <w:p w:rsidR="00DF52C8" w:rsidRPr="00DF52C8" w:rsidRDefault="00DF52C8" w:rsidP="00DF52C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4"/>
                <w:lang w:val="bg-BG" w:eastAsia="bg-BG"/>
              </w:rPr>
            </w:pPr>
            <w:r w:rsidRPr="00DF52C8">
              <w:rPr>
                <w:rFonts w:ascii="Times New Roman" w:hAnsi="Times New Roman"/>
                <w:szCs w:val="24"/>
                <w:lang w:val="bg-BG" w:eastAsia="bg-BG"/>
              </w:rPr>
              <w:t>Конкретно управленско действие.</w:t>
            </w:r>
          </w:p>
        </w:tc>
      </w:tr>
    </w:tbl>
    <w:p w:rsidR="008B2B43" w:rsidRPr="008B2B43" w:rsidRDefault="008B2B43" w:rsidP="008B2B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функция”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съдържа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общите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черти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каже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интегрално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проявление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свойството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състава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преките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косвени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клиенти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доставчици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.)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влияещи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8B2B43">
        <w:rPr>
          <w:rFonts w:ascii="Times New Roman" w:hAnsi="Times New Roman"/>
          <w:sz w:val="28"/>
          <w:szCs w:val="28"/>
          <w:lang w:val="bg-BG"/>
        </w:rPr>
        <w:t>.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lastRenderedPageBreak/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Съдържанието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устойчиво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8B2B43">
        <w:rPr>
          <w:rFonts w:ascii="Times New Roman" w:hAnsi="Times New Roman"/>
          <w:sz w:val="28"/>
          <w:szCs w:val="28"/>
          <w:lang w:val="bg-BG"/>
        </w:rPr>
        <w:t>: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Съвкупната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съставните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Филтрирането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съобразно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желаните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Изработването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очертае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начина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управленското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управленското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8B2B43">
        <w:rPr>
          <w:rFonts w:ascii="Times New Roman" w:hAnsi="Times New Roman"/>
          <w:sz w:val="28"/>
          <w:szCs w:val="28"/>
          <w:lang w:val="bg-BG"/>
        </w:rPr>
        <w:t>.</w:t>
      </w:r>
    </w:p>
    <w:p w:rsidR="008B2B43" w:rsidRPr="008B2B43" w:rsidRDefault="008B2B43" w:rsidP="008B2B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 w:hint="eastAsia"/>
          <w:sz w:val="28"/>
          <w:szCs w:val="28"/>
          <w:lang w:val="bg-BG"/>
        </w:rPr>
        <w:t>Ясното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разграничаване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градивни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единици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извеждането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Разкриването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градивни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единици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теоретичен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8B2B43">
        <w:rPr>
          <w:rFonts w:ascii="Times New Roman" w:hAnsi="Times New Roman"/>
          <w:sz w:val="28"/>
          <w:szCs w:val="28"/>
          <w:lang w:val="bg-BG"/>
        </w:rPr>
        <w:t>: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обема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вложен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конкретната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градивна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усъвършенстване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технологията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вероятностите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допускане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грешки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8B2B43">
        <w:rPr>
          <w:rFonts w:ascii="Times New Roman" w:hAnsi="Times New Roman"/>
          <w:sz w:val="28"/>
          <w:szCs w:val="28"/>
          <w:lang w:val="bg-BG"/>
        </w:rPr>
        <w:t>;</w:t>
      </w:r>
    </w:p>
    <w:p w:rsidR="008B2B43" w:rsidRP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/>
          <w:sz w:val="28"/>
          <w:szCs w:val="28"/>
          <w:lang w:val="bg-BG"/>
        </w:rPr>
        <w:tab/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B2B43">
        <w:rPr>
          <w:rFonts w:ascii="Times New Roman" w:hAnsi="Times New Roman"/>
          <w:sz w:val="28"/>
          <w:szCs w:val="28"/>
          <w:lang w:val="bg-BG"/>
        </w:rPr>
        <w:t>-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добра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8B2B43">
        <w:rPr>
          <w:rFonts w:ascii="Times New Roman" w:hAnsi="Times New Roman" w:hint="eastAsia"/>
          <w:sz w:val="28"/>
          <w:szCs w:val="28"/>
          <w:lang w:val="bg-BG"/>
        </w:rPr>
        <w:t>координираност</w:t>
      </w:r>
      <w:proofErr w:type="spellEnd"/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времево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пространствено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8B2B43">
        <w:rPr>
          <w:rFonts w:ascii="Times New Roman" w:hAnsi="Times New Roman"/>
          <w:sz w:val="28"/>
          <w:szCs w:val="28"/>
          <w:lang w:val="bg-BG"/>
        </w:rPr>
        <w:t>.</w:t>
      </w:r>
    </w:p>
    <w:p w:rsidR="00DF52C8" w:rsidRDefault="008B2B43" w:rsidP="008B2B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B2B43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B2B43">
        <w:rPr>
          <w:rFonts w:ascii="Times New Roman" w:hAnsi="Times New Roman"/>
          <w:sz w:val="28"/>
          <w:szCs w:val="28"/>
          <w:lang w:val="bg-BG"/>
        </w:rPr>
        <w:t>-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задълбочаващото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броят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продължава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допълва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днес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Изследването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анализирането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съобразно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дадените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дефиниции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обособяването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класификацията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общите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преформулирането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lastRenderedPageBreak/>
        <w:t>дейности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Познаването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същността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елементите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количествените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качествени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ко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интегрира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цялостната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B2B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B2B43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8B2B43">
        <w:rPr>
          <w:rFonts w:ascii="Times New Roman" w:hAnsi="Times New Roman"/>
          <w:sz w:val="28"/>
          <w:szCs w:val="28"/>
          <w:lang w:val="bg-BG"/>
        </w:rPr>
        <w:t>.</w:t>
      </w:r>
    </w:p>
    <w:p w:rsidR="008B2B43" w:rsidRDefault="008B2B43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23DEB" w:rsidRPr="00756604" w:rsidRDefault="00A23DEB" w:rsidP="00A23DE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756604">
        <w:rPr>
          <w:rFonts w:ascii="Times New Roman" w:hAnsi="Times New Roman"/>
          <w:b/>
          <w:sz w:val="28"/>
          <w:szCs w:val="28"/>
          <w:lang w:val="bg-BG"/>
        </w:rPr>
        <w:t>Използвана литература:</w:t>
      </w:r>
    </w:p>
    <w:p w:rsidR="00A23DEB" w:rsidRPr="00DD1CE9" w:rsidRDefault="00A23DEB" w:rsidP="00A23DEB">
      <w:pPr>
        <w:keepNext/>
        <w:numPr>
          <w:ilvl w:val="0"/>
          <w:numId w:val="36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r w:rsidRPr="00DD1CE9">
        <w:rPr>
          <w:rFonts w:ascii="Times New Roman" w:hAnsi="Times New Roman"/>
          <w:bCs/>
          <w:sz w:val="28"/>
          <w:szCs w:val="28"/>
          <w:lang w:val="bg-BG"/>
        </w:rPr>
        <w:t xml:space="preserve">Бенчева, Н. Основи на стопанското управление. Акад. изд., Пловдив, 2008 г. </w:t>
      </w:r>
    </w:p>
    <w:p w:rsidR="00A23DEB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DD1CE9">
        <w:rPr>
          <w:rFonts w:ascii="Times New Roman" w:hAnsi="Times New Roman" w:hint="eastAsia"/>
          <w:sz w:val="28"/>
          <w:szCs w:val="28"/>
          <w:lang w:val="bg-BG"/>
        </w:rPr>
        <w:t>Кузманова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Александрова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Из</w:t>
      </w:r>
      <w:r w:rsidRPr="00DD1CE9">
        <w:rPr>
          <w:rFonts w:ascii="Times New Roman" w:hAnsi="Times New Roman"/>
          <w:sz w:val="28"/>
          <w:szCs w:val="28"/>
          <w:lang w:val="bg-BG"/>
        </w:rPr>
        <w:t>д. „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Везни</w:t>
      </w:r>
      <w:r w:rsidRPr="00DD1CE9">
        <w:rPr>
          <w:rFonts w:ascii="Times New Roman" w:hAnsi="Times New Roman"/>
          <w:sz w:val="28"/>
          <w:szCs w:val="28"/>
          <w:lang w:val="bg-BG"/>
        </w:rPr>
        <w:t>-4”, 2013.</w:t>
      </w:r>
    </w:p>
    <w:p w:rsidR="00A23DEB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Нейкова Р., Основи на управлението. Изд. Св. Григорий Богослов, 2008.</w:t>
      </w:r>
    </w:p>
    <w:p w:rsidR="00A23DEB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A23DEB">
        <w:rPr>
          <w:rFonts w:ascii="Times New Roman" w:hAnsi="Times New Roman" w:hint="eastAsia"/>
          <w:sz w:val="28"/>
          <w:szCs w:val="28"/>
          <w:lang w:val="bg-BG"/>
        </w:rPr>
        <w:t>Павлов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A23D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23DEB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A23DEB">
        <w:rPr>
          <w:rFonts w:ascii="Times New Roman" w:hAnsi="Times New Roman"/>
          <w:sz w:val="28"/>
          <w:szCs w:val="28"/>
          <w:lang w:val="bg-BG"/>
        </w:rPr>
        <w:t>. www.da.uni-vt.bg/u/1506/pub/6697/doklad%20mufup.doc</w:t>
      </w:r>
    </w:p>
    <w:p w:rsidR="00A23DEB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Проф. Петров, Ст. Основи на управлението. Лекционен курс. </w:t>
      </w:r>
      <w:r w:rsidRPr="00CA7ED8">
        <w:rPr>
          <w:rFonts w:ascii="Times New Roman" w:hAnsi="Times New Roman"/>
          <w:sz w:val="28"/>
          <w:szCs w:val="28"/>
          <w:lang w:val="bg-BG"/>
        </w:rPr>
        <w:t>http://store1.data.bg/grupa53/2-ri%20semestur/</w:t>
      </w:r>
    </w:p>
    <w:p w:rsidR="00A23DEB" w:rsidRPr="00DD1CE9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DD1CE9">
        <w:rPr>
          <w:rFonts w:ascii="Times New Roman" w:hAnsi="Times New Roman" w:hint="eastAsia"/>
          <w:sz w:val="28"/>
          <w:szCs w:val="28"/>
          <w:lang w:val="bg-BG"/>
        </w:rPr>
        <w:t>Питърс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spellStart"/>
      <w:r w:rsidRPr="00DD1CE9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DD1CE9">
        <w:rPr>
          <w:rFonts w:ascii="Times New Roman" w:hAnsi="Times New Roman"/>
          <w:sz w:val="28"/>
          <w:szCs w:val="28"/>
          <w:lang w:val="bg-BG"/>
        </w:rPr>
        <w:t>.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Уотьрман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съвършенство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фирменото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София</w:t>
      </w:r>
      <w:r w:rsidRPr="00DD1CE9">
        <w:rPr>
          <w:rFonts w:ascii="Times New Roman" w:hAnsi="Times New Roman"/>
          <w:sz w:val="28"/>
          <w:szCs w:val="28"/>
          <w:lang w:val="bg-BG"/>
        </w:rPr>
        <w:t>, "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 w:hint="eastAsia"/>
          <w:sz w:val="28"/>
          <w:szCs w:val="28"/>
          <w:lang w:val="bg-BG"/>
        </w:rPr>
        <w:t>изкуство</w:t>
      </w:r>
      <w:r w:rsidRPr="00DD1CE9">
        <w:rPr>
          <w:rFonts w:ascii="Times New Roman" w:hAnsi="Times New Roman"/>
          <w:sz w:val="28"/>
          <w:szCs w:val="28"/>
          <w:lang w:val="bg-BG"/>
        </w:rPr>
        <w:t>", 1988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A23DEB" w:rsidRPr="00DD1CE9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DD1CE9">
        <w:rPr>
          <w:rFonts w:ascii="Times New Roman" w:hAnsi="Times New Roman"/>
          <w:sz w:val="28"/>
          <w:szCs w:val="28"/>
        </w:rPr>
        <w:t>Petersen</w:t>
      </w:r>
      <w:r w:rsidRPr="00CA7ED8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DD1CE9">
        <w:rPr>
          <w:rFonts w:ascii="Times New Roman" w:hAnsi="Times New Roman"/>
          <w:sz w:val="28"/>
          <w:szCs w:val="28"/>
        </w:rPr>
        <w:t>Chr</w:t>
      </w:r>
      <w:proofErr w:type="spellEnd"/>
      <w:r w:rsidRPr="00CA7ED8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gramStart"/>
      <w:r w:rsidRPr="00DD1CE9">
        <w:rPr>
          <w:rFonts w:ascii="Times New Roman" w:hAnsi="Times New Roman"/>
          <w:sz w:val="28"/>
          <w:szCs w:val="28"/>
        </w:rPr>
        <w:t>The</w:t>
      </w:r>
      <w:proofErr w:type="gramEnd"/>
      <w:r w:rsidRPr="00CA7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D1CE9">
        <w:rPr>
          <w:rFonts w:ascii="Times New Roman" w:hAnsi="Times New Roman"/>
          <w:sz w:val="28"/>
          <w:szCs w:val="28"/>
        </w:rPr>
        <w:t>Practical Guide to Project Management. 2017, www.bookboon.com.</w:t>
      </w:r>
    </w:p>
    <w:p w:rsidR="00A23DEB" w:rsidRPr="00DD1CE9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DD1CE9">
        <w:rPr>
          <w:rFonts w:ascii="Times New Roman" w:hAnsi="Times New Roman"/>
          <w:sz w:val="28"/>
          <w:szCs w:val="28"/>
        </w:rPr>
        <w:t>Drucker, P. The Drucker lectures. McGraw-Hill eBooks, 2010.</w:t>
      </w:r>
    </w:p>
    <w:p w:rsidR="00A23DEB" w:rsidRPr="00DD1CE9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DD1CE9">
        <w:rPr>
          <w:rFonts w:ascii="Times New Roman" w:hAnsi="Times New Roman"/>
          <w:sz w:val="28"/>
          <w:szCs w:val="28"/>
        </w:rPr>
        <w:t>Kotler, Ph. Et al.</w:t>
      </w:r>
      <w:r w:rsidRPr="00DD1CE9">
        <w:t xml:space="preserve"> </w:t>
      </w:r>
      <w:r w:rsidRPr="00DD1CE9">
        <w:rPr>
          <w:rFonts w:ascii="Times New Roman" w:hAnsi="Times New Roman"/>
          <w:sz w:val="28"/>
          <w:szCs w:val="28"/>
        </w:rPr>
        <w:t>The Quintessence of Strategic Management. Springer-</w:t>
      </w:r>
      <w:proofErr w:type="spellStart"/>
      <w:r w:rsidRPr="00DD1CE9">
        <w:rPr>
          <w:rFonts w:ascii="Times New Roman" w:hAnsi="Times New Roman"/>
          <w:sz w:val="28"/>
          <w:szCs w:val="28"/>
        </w:rPr>
        <w:t>Verlag</w:t>
      </w:r>
      <w:proofErr w:type="spellEnd"/>
      <w:r w:rsidRPr="00DD1CE9">
        <w:rPr>
          <w:rFonts w:ascii="Times New Roman" w:hAnsi="Times New Roman"/>
          <w:sz w:val="28"/>
          <w:szCs w:val="28"/>
        </w:rPr>
        <w:t xml:space="preserve"> Berlin Heidelberg 2010.</w:t>
      </w:r>
    </w:p>
    <w:p w:rsidR="00A23DEB" w:rsidRPr="00DD1CE9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DD1CE9">
        <w:rPr>
          <w:rFonts w:ascii="Times New Roman" w:hAnsi="Times New Roman"/>
          <w:sz w:val="28"/>
          <w:szCs w:val="28"/>
        </w:rPr>
        <w:t>Porter’s five forces. http://www.free-management-ebooks.com/title-list.htm</w:t>
      </w:r>
    </w:p>
    <w:p w:rsidR="00A23DEB" w:rsidRPr="00DD1CE9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Robbins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St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., D. De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Cenzo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, M.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Coulter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, Fundamentals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Essential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Concept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and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 Applications , 9th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DD1CE9">
        <w:rPr>
          <w:rFonts w:ascii="Times New Roman" w:hAnsi="Times New Roman"/>
          <w:sz w:val="28"/>
          <w:szCs w:val="28"/>
          <w:lang w:val="bg-BG"/>
        </w:rPr>
        <w:t>Pearson</w:t>
      </w:r>
      <w:proofErr w:type="spellEnd"/>
      <w:r w:rsidRPr="00DD1CE9">
        <w:rPr>
          <w:rFonts w:ascii="Times New Roman" w:hAnsi="Times New Roman"/>
          <w:sz w:val="28"/>
          <w:szCs w:val="28"/>
          <w:lang w:val="bg-BG"/>
        </w:rPr>
        <w:t>, 2014.</w:t>
      </w:r>
    </w:p>
    <w:p w:rsidR="00A23DEB" w:rsidRDefault="00A23DEB" w:rsidP="00A23DEB">
      <w:pPr>
        <w:numPr>
          <w:ilvl w:val="0"/>
          <w:numId w:val="36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DD1CE9">
        <w:rPr>
          <w:rFonts w:ascii="Times New Roman" w:hAnsi="Times New Roman"/>
          <w:sz w:val="28"/>
          <w:szCs w:val="28"/>
        </w:rPr>
        <w:lastRenderedPageBreak/>
        <w:t>Swayne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1CE9">
        <w:rPr>
          <w:rFonts w:ascii="Times New Roman" w:hAnsi="Times New Roman"/>
          <w:sz w:val="28"/>
          <w:szCs w:val="28"/>
        </w:rPr>
        <w:t>L</w:t>
      </w:r>
      <w:r w:rsidRPr="00DD1CE9">
        <w:rPr>
          <w:rFonts w:ascii="Times New Roman" w:hAnsi="Times New Roman"/>
          <w:sz w:val="28"/>
          <w:szCs w:val="28"/>
          <w:lang w:val="bg-BG"/>
        </w:rPr>
        <w:t>.</w:t>
      </w:r>
      <w:r w:rsidRPr="00DD1CE9">
        <w:rPr>
          <w:rFonts w:ascii="Times New Roman" w:hAnsi="Times New Roman"/>
          <w:sz w:val="28"/>
          <w:szCs w:val="28"/>
        </w:rPr>
        <w:t xml:space="preserve"> E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DD1CE9">
        <w:rPr>
          <w:rFonts w:ascii="Times New Roman" w:hAnsi="Times New Roman"/>
          <w:sz w:val="28"/>
          <w:szCs w:val="28"/>
        </w:rPr>
        <w:t>W</w:t>
      </w:r>
      <w:r w:rsidRPr="00DD1CE9">
        <w:rPr>
          <w:rFonts w:ascii="Times New Roman" w:hAnsi="Times New Roman"/>
          <w:sz w:val="28"/>
          <w:szCs w:val="28"/>
          <w:lang w:val="bg-BG"/>
        </w:rPr>
        <w:t>.</w:t>
      </w:r>
      <w:r w:rsidRPr="00DD1CE9">
        <w:rPr>
          <w:rFonts w:ascii="Times New Roman" w:hAnsi="Times New Roman"/>
          <w:sz w:val="28"/>
          <w:szCs w:val="28"/>
        </w:rPr>
        <w:t xml:space="preserve"> J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1CE9">
        <w:rPr>
          <w:rFonts w:ascii="Times New Roman" w:hAnsi="Times New Roman"/>
          <w:sz w:val="28"/>
          <w:szCs w:val="28"/>
        </w:rPr>
        <w:t>Duncan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D1CE9">
        <w:rPr>
          <w:rFonts w:ascii="Times New Roman" w:hAnsi="Times New Roman"/>
          <w:sz w:val="28"/>
          <w:szCs w:val="28"/>
        </w:rPr>
        <w:t>P</w:t>
      </w:r>
      <w:r w:rsidRPr="00DD1C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D1CE9">
        <w:rPr>
          <w:rFonts w:ascii="Times New Roman" w:hAnsi="Times New Roman"/>
          <w:sz w:val="28"/>
          <w:szCs w:val="28"/>
        </w:rPr>
        <w:t>M</w:t>
      </w:r>
      <w:r w:rsidRPr="00DD1CE9">
        <w:rPr>
          <w:rFonts w:ascii="Times New Roman" w:hAnsi="Times New Roman"/>
          <w:sz w:val="28"/>
          <w:szCs w:val="28"/>
          <w:lang w:val="bg-BG"/>
        </w:rPr>
        <w:t>.</w:t>
      </w:r>
      <w:r w:rsidRPr="00DD1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CE9">
        <w:rPr>
          <w:rFonts w:ascii="Times New Roman" w:hAnsi="Times New Roman"/>
          <w:sz w:val="28"/>
          <w:szCs w:val="28"/>
        </w:rPr>
        <w:t>Ginter</w:t>
      </w:r>
      <w:proofErr w:type="spellEnd"/>
      <w:r w:rsidRPr="00DD1CE9">
        <w:rPr>
          <w:rFonts w:ascii="Times New Roman" w:hAnsi="Times New Roman"/>
          <w:sz w:val="28"/>
          <w:szCs w:val="28"/>
        </w:rPr>
        <w:t xml:space="preserve">, Strategic Management of Health Care Organizations., 6-th edition, Wiley publ., 2010. </w:t>
      </w:r>
    </w:p>
    <w:p w:rsid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</w:p>
    <w:p w:rsidR="00A57DD2" w:rsidRP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bg-BG"/>
        </w:rPr>
      </w:pPr>
      <w:r w:rsidRPr="00A57DD2">
        <w:rPr>
          <w:rFonts w:ascii="Times New Roman" w:hAnsi="Times New Roman"/>
          <w:b/>
          <w:sz w:val="28"/>
          <w:szCs w:val="28"/>
          <w:lang w:val="bg-BG"/>
        </w:rPr>
        <w:t>Въпроси за самоподготовка:</w:t>
      </w:r>
    </w:p>
    <w:p w:rsidR="00A57DD2" w:rsidRP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1.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същността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управленското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A57DD2">
        <w:rPr>
          <w:rFonts w:ascii="Times New Roman" w:hAnsi="Times New Roman"/>
          <w:sz w:val="28"/>
          <w:szCs w:val="28"/>
          <w:lang w:val="bg-BG"/>
        </w:rPr>
        <w:t>?</w:t>
      </w:r>
    </w:p>
    <w:p w:rsid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2.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етапи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A57DD2">
        <w:rPr>
          <w:rFonts w:ascii="Times New Roman" w:hAnsi="Times New Roman"/>
          <w:sz w:val="28"/>
          <w:szCs w:val="28"/>
          <w:lang w:val="bg-BG"/>
        </w:rPr>
        <w:t>?</w:t>
      </w:r>
    </w:p>
    <w:p w:rsid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3.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принципи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провеждане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Мозъчна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атака”</w:t>
      </w:r>
      <w:r w:rsidRPr="00A57DD2">
        <w:rPr>
          <w:rFonts w:ascii="Times New Roman" w:hAnsi="Times New Roman"/>
          <w:sz w:val="28"/>
          <w:szCs w:val="28"/>
          <w:lang w:val="bg-BG"/>
        </w:rPr>
        <w:t>?</w:t>
      </w:r>
    </w:p>
    <w:p w:rsid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</w:p>
    <w:p w:rsidR="00A57DD2" w:rsidRPr="00A57DD2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bg-BG"/>
        </w:rPr>
      </w:pPr>
      <w:r w:rsidRPr="00A57DD2">
        <w:rPr>
          <w:rFonts w:ascii="Times New Roman" w:hAnsi="Times New Roman"/>
          <w:b/>
          <w:sz w:val="28"/>
          <w:szCs w:val="28"/>
          <w:lang w:val="bg-BG"/>
        </w:rPr>
        <w:t>Тема за дискусия:</w:t>
      </w:r>
    </w:p>
    <w:p w:rsidR="00A57DD2" w:rsidRPr="00DD1CE9" w:rsidRDefault="00A57DD2" w:rsidP="00A57DD2">
      <w:p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Направете анализ на Вашата организация, базиран върху м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атрицата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Бостънската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консултантска</w:t>
      </w:r>
      <w:r w:rsidRPr="00A57D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7DD2">
        <w:rPr>
          <w:rFonts w:ascii="Times New Roman" w:hAnsi="Times New Roman" w:hint="eastAsia"/>
          <w:sz w:val="28"/>
          <w:szCs w:val="28"/>
          <w:lang w:val="bg-BG"/>
        </w:rPr>
        <w:t>група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A23DEB" w:rsidRDefault="00A23DEB" w:rsidP="008B2B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sectPr w:rsidR="00A23DEB" w:rsidSect="007C729E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8B" w:rsidRDefault="0011408B" w:rsidP="00A054F1">
      <w:r>
        <w:separator/>
      </w:r>
    </w:p>
  </w:endnote>
  <w:endnote w:type="continuationSeparator" w:id="0">
    <w:p w:rsidR="0011408B" w:rsidRDefault="0011408B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8B" w:rsidRDefault="0011408B" w:rsidP="00A054F1">
      <w:r>
        <w:separator/>
      </w:r>
    </w:p>
  </w:footnote>
  <w:footnote w:type="continuationSeparator" w:id="0">
    <w:p w:rsidR="0011408B" w:rsidRDefault="0011408B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9E" w:rsidRPr="009D398B" w:rsidRDefault="0011408B" w:rsidP="007C729E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7" DrawAspect="Content" ObjectID="_1567454523" r:id="rId2"/>
      </w:object>
    </w:r>
    <w:r w:rsidR="007C729E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67" name="Picture 67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C729E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7C729E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7C729E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7C729E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7C729E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7C729E" w:rsidRPr="009D398B" w:rsidRDefault="007C729E" w:rsidP="007C729E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66" name="Straight Connector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86A01" id="Straight Connector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7C729E" w:rsidRPr="009D398B" w:rsidRDefault="007C729E" w:rsidP="007C729E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  <w:p w:rsidR="007C729E" w:rsidRDefault="007C72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B87"/>
    <w:multiLevelType w:val="hybridMultilevel"/>
    <w:tmpl w:val="88663C48"/>
    <w:lvl w:ilvl="0" w:tplc="36AE16E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C15D5"/>
    <w:multiLevelType w:val="hybridMultilevel"/>
    <w:tmpl w:val="67D00A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11698"/>
    <w:multiLevelType w:val="hybridMultilevel"/>
    <w:tmpl w:val="8ABE1B08"/>
    <w:lvl w:ilvl="0" w:tplc="F4AE38FC">
      <w:start w:val="4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61865"/>
    <w:multiLevelType w:val="hybridMultilevel"/>
    <w:tmpl w:val="2C68F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E06"/>
    <w:multiLevelType w:val="hybridMultilevel"/>
    <w:tmpl w:val="45786242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0BC2"/>
    <w:multiLevelType w:val="hybridMultilevel"/>
    <w:tmpl w:val="8B6AE9B2"/>
    <w:lvl w:ilvl="0" w:tplc="E1A2C25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83C33"/>
    <w:multiLevelType w:val="hybridMultilevel"/>
    <w:tmpl w:val="5D448F8E"/>
    <w:lvl w:ilvl="0" w:tplc="47ACF73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019F"/>
    <w:multiLevelType w:val="hybridMultilevel"/>
    <w:tmpl w:val="8676058C"/>
    <w:lvl w:ilvl="0" w:tplc="FAAE8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0628C"/>
    <w:multiLevelType w:val="hybridMultilevel"/>
    <w:tmpl w:val="ECC025B0"/>
    <w:lvl w:ilvl="0" w:tplc="4AC82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5F74"/>
    <w:multiLevelType w:val="hybridMultilevel"/>
    <w:tmpl w:val="5A4A267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5B66"/>
    <w:multiLevelType w:val="hybridMultilevel"/>
    <w:tmpl w:val="36C4563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7BD0"/>
    <w:multiLevelType w:val="hybridMultilevel"/>
    <w:tmpl w:val="3DF2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76EF9"/>
    <w:multiLevelType w:val="hybridMultilevel"/>
    <w:tmpl w:val="BA92F548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96E0F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879F1"/>
    <w:multiLevelType w:val="hybridMultilevel"/>
    <w:tmpl w:val="8CA66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170077"/>
    <w:multiLevelType w:val="hybridMultilevel"/>
    <w:tmpl w:val="38E8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547B7"/>
    <w:multiLevelType w:val="hybridMultilevel"/>
    <w:tmpl w:val="D5747442"/>
    <w:lvl w:ilvl="0" w:tplc="FAAE8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121E3A"/>
    <w:multiLevelType w:val="hybridMultilevel"/>
    <w:tmpl w:val="76423E3C"/>
    <w:lvl w:ilvl="0" w:tplc="9E4439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2194"/>
    <w:multiLevelType w:val="hybridMultilevel"/>
    <w:tmpl w:val="D34E04B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4621A"/>
    <w:multiLevelType w:val="hybridMultilevel"/>
    <w:tmpl w:val="9B8E36E4"/>
    <w:lvl w:ilvl="0" w:tplc="4AC827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922A0"/>
    <w:multiLevelType w:val="hybridMultilevel"/>
    <w:tmpl w:val="1BE0B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F2677"/>
    <w:multiLevelType w:val="hybridMultilevel"/>
    <w:tmpl w:val="BD58831E"/>
    <w:lvl w:ilvl="0" w:tplc="695A3AF8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A3C91"/>
    <w:multiLevelType w:val="hybridMultilevel"/>
    <w:tmpl w:val="D8EA08FC"/>
    <w:lvl w:ilvl="0" w:tplc="0B3EA5B6">
      <w:start w:val="1"/>
      <w:numFmt w:val="decimal"/>
      <w:lvlText w:val="%1)"/>
      <w:lvlJc w:val="left"/>
      <w:pPr>
        <w:ind w:left="1185" w:hanging="1185"/>
      </w:pPr>
      <w:rPr>
        <w:rFonts w:hint="default"/>
        <w:color w:val="21211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B3D10"/>
    <w:multiLevelType w:val="hybridMultilevel"/>
    <w:tmpl w:val="94BC96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C4D05"/>
    <w:multiLevelType w:val="hybridMultilevel"/>
    <w:tmpl w:val="544075F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1EEB0A">
      <w:start w:val="4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2234B"/>
    <w:multiLevelType w:val="hybridMultilevel"/>
    <w:tmpl w:val="6442CA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94E14"/>
    <w:multiLevelType w:val="hybridMultilevel"/>
    <w:tmpl w:val="5B1EED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55F0C"/>
    <w:multiLevelType w:val="hybridMultilevel"/>
    <w:tmpl w:val="188ADDE2"/>
    <w:lvl w:ilvl="0" w:tplc="36AE16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275B28"/>
    <w:multiLevelType w:val="hybridMultilevel"/>
    <w:tmpl w:val="C7F44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47A2C"/>
    <w:multiLevelType w:val="hybridMultilevel"/>
    <w:tmpl w:val="74507F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648C7"/>
    <w:multiLevelType w:val="hybridMultilevel"/>
    <w:tmpl w:val="842C2E94"/>
    <w:lvl w:ilvl="0" w:tplc="FAAE8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949AC"/>
    <w:multiLevelType w:val="hybridMultilevel"/>
    <w:tmpl w:val="813C81BA"/>
    <w:lvl w:ilvl="0" w:tplc="E1A2C25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2FA659DC">
      <w:start w:val="1"/>
      <w:numFmt w:val="decimal"/>
      <w:lvlText w:val="%2."/>
      <w:lvlJc w:val="left"/>
      <w:pPr>
        <w:ind w:left="177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3596B"/>
    <w:multiLevelType w:val="hybridMultilevel"/>
    <w:tmpl w:val="36F248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8A198C"/>
    <w:multiLevelType w:val="hybridMultilevel"/>
    <w:tmpl w:val="6CB02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D3045"/>
    <w:multiLevelType w:val="hybridMultilevel"/>
    <w:tmpl w:val="A1BE6ECE"/>
    <w:lvl w:ilvl="0" w:tplc="47ACF73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321B4"/>
    <w:multiLevelType w:val="hybridMultilevel"/>
    <w:tmpl w:val="3E44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E91C49"/>
    <w:multiLevelType w:val="hybridMultilevel"/>
    <w:tmpl w:val="57105A88"/>
    <w:lvl w:ilvl="0" w:tplc="FAAE8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C3617"/>
    <w:multiLevelType w:val="hybridMultilevel"/>
    <w:tmpl w:val="9010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E6976"/>
    <w:multiLevelType w:val="hybridMultilevel"/>
    <w:tmpl w:val="222A05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761EEB0A">
      <w:start w:val="4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066A44"/>
    <w:multiLevelType w:val="hybridMultilevel"/>
    <w:tmpl w:val="DFEAD4E2"/>
    <w:lvl w:ilvl="0" w:tplc="FAAE8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48CA"/>
    <w:multiLevelType w:val="hybridMultilevel"/>
    <w:tmpl w:val="67F0D168"/>
    <w:lvl w:ilvl="0" w:tplc="E1A2C25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34"/>
  </w:num>
  <w:num w:numId="5">
    <w:abstractNumId w:val="36"/>
  </w:num>
  <w:num w:numId="6">
    <w:abstractNumId w:val="2"/>
  </w:num>
  <w:num w:numId="7">
    <w:abstractNumId w:val="27"/>
  </w:num>
  <w:num w:numId="8">
    <w:abstractNumId w:val="28"/>
  </w:num>
  <w:num w:numId="9">
    <w:abstractNumId w:val="20"/>
  </w:num>
  <w:num w:numId="10">
    <w:abstractNumId w:val="10"/>
  </w:num>
  <w:num w:numId="11">
    <w:abstractNumId w:val="31"/>
  </w:num>
  <w:num w:numId="12">
    <w:abstractNumId w:val="26"/>
  </w:num>
  <w:num w:numId="13">
    <w:abstractNumId w:val="21"/>
  </w:num>
  <w:num w:numId="14">
    <w:abstractNumId w:val="24"/>
  </w:num>
  <w:num w:numId="15">
    <w:abstractNumId w:val="16"/>
  </w:num>
  <w:num w:numId="16">
    <w:abstractNumId w:val="15"/>
  </w:num>
  <w:num w:numId="17">
    <w:abstractNumId w:val="7"/>
  </w:num>
  <w:num w:numId="18">
    <w:abstractNumId w:val="12"/>
  </w:num>
  <w:num w:numId="19">
    <w:abstractNumId w:val="8"/>
  </w:num>
  <w:num w:numId="20">
    <w:abstractNumId w:val="18"/>
  </w:num>
  <w:num w:numId="21">
    <w:abstractNumId w:val="29"/>
  </w:num>
  <w:num w:numId="22">
    <w:abstractNumId w:val="4"/>
  </w:num>
  <w:num w:numId="23">
    <w:abstractNumId w:val="23"/>
  </w:num>
  <w:num w:numId="24">
    <w:abstractNumId w:val="3"/>
  </w:num>
  <w:num w:numId="25">
    <w:abstractNumId w:val="25"/>
  </w:num>
  <w:num w:numId="26">
    <w:abstractNumId w:val="11"/>
  </w:num>
  <w:num w:numId="27">
    <w:abstractNumId w:val="32"/>
  </w:num>
  <w:num w:numId="28">
    <w:abstractNumId w:val="9"/>
  </w:num>
  <w:num w:numId="29">
    <w:abstractNumId w:val="37"/>
  </w:num>
  <w:num w:numId="30">
    <w:abstractNumId w:val="38"/>
  </w:num>
  <w:num w:numId="31">
    <w:abstractNumId w:val="33"/>
  </w:num>
  <w:num w:numId="32">
    <w:abstractNumId w:val="22"/>
  </w:num>
  <w:num w:numId="33">
    <w:abstractNumId w:val="6"/>
  </w:num>
  <w:num w:numId="34">
    <w:abstractNumId w:val="35"/>
  </w:num>
  <w:num w:numId="35">
    <w:abstractNumId w:val="17"/>
  </w:num>
  <w:num w:numId="36">
    <w:abstractNumId w:val="13"/>
  </w:num>
  <w:num w:numId="37">
    <w:abstractNumId w:val="30"/>
  </w:num>
  <w:num w:numId="38">
    <w:abstractNumId w:val="5"/>
  </w:num>
  <w:num w:numId="39">
    <w:abstractNumId w:val="39"/>
  </w:num>
  <w:num w:numId="40">
    <w:abstractNumId w:val="1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04AC5"/>
    <w:rsid w:val="000B2DA4"/>
    <w:rsid w:val="000F2029"/>
    <w:rsid w:val="000F271D"/>
    <w:rsid w:val="000F3765"/>
    <w:rsid w:val="0011408B"/>
    <w:rsid w:val="0011438D"/>
    <w:rsid w:val="00117BBB"/>
    <w:rsid w:val="00163B65"/>
    <w:rsid w:val="00191D7C"/>
    <w:rsid w:val="00192B55"/>
    <w:rsid w:val="001E5A5D"/>
    <w:rsid w:val="00216F45"/>
    <w:rsid w:val="002816BF"/>
    <w:rsid w:val="002B3717"/>
    <w:rsid w:val="002D5DD5"/>
    <w:rsid w:val="0033627D"/>
    <w:rsid w:val="003662B3"/>
    <w:rsid w:val="0039444E"/>
    <w:rsid w:val="003C14F2"/>
    <w:rsid w:val="00403C16"/>
    <w:rsid w:val="00434986"/>
    <w:rsid w:val="004F0D00"/>
    <w:rsid w:val="005C3EF8"/>
    <w:rsid w:val="0062073E"/>
    <w:rsid w:val="00641A7D"/>
    <w:rsid w:val="006514E0"/>
    <w:rsid w:val="007C729E"/>
    <w:rsid w:val="00863D96"/>
    <w:rsid w:val="008A48CC"/>
    <w:rsid w:val="008B2B43"/>
    <w:rsid w:val="00944A90"/>
    <w:rsid w:val="009C2646"/>
    <w:rsid w:val="009F0C3B"/>
    <w:rsid w:val="00A054F1"/>
    <w:rsid w:val="00A23DEB"/>
    <w:rsid w:val="00A4514E"/>
    <w:rsid w:val="00A57DD2"/>
    <w:rsid w:val="00A8083D"/>
    <w:rsid w:val="00A812C7"/>
    <w:rsid w:val="00AB2083"/>
    <w:rsid w:val="00AB778C"/>
    <w:rsid w:val="00B265D8"/>
    <w:rsid w:val="00B6538F"/>
    <w:rsid w:val="00C45B3D"/>
    <w:rsid w:val="00D169E2"/>
    <w:rsid w:val="00D6401E"/>
    <w:rsid w:val="00DF52C8"/>
    <w:rsid w:val="00E01BD5"/>
    <w:rsid w:val="00E032E7"/>
    <w:rsid w:val="00E83D53"/>
    <w:rsid w:val="00E84AB5"/>
    <w:rsid w:val="00EA28E2"/>
    <w:rsid w:val="00EA2C59"/>
    <w:rsid w:val="00F24772"/>
    <w:rsid w:val="00F56559"/>
    <w:rsid w:val="00FC6D39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FF5C64E-6257-45F3-BCE3-B5E8EF0B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B3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9E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9E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5</cp:revision>
  <cp:lastPrinted>2017-09-20T20:15:00Z</cp:lastPrinted>
  <dcterms:created xsi:type="dcterms:W3CDTF">2017-08-22T04:46:00Z</dcterms:created>
  <dcterms:modified xsi:type="dcterms:W3CDTF">2017-09-20T20:16:00Z</dcterms:modified>
</cp:coreProperties>
</file>