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2"/>
      </w:tblGrid>
      <w:tr w:rsidR="00A4542D" w:rsidRPr="0066205A" w:rsidTr="003A628E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A4542D" w:rsidRPr="0066205A" w:rsidRDefault="00D2298A" w:rsidP="003A628E">
            <w:pPr>
              <w:spacing w:before="2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1pt;margin-top:3.2pt;width:25.95pt;height:23.3pt;z-index:-251658752;mso-wrap-edited:f;mso-position-horizontal-relative:page;mso-position-vertical-relative:page" fillcolor="window">
                  <v:imagedata r:id="rId6" o:title=""/>
                  <w10:wrap anchorx="page" anchory="page"/>
                </v:shape>
                <o:OLEObject Type="Embed" ProgID="Word.Picture.8" ShapeID="_x0000_s1026" DrawAspect="Content" ObjectID="_1611154584" r:id="rId7"/>
              </w:pict>
            </w:r>
            <w:proofErr w:type="spellStart"/>
            <w:r w:rsidR="00A4542D" w:rsidRPr="0066205A">
              <w:rPr>
                <w:rFonts w:ascii="Arial Narrow" w:hAnsi="Arial Narrow"/>
                <w:b/>
                <w:sz w:val="32"/>
                <w:szCs w:val="32"/>
              </w:rPr>
              <w:t>МЕДИЦИНСКИ</w:t>
            </w:r>
            <w:proofErr w:type="spellEnd"/>
            <w:r w:rsidR="00A4542D" w:rsidRPr="0066205A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="00A4542D" w:rsidRPr="0066205A">
              <w:rPr>
                <w:rFonts w:ascii="Arial Narrow" w:hAnsi="Arial Narrow"/>
                <w:b/>
                <w:sz w:val="32"/>
                <w:szCs w:val="32"/>
              </w:rPr>
              <w:t>УНИВЕРСИТЕТ</w:t>
            </w:r>
            <w:proofErr w:type="spellEnd"/>
            <w:r w:rsidR="00A4542D" w:rsidRPr="0066205A">
              <w:rPr>
                <w:rFonts w:ascii="Arial Narrow" w:hAnsi="Arial Narrow"/>
                <w:b/>
                <w:sz w:val="32"/>
                <w:szCs w:val="32"/>
              </w:rPr>
              <w:t xml:space="preserve"> - </w:t>
            </w:r>
            <w:proofErr w:type="spellStart"/>
            <w:r w:rsidR="00A4542D" w:rsidRPr="0066205A">
              <w:rPr>
                <w:rFonts w:ascii="Arial Narrow" w:hAnsi="Arial Narrow"/>
                <w:b/>
                <w:sz w:val="32"/>
                <w:szCs w:val="32"/>
              </w:rPr>
              <w:t>ПЛЕВЕН</w:t>
            </w:r>
            <w:proofErr w:type="spellEnd"/>
          </w:p>
        </w:tc>
      </w:tr>
      <w:tr w:rsidR="00A4542D" w:rsidRPr="00046A87" w:rsidTr="003A628E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42D" w:rsidRPr="00046A87" w:rsidRDefault="00A4542D" w:rsidP="003A628E">
            <w:pPr>
              <w:jc w:val="center"/>
              <w:rPr>
                <w:rFonts w:ascii="Arial Narrow" w:hAnsi="Arial Narrow"/>
                <w:szCs w:val="24"/>
              </w:rPr>
            </w:pPr>
            <w:proofErr w:type="spellStart"/>
            <w:r w:rsidRPr="00046A87">
              <w:rPr>
                <w:rFonts w:ascii="Arial Narrow" w:hAnsi="Arial Narrow"/>
                <w:b/>
              </w:rPr>
              <w:t>ФАКУЛТЕТ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„</w:t>
            </w:r>
            <w:proofErr w:type="spellStart"/>
            <w:r w:rsidRPr="00046A87">
              <w:rPr>
                <w:rFonts w:ascii="Arial Narrow" w:hAnsi="Arial Narrow"/>
                <w:b/>
              </w:rPr>
              <w:t>ОБЩЕСТВЕНО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ЗДРАВЕ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” – </w:t>
            </w:r>
            <w:proofErr w:type="spellStart"/>
            <w:r w:rsidRPr="00046A87">
              <w:rPr>
                <w:rFonts w:ascii="Arial Narrow" w:hAnsi="Arial Narrow"/>
                <w:b/>
              </w:rPr>
              <w:t>ЦЕНТЪР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ЗА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ДИСТАНЦИОННО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ОБУЧЕНИЕ</w:t>
            </w:r>
            <w:proofErr w:type="spellEnd"/>
          </w:p>
        </w:tc>
      </w:tr>
      <w:tr w:rsidR="00A4542D" w:rsidRPr="00046A87" w:rsidTr="003A628E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542D" w:rsidRPr="00046A87" w:rsidRDefault="00A4542D" w:rsidP="003A628E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046A87">
              <w:rPr>
                <w:rFonts w:ascii="Arial Narrow" w:hAnsi="Arial Narrow"/>
                <w:b/>
              </w:rPr>
              <w:t>КАТЕДРА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„ОБЩЕСТВЕНОЗДРАВНИ </w:t>
            </w:r>
            <w:proofErr w:type="spellStart"/>
            <w:r w:rsidRPr="00046A87">
              <w:rPr>
                <w:rFonts w:ascii="Arial Narrow" w:hAnsi="Arial Narrow"/>
                <w:b/>
              </w:rPr>
              <w:t>НАУКИ</w:t>
            </w:r>
            <w:proofErr w:type="spellEnd"/>
            <w:r w:rsidRPr="00046A87">
              <w:rPr>
                <w:rFonts w:ascii="Arial Narrow" w:hAnsi="Arial Narrow"/>
                <w:b/>
              </w:rPr>
              <w:t>“</w:t>
            </w:r>
          </w:p>
        </w:tc>
      </w:tr>
    </w:tbl>
    <w:p w:rsidR="008B22D4" w:rsidRDefault="008B22D4"/>
    <w:p w:rsidR="00A4542D" w:rsidRDefault="00A4542D" w:rsidP="000F788B">
      <w:pPr>
        <w:pStyle w:val="Header"/>
        <w:rPr>
          <w:rFonts w:ascii="Times New Roman" w:hAnsi="Times New Roman"/>
          <w:b/>
          <w:bCs/>
          <w:caps/>
          <w:sz w:val="20"/>
          <w:lang w:val="en-US"/>
        </w:rPr>
      </w:pPr>
    </w:p>
    <w:p w:rsidR="00D2298A" w:rsidRDefault="00D2298A" w:rsidP="000F788B">
      <w:pPr>
        <w:pStyle w:val="Header"/>
        <w:rPr>
          <w:rFonts w:ascii="Times New Roman" w:hAnsi="Times New Roman"/>
          <w:b/>
          <w:bCs/>
          <w:caps/>
          <w:sz w:val="20"/>
          <w:lang w:val="en-US"/>
        </w:rPr>
      </w:pPr>
    </w:p>
    <w:p w:rsidR="00D2298A" w:rsidRDefault="00D2298A" w:rsidP="000F788B">
      <w:pPr>
        <w:pStyle w:val="Header"/>
        <w:rPr>
          <w:rFonts w:ascii="Times New Roman" w:hAnsi="Times New Roman"/>
          <w:b/>
          <w:bCs/>
          <w:caps/>
          <w:sz w:val="20"/>
          <w:lang w:val="en-US"/>
        </w:rPr>
      </w:pPr>
    </w:p>
    <w:p w:rsidR="00D2298A" w:rsidRPr="00D2298A" w:rsidRDefault="00D2298A" w:rsidP="000F788B">
      <w:pPr>
        <w:pStyle w:val="Header"/>
        <w:rPr>
          <w:rFonts w:ascii="Times New Roman" w:hAnsi="Times New Roman"/>
          <w:b/>
          <w:bCs/>
          <w:caps/>
          <w:sz w:val="20"/>
          <w:lang w:val="en-US"/>
        </w:rPr>
      </w:pPr>
    </w:p>
    <w:p w:rsidR="00266100" w:rsidRPr="00266100" w:rsidRDefault="00266100" w:rsidP="00266100">
      <w:pPr>
        <w:pStyle w:val="Header"/>
        <w:spacing w:line="360" w:lineRule="auto"/>
        <w:jc w:val="center"/>
        <w:rPr>
          <w:rFonts w:ascii="Arial" w:hAnsi="Arial" w:cs="Arial"/>
          <w:b/>
          <w:bCs/>
          <w:caps/>
          <w:sz w:val="28"/>
          <w:szCs w:val="28"/>
          <w:lang w:val="bg-BG"/>
        </w:rPr>
      </w:pPr>
      <w:r w:rsidRPr="00266100">
        <w:rPr>
          <w:rFonts w:ascii="Arial" w:hAnsi="Arial" w:cs="Arial"/>
          <w:b/>
          <w:bCs/>
          <w:caps/>
          <w:sz w:val="28"/>
          <w:szCs w:val="28"/>
          <w:lang w:val="bg-BG"/>
        </w:rPr>
        <w:t>Препоръчана</w:t>
      </w:r>
      <w:r w:rsidRPr="00266100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266100">
        <w:rPr>
          <w:rFonts w:ascii="Arial" w:hAnsi="Arial" w:cs="Arial"/>
          <w:b/>
          <w:bCs/>
          <w:caps/>
          <w:sz w:val="28"/>
          <w:szCs w:val="28"/>
          <w:lang w:val="bg-BG"/>
        </w:rPr>
        <w:t xml:space="preserve"> литература</w:t>
      </w:r>
    </w:p>
    <w:p w:rsidR="00D2298A" w:rsidRDefault="00D2298A" w:rsidP="00266100">
      <w:pPr>
        <w:spacing w:line="360" w:lineRule="auto"/>
        <w:ind w:firstLine="567"/>
        <w:jc w:val="center"/>
        <w:rPr>
          <w:rFonts w:ascii="Arial" w:hAnsi="Arial" w:cs="Arial"/>
          <w:b/>
          <w:caps/>
          <w:szCs w:val="24"/>
          <w:lang w:val="en-US"/>
        </w:rPr>
      </w:pPr>
    </w:p>
    <w:p w:rsidR="00D2298A" w:rsidRDefault="00D2298A" w:rsidP="00266100">
      <w:pPr>
        <w:spacing w:line="360" w:lineRule="auto"/>
        <w:ind w:firstLine="567"/>
        <w:jc w:val="center"/>
        <w:rPr>
          <w:rFonts w:ascii="Arial" w:hAnsi="Arial" w:cs="Arial"/>
          <w:b/>
          <w:caps/>
          <w:szCs w:val="24"/>
          <w:lang w:val="en-US"/>
        </w:rPr>
      </w:pPr>
    </w:p>
    <w:p w:rsidR="00093997" w:rsidRDefault="00266100" w:rsidP="00266100">
      <w:pPr>
        <w:spacing w:line="360" w:lineRule="auto"/>
        <w:ind w:firstLine="567"/>
        <w:jc w:val="center"/>
        <w:rPr>
          <w:rFonts w:ascii="Arial" w:hAnsi="Arial" w:cs="Arial"/>
          <w:b/>
          <w:szCs w:val="24"/>
          <w:lang w:val="bg-BG"/>
        </w:rPr>
      </w:pPr>
      <w:bookmarkStart w:id="0" w:name="_GoBack"/>
      <w:bookmarkEnd w:id="0"/>
      <w:r w:rsidRPr="00D33C54">
        <w:rPr>
          <w:rFonts w:ascii="Arial" w:hAnsi="Arial" w:cs="Arial"/>
          <w:b/>
          <w:caps/>
          <w:szCs w:val="24"/>
          <w:lang w:val="bg-BG"/>
        </w:rPr>
        <w:t xml:space="preserve">за подготовка </w:t>
      </w:r>
      <w:r w:rsidRPr="00D33C54">
        <w:rPr>
          <w:rFonts w:ascii="Arial" w:hAnsi="Arial" w:cs="Arial"/>
          <w:b/>
          <w:szCs w:val="24"/>
          <w:lang w:val="bg-BG"/>
        </w:rPr>
        <w:t>ПО УЧЕБНА</w:t>
      </w:r>
      <w:r w:rsidRPr="00D33C54">
        <w:rPr>
          <w:rFonts w:ascii="Arial" w:hAnsi="Arial" w:cs="Arial"/>
          <w:b/>
          <w:caps/>
          <w:szCs w:val="24"/>
          <w:lang w:val="bg-BG"/>
        </w:rPr>
        <w:t>та</w:t>
      </w:r>
      <w:r w:rsidRPr="00D33C54">
        <w:rPr>
          <w:rFonts w:ascii="Arial" w:hAnsi="Arial" w:cs="Arial"/>
          <w:b/>
          <w:szCs w:val="24"/>
          <w:lang w:val="bg-BG"/>
        </w:rPr>
        <w:t xml:space="preserve"> ДИСЦИПЛИНА </w:t>
      </w:r>
    </w:p>
    <w:p w:rsidR="00266100" w:rsidRPr="00D33C54" w:rsidRDefault="00266100" w:rsidP="00266100">
      <w:pPr>
        <w:spacing w:line="360" w:lineRule="auto"/>
        <w:ind w:firstLine="567"/>
        <w:jc w:val="center"/>
        <w:rPr>
          <w:rFonts w:ascii="Arial" w:hAnsi="Arial" w:cs="Arial"/>
          <w:b/>
          <w:szCs w:val="24"/>
          <w:lang w:val="bg-BG"/>
        </w:rPr>
      </w:pPr>
      <w:r w:rsidRPr="00D33C54">
        <w:rPr>
          <w:rFonts w:ascii="Arial" w:hAnsi="Arial" w:cs="Arial"/>
          <w:b/>
          <w:caps/>
          <w:szCs w:val="24"/>
          <w:lang w:val="bg-BG"/>
        </w:rPr>
        <w:t>„</w:t>
      </w:r>
      <w:r w:rsidRPr="00D33C54">
        <w:rPr>
          <w:rFonts w:ascii="Arial" w:hAnsi="Arial" w:cs="Arial"/>
          <w:b/>
          <w:szCs w:val="24"/>
          <w:lang w:val="bg-BG"/>
        </w:rPr>
        <w:t>СТАТИСТИКА В УПРАВЛЕНИЕТО НА ЗДРАВЕОПАЗВАНЕТО“</w:t>
      </w:r>
    </w:p>
    <w:p w:rsidR="00266100" w:rsidRPr="005E256C" w:rsidRDefault="00266100" w:rsidP="00266100">
      <w:pPr>
        <w:jc w:val="center"/>
        <w:rPr>
          <w:rFonts w:ascii="Arial" w:hAnsi="Arial" w:cs="Arial"/>
          <w:b/>
          <w:szCs w:val="24"/>
          <w:lang w:val="bg-BG"/>
        </w:rPr>
      </w:pPr>
    </w:p>
    <w:p w:rsidR="00266100" w:rsidRPr="00266100" w:rsidRDefault="00093997" w:rsidP="0026610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266100">
        <w:rPr>
          <w:rFonts w:ascii="Arial" w:hAnsi="Arial" w:cs="Arial"/>
          <w:b/>
          <w:sz w:val="22"/>
          <w:szCs w:val="22"/>
          <w:lang w:val="bg-BG"/>
        </w:rPr>
        <w:t>за студенти в дистанционна форма на обучение</w:t>
      </w:r>
    </w:p>
    <w:p w:rsidR="00266100" w:rsidRPr="00266100" w:rsidRDefault="00093997" w:rsidP="0026610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266100">
        <w:rPr>
          <w:rFonts w:ascii="Arial" w:hAnsi="Arial" w:cs="Arial"/>
          <w:b/>
          <w:sz w:val="22"/>
          <w:szCs w:val="22"/>
          <w:lang w:val="bg-BG"/>
        </w:rPr>
        <w:t>образователно-квалификационна степен „магистър“</w:t>
      </w:r>
    </w:p>
    <w:p w:rsidR="00266100" w:rsidRPr="00266100" w:rsidRDefault="00093997" w:rsidP="0026610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266100">
        <w:rPr>
          <w:rFonts w:ascii="Arial" w:hAnsi="Arial" w:cs="Arial"/>
          <w:b/>
          <w:sz w:val="22"/>
          <w:szCs w:val="22"/>
          <w:lang w:val="bg-BG"/>
        </w:rPr>
        <w:t>специалност „обществено здраве и здравен мениджмънт”</w:t>
      </w:r>
    </w:p>
    <w:p w:rsidR="00266100" w:rsidRPr="00266100" w:rsidRDefault="00266100" w:rsidP="00266100">
      <w:pPr>
        <w:pStyle w:val="Header"/>
        <w:rPr>
          <w:rFonts w:ascii="Arial" w:hAnsi="Arial" w:cs="Arial"/>
          <w:b/>
          <w:bCs/>
          <w:caps/>
          <w:sz w:val="22"/>
          <w:szCs w:val="22"/>
          <w:lang w:val="bg-BG"/>
        </w:rPr>
      </w:pPr>
    </w:p>
    <w:p w:rsidR="00266100" w:rsidRPr="00A4542D" w:rsidRDefault="00266100" w:rsidP="00266100">
      <w:pPr>
        <w:pStyle w:val="Header"/>
        <w:rPr>
          <w:rFonts w:ascii="Arial" w:hAnsi="Arial" w:cs="Arial"/>
          <w:b/>
          <w:bCs/>
          <w:caps/>
          <w:sz w:val="22"/>
          <w:szCs w:val="22"/>
          <w:lang w:val="bg-BG"/>
        </w:rPr>
      </w:pPr>
    </w:p>
    <w:p w:rsidR="00266100" w:rsidRDefault="00266100" w:rsidP="00266100">
      <w:pPr>
        <w:pStyle w:val="Header"/>
        <w:rPr>
          <w:rFonts w:ascii="Arial" w:hAnsi="Arial" w:cs="Arial"/>
          <w:b/>
          <w:bCs/>
          <w:caps/>
          <w:sz w:val="22"/>
          <w:szCs w:val="22"/>
        </w:rPr>
      </w:pPr>
      <w:r w:rsidRPr="00A4542D">
        <w:rPr>
          <w:rFonts w:ascii="Arial" w:hAnsi="Arial" w:cs="Arial"/>
          <w:b/>
          <w:bCs/>
          <w:caps/>
          <w:sz w:val="22"/>
          <w:szCs w:val="22"/>
          <w:lang w:val="bg-BG"/>
        </w:rPr>
        <w:t>А. Основна:</w:t>
      </w:r>
    </w:p>
    <w:p w:rsidR="00266100" w:rsidRPr="00241E4C" w:rsidRDefault="00266100" w:rsidP="00266100">
      <w:pPr>
        <w:pStyle w:val="Header"/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241E4C">
        <w:rPr>
          <w:rFonts w:ascii="Arial" w:hAnsi="Arial" w:cs="Arial"/>
          <w:sz w:val="22"/>
          <w:szCs w:val="22"/>
        </w:rPr>
        <w:t>Грънчарова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41E4C">
        <w:rPr>
          <w:rFonts w:ascii="Arial" w:hAnsi="Arial" w:cs="Arial"/>
          <w:sz w:val="22"/>
          <w:szCs w:val="22"/>
        </w:rPr>
        <w:t>Г.,</w:t>
      </w:r>
      <w:proofErr w:type="gramEnd"/>
      <w:r w:rsidRPr="00241E4C">
        <w:rPr>
          <w:rFonts w:ascii="Arial" w:hAnsi="Arial" w:cs="Arial"/>
          <w:sz w:val="22"/>
          <w:szCs w:val="22"/>
        </w:rPr>
        <w:t xml:space="preserve"> П. </w:t>
      </w:r>
      <w:proofErr w:type="spellStart"/>
      <w:r w:rsidRPr="00241E4C">
        <w:rPr>
          <w:rFonts w:ascii="Arial" w:hAnsi="Arial" w:cs="Arial"/>
          <w:sz w:val="22"/>
          <w:szCs w:val="22"/>
        </w:rPr>
        <w:t>Христова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proofErr w:type="spellStart"/>
      <w:r w:rsidRPr="00241E4C">
        <w:rPr>
          <w:rFonts w:ascii="Arial" w:hAnsi="Arial" w:cs="Arial"/>
          <w:sz w:val="22"/>
          <w:szCs w:val="22"/>
        </w:rPr>
        <w:t>Статистика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241E4C">
        <w:rPr>
          <w:rFonts w:ascii="Arial" w:hAnsi="Arial" w:cs="Arial"/>
          <w:sz w:val="22"/>
          <w:szCs w:val="22"/>
        </w:rPr>
        <w:t>управлението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здравеопазването</w:t>
      </w:r>
      <w:proofErr w:type="spellEnd"/>
      <w:r>
        <w:rPr>
          <w:rFonts w:ascii="Arial" w:hAnsi="Arial" w:cs="Arial"/>
          <w:sz w:val="22"/>
          <w:szCs w:val="22"/>
        </w:rPr>
        <w:t xml:space="preserve">“. </w:t>
      </w:r>
      <w:proofErr w:type="spellStart"/>
      <w:r>
        <w:rPr>
          <w:rFonts w:ascii="Arial" w:hAnsi="Arial" w:cs="Arial"/>
          <w:sz w:val="22"/>
          <w:szCs w:val="22"/>
        </w:rPr>
        <w:t>Актуализирано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учебно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пособие</w:t>
      </w:r>
      <w:proofErr w:type="spellEnd"/>
      <w:r>
        <w:rPr>
          <w:rFonts w:ascii="Arial" w:hAnsi="Arial" w:cs="Arial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sz w:val="22"/>
          <w:szCs w:val="22"/>
        </w:rPr>
        <w:t>системата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ДФО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1E4C">
        <w:rPr>
          <w:rFonts w:ascii="Arial" w:hAnsi="Arial" w:cs="Arial"/>
          <w:sz w:val="22"/>
          <w:szCs w:val="22"/>
        </w:rPr>
        <w:t>Плевен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2019)</w:t>
      </w:r>
      <w:r w:rsidRPr="00241E4C">
        <w:rPr>
          <w:rFonts w:ascii="Arial" w:hAnsi="Arial" w:cs="Arial"/>
          <w:sz w:val="22"/>
          <w:szCs w:val="22"/>
        </w:rPr>
        <w:t xml:space="preserve"> </w:t>
      </w:r>
    </w:p>
    <w:p w:rsidR="00266100" w:rsidRPr="00241E4C" w:rsidRDefault="00266100" w:rsidP="00266100">
      <w:pPr>
        <w:pStyle w:val="Header"/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241E4C">
        <w:rPr>
          <w:rFonts w:ascii="Arial" w:hAnsi="Arial" w:cs="Arial"/>
          <w:sz w:val="22"/>
          <w:szCs w:val="22"/>
        </w:rPr>
        <w:t>Грънчарова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41E4C">
        <w:rPr>
          <w:rFonts w:ascii="Arial" w:hAnsi="Arial" w:cs="Arial"/>
          <w:sz w:val="22"/>
          <w:szCs w:val="22"/>
        </w:rPr>
        <w:t>Г.,</w:t>
      </w:r>
      <w:proofErr w:type="gramEnd"/>
      <w:r w:rsidRPr="00241E4C">
        <w:rPr>
          <w:rFonts w:ascii="Arial" w:hAnsi="Arial" w:cs="Arial"/>
          <w:sz w:val="22"/>
          <w:szCs w:val="22"/>
        </w:rPr>
        <w:t xml:space="preserve"> П. </w:t>
      </w:r>
      <w:proofErr w:type="spellStart"/>
      <w:r w:rsidRPr="00241E4C">
        <w:rPr>
          <w:rFonts w:ascii="Arial" w:hAnsi="Arial" w:cs="Arial"/>
          <w:sz w:val="22"/>
          <w:szCs w:val="22"/>
        </w:rPr>
        <w:t>Христова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1E4C">
        <w:rPr>
          <w:rFonts w:ascii="Arial" w:hAnsi="Arial" w:cs="Arial"/>
          <w:sz w:val="22"/>
          <w:szCs w:val="22"/>
        </w:rPr>
        <w:t>Статистика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241E4C">
        <w:rPr>
          <w:rFonts w:ascii="Arial" w:hAnsi="Arial" w:cs="Arial"/>
          <w:sz w:val="22"/>
          <w:szCs w:val="22"/>
        </w:rPr>
        <w:t>управлението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здравеопазването</w:t>
      </w:r>
      <w:proofErr w:type="spellEnd"/>
      <w:r>
        <w:rPr>
          <w:rFonts w:ascii="Arial" w:hAnsi="Arial" w:cs="Arial"/>
          <w:sz w:val="22"/>
          <w:szCs w:val="22"/>
        </w:rPr>
        <w:t>“</w:t>
      </w:r>
      <w:r w:rsidRPr="00241E4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41E4C">
        <w:rPr>
          <w:rFonts w:ascii="Arial" w:hAnsi="Arial" w:cs="Arial"/>
          <w:sz w:val="22"/>
          <w:szCs w:val="22"/>
        </w:rPr>
        <w:t>ИЦ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1E4C">
        <w:rPr>
          <w:rFonts w:ascii="Arial" w:hAnsi="Arial" w:cs="Arial"/>
          <w:sz w:val="22"/>
          <w:szCs w:val="22"/>
        </w:rPr>
        <w:t>на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1E4C">
        <w:rPr>
          <w:rFonts w:ascii="Arial" w:hAnsi="Arial" w:cs="Arial"/>
          <w:sz w:val="22"/>
          <w:szCs w:val="22"/>
        </w:rPr>
        <w:t>МУ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41E4C">
        <w:rPr>
          <w:rFonts w:ascii="Arial" w:hAnsi="Arial" w:cs="Arial"/>
          <w:sz w:val="22"/>
          <w:szCs w:val="22"/>
        </w:rPr>
        <w:t>Плевен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2013</w:t>
      </w:r>
      <w:r w:rsidRPr="00241E4C">
        <w:rPr>
          <w:rFonts w:ascii="Arial" w:hAnsi="Arial" w:cs="Arial"/>
          <w:sz w:val="22"/>
          <w:szCs w:val="22"/>
        </w:rPr>
        <w:t xml:space="preserve"> </w:t>
      </w:r>
    </w:p>
    <w:p w:rsidR="00266100" w:rsidRPr="00241E4C" w:rsidRDefault="00266100" w:rsidP="00266100">
      <w:pPr>
        <w:pStyle w:val="Header"/>
        <w:numPr>
          <w:ilvl w:val="0"/>
          <w:numId w:val="2"/>
        </w:numPr>
        <w:ind w:left="851" w:hanging="425"/>
        <w:rPr>
          <w:rFonts w:ascii="Arial" w:hAnsi="Arial" w:cs="Arial"/>
          <w:b/>
          <w:bCs/>
          <w:caps/>
          <w:sz w:val="22"/>
          <w:szCs w:val="22"/>
          <w:lang w:val="bg-BG"/>
        </w:rPr>
      </w:pPr>
      <w:proofErr w:type="spellStart"/>
      <w:r w:rsidRPr="00241E4C">
        <w:rPr>
          <w:rFonts w:ascii="Arial" w:hAnsi="Arial" w:cs="Arial"/>
          <w:sz w:val="22"/>
          <w:szCs w:val="22"/>
        </w:rPr>
        <w:t>Грънчарова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41E4C">
        <w:rPr>
          <w:rFonts w:ascii="Arial" w:hAnsi="Arial" w:cs="Arial"/>
          <w:sz w:val="22"/>
          <w:szCs w:val="22"/>
        </w:rPr>
        <w:t>Г.,</w:t>
      </w:r>
      <w:proofErr w:type="gramEnd"/>
      <w:r w:rsidRPr="00241E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1E4C">
        <w:rPr>
          <w:rFonts w:ascii="Arial" w:hAnsi="Arial" w:cs="Arial"/>
          <w:sz w:val="22"/>
          <w:szCs w:val="22"/>
        </w:rPr>
        <w:t>П.Христова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41E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1E4C">
        <w:rPr>
          <w:rFonts w:ascii="Arial" w:hAnsi="Arial" w:cs="Arial"/>
          <w:sz w:val="22"/>
          <w:szCs w:val="22"/>
        </w:rPr>
        <w:t>Медицинска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1E4C">
        <w:rPr>
          <w:rFonts w:ascii="Arial" w:hAnsi="Arial" w:cs="Arial"/>
          <w:sz w:val="22"/>
          <w:szCs w:val="22"/>
        </w:rPr>
        <w:t>статистика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41E4C">
        <w:rPr>
          <w:rFonts w:ascii="Arial" w:hAnsi="Arial" w:cs="Arial"/>
          <w:sz w:val="22"/>
          <w:szCs w:val="22"/>
        </w:rPr>
        <w:t>ИЦ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1E4C">
        <w:rPr>
          <w:rFonts w:ascii="Arial" w:hAnsi="Arial" w:cs="Arial"/>
          <w:sz w:val="22"/>
          <w:szCs w:val="22"/>
        </w:rPr>
        <w:t>на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1E4C">
        <w:rPr>
          <w:rFonts w:ascii="Arial" w:hAnsi="Arial" w:cs="Arial"/>
          <w:sz w:val="22"/>
          <w:szCs w:val="22"/>
        </w:rPr>
        <w:t>МУ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41E4C">
        <w:rPr>
          <w:rFonts w:ascii="Arial" w:hAnsi="Arial" w:cs="Arial"/>
          <w:sz w:val="22"/>
          <w:szCs w:val="22"/>
        </w:rPr>
        <w:t>Плевен</w:t>
      </w:r>
      <w:proofErr w:type="spellEnd"/>
      <w:r w:rsidRPr="00241E4C">
        <w:rPr>
          <w:rFonts w:ascii="Arial" w:hAnsi="Arial" w:cs="Arial"/>
          <w:sz w:val="22"/>
          <w:szCs w:val="22"/>
        </w:rPr>
        <w:t xml:space="preserve">, 2004, 2011, </w:t>
      </w:r>
      <w:proofErr w:type="spellStart"/>
      <w:r>
        <w:rPr>
          <w:rFonts w:ascii="Arial" w:hAnsi="Arial" w:cs="Arial"/>
          <w:sz w:val="22"/>
          <w:szCs w:val="22"/>
        </w:rPr>
        <w:t>стр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241E4C">
        <w:rPr>
          <w:rFonts w:ascii="Arial" w:hAnsi="Arial" w:cs="Arial"/>
          <w:sz w:val="22"/>
          <w:szCs w:val="22"/>
        </w:rPr>
        <w:t>256</w:t>
      </w:r>
    </w:p>
    <w:p w:rsidR="00266100" w:rsidRPr="00A4542D" w:rsidRDefault="00266100" w:rsidP="00266100">
      <w:pPr>
        <w:pStyle w:val="Header"/>
        <w:rPr>
          <w:rFonts w:ascii="Arial" w:hAnsi="Arial" w:cs="Arial"/>
          <w:b/>
          <w:bCs/>
          <w:caps/>
          <w:sz w:val="22"/>
          <w:szCs w:val="22"/>
          <w:lang w:val="bg-BG"/>
        </w:rPr>
      </w:pPr>
    </w:p>
    <w:p w:rsidR="00266100" w:rsidRPr="00A4542D" w:rsidRDefault="00266100" w:rsidP="00266100">
      <w:pPr>
        <w:pStyle w:val="Header"/>
        <w:rPr>
          <w:rFonts w:ascii="Arial" w:hAnsi="Arial" w:cs="Arial"/>
          <w:b/>
          <w:bCs/>
          <w:caps/>
          <w:sz w:val="22"/>
          <w:szCs w:val="22"/>
          <w:lang w:val="bg-BG"/>
        </w:rPr>
      </w:pPr>
      <w:r w:rsidRPr="00A4542D">
        <w:rPr>
          <w:rFonts w:ascii="Arial" w:hAnsi="Arial" w:cs="Arial"/>
          <w:b/>
          <w:bCs/>
          <w:caps/>
          <w:sz w:val="22"/>
          <w:szCs w:val="22"/>
          <w:lang w:val="bg-BG"/>
        </w:rPr>
        <w:t>Б. Допълнителна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bg-BG"/>
        </w:rPr>
      </w:pPr>
      <w:r w:rsidRPr="00A4542D">
        <w:rPr>
          <w:rFonts w:ascii="Arial" w:hAnsi="Arial" w:cs="Arial"/>
          <w:sz w:val="22"/>
          <w:szCs w:val="22"/>
          <w:lang w:val="bg-BG"/>
        </w:rPr>
        <w:t xml:space="preserve">Димитров, И. Медицинска статистика. Изд.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Пигмалион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>, Пловдив, 1996, с.210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bg-BG"/>
        </w:rPr>
        <w:t xml:space="preserve">Калинов,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Кр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>. Статистически методи в поведенческите и социалните науки. Издателство на НБУ, София, 2001, с</w:t>
      </w:r>
      <w:r w:rsidRPr="00A4542D">
        <w:rPr>
          <w:rFonts w:ascii="Arial" w:hAnsi="Arial" w:cs="Arial"/>
          <w:sz w:val="22"/>
          <w:szCs w:val="22"/>
          <w:lang w:val="en-US"/>
        </w:rPr>
        <w:t>.445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bg-BG"/>
        </w:rPr>
      </w:pP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Ранчов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, Г. Медицинска статистика.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Горекс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Прес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>, София, 1997, с. 274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Bailar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 xml:space="preserve">, J.C., Fr.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Mosteller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 xml:space="preserve">. Medical Uses of Statistics.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NEJM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 xml:space="preserve"> Books, 1986, p. 426</w:t>
      </w:r>
    </w:p>
    <w:p w:rsidR="00266100" w:rsidRPr="00342961" w:rsidRDefault="00266100" w:rsidP="00266100">
      <w:pPr>
        <w:pStyle w:val="ListParagraph"/>
        <w:numPr>
          <w:ilvl w:val="0"/>
          <w:numId w:val="1"/>
        </w:numPr>
        <w:tabs>
          <w:tab w:val="clear" w:pos="720"/>
        </w:tabs>
        <w:spacing w:before="40" w:after="4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342961">
        <w:rPr>
          <w:rFonts w:ascii="Arial" w:hAnsi="Arial" w:cs="Arial"/>
          <w:sz w:val="22"/>
          <w:szCs w:val="22"/>
        </w:rPr>
        <w:t>Beaglehole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 R., </w:t>
      </w:r>
      <w:proofErr w:type="spellStart"/>
      <w:r w:rsidRPr="00342961">
        <w:rPr>
          <w:rFonts w:ascii="Arial" w:hAnsi="Arial" w:cs="Arial"/>
          <w:sz w:val="22"/>
          <w:szCs w:val="22"/>
        </w:rPr>
        <w:t>R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42961">
        <w:rPr>
          <w:rFonts w:ascii="Arial" w:hAnsi="Arial" w:cs="Arial"/>
          <w:sz w:val="22"/>
          <w:szCs w:val="22"/>
        </w:rPr>
        <w:t>Bonita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, T. </w:t>
      </w:r>
      <w:proofErr w:type="spellStart"/>
      <w:r w:rsidRPr="00342961">
        <w:rPr>
          <w:rFonts w:ascii="Arial" w:hAnsi="Arial" w:cs="Arial"/>
          <w:sz w:val="22"/>
          <w:szCs w:val="22"/>
        </w:rPr>
        <w:t>Kjellstrom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42961">
        <w:rPr>
          <w:rFonts w:ascii="Arial" w:hAnsi="Arial" w:cs="Arial"/>
          <w:sz w:val="22"/>
          <w:szCs w:val="22"/>
        </w:rPr>
        <w:t>Basic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2961">
        <w:rPr>
          <w:rFonts w:ascii="Arial" w:hAnsi="Arial" w:cs="Arial"/>
          <w:sz w:val="22"/>
          <w:szCs w:val="22"/>
        </w:rPr>
        <w:t>Epidemiology</w:t>
      </w:r>
      <w:proofErr w:type="spellEnd"/>
      <w:r w:rsidRPr="00342961">
        <w:rPr>
          <w:rFonts w:ascii="Arial" w:hAnsi="Arial" w:cs="Arial"/>
          <w:sz w:val="22"/>
          <w:szCs w:val="22"/>
        </w:rPr>
        <w:t>. 2</w:t>
      </w:r>
      <w:proofErr w:type="spellStart"/>
      <w:r w:rsidRPr="00342961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edition</w:t>
      </w:r>
      <w:r w:rsidRPr="003429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42961">
        <w:rPr>
          <w:rFonts w:ascii="Arial" w:hAnsi="Arial" w:cs="Arial"/>
          <w:sz w:val="22"/>
          <w:szCs w:val="22"/>
        </w:rPr>
        <w:t>WHO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42961">
        <w:rPr>
          <w:rFonts w:ascii="Arial" w:hAnsi="Arial" w:cs="Arial"/>
          <w:sz w:val="22"/>
          <w:szCs w:val="22"/>
        </w:rPr>
        <w:t>Geneva</w:t>
      </w:r>
      <w:proofErr w:type="spellEnd"/>
      <w:r w:rsidRPr="003429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2006</w:t>
      </w:r>
      <w:r w:rsidRPr="003429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p.219</w:t>
      </w:r>
      <w:r w:rsidRPr="00342961">
        <w:rPr>
          <w:rFonts w:ascii="Arial" w:hAnsi="Arial" w:cs="Arial"/>
          <w:sz w:val="22"/>
          <w:szCs w:val="22"/>
        </w:rPr>
        <w:t xml:space="preserve"> 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Campbell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, M. J., D.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Machin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Medical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Statistics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- a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Commonsense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Approach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Wiley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>, 1993</w:t>
      </w:r>
      <w:r w:rsidRPr="00A4542D">
        <w:rPr>
          <w:rFonts w:ascii="Arial" w:hAnsi="Arial" w:cs="Arial"/>
          <w:sz w:val="22"/>
          <w:szCs w:val="22"/>
          <w:lang w:val="en-US"/>
        </w:rPr>
        <w:t>, p. 189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Hassard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, T. H.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Understanding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Biostatistics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Mosby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Year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Boor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,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St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>. Louis, 1991</w:t>
      </w:r>
      <w:r w:rsidRPr="00A4542D">
        <w:rPr>
          <w:rFonts w:ascii="Arial" w:hAnsi="Arial" w:cs="Arial"/>
          <w:sz w:val="22"/>
          <w:szCs w:val="22"/>
          <w:lang w:val="en-US"/>
        </w:rPr>
        <w:t>, p.292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bg-BG"/>
        </w:rPr>
      </w:pP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Kramer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, M. S.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Clinical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Epidemiology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and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Biostatistics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Springer-Verlag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Berlin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Heidelberg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>, 1988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lastRenderedPageBreak/>
        <w:t>Lwanga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>, S. K., Cho-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Yook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Tye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 xml:space="preserve">, O.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Ayeni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>. Teaching health statistics. Lessons and seminar outlines. Second edition. World health Organization, Geneva, 1999, p.230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>Maxwell</w:t>
      </w:r>
      <w:r w:rsidRPr="00A4542D">
        <w:rPr>
          <w:rFonts w:ascii="Arial" w:hAnsi="Arial" w:cs="Arial"/>
          <w:sz w:val="22"/>
          <w:szCs w:val="22"/>
          <w:lang w:val="bg-BG"/>
        </w:rPr>
        <w:t xml:space="preserve">, </w:t>
      </w:r>
      <w:r w:rsidRPr="00A4542D">
        <w:rPr>
          <w:rFonts w:ascii="Arial" w:hAnsi="Arial" w:cs="Arial"/>
          <w:sz w:val="22"/>
          <w:szCs w:val="22"/>
          <w:lang w:val="en-US"/>
        </w:rPr>
        <w:t>D</w:t>
      </w:r>
      <w:r w:rsidRPr="00A4542D">
        <w:rPr>
          <w:rFonts w:ascii="Arial" w:hAnsi="Arial" w:cs="Arial"/>
          <w:sz w:val="22"/>
          <w:szCs w:val="22"/>
          <w:lang w:val="bg-BG"/>
        </w:rPr>
        <w:t>.</w:t>
      </w:r>
      <w:r w:rsidRPr="00A4542D">
        <w:rPr>
          <w:rFonts w:ascii="Arial" w:hAnsi="Arial" w:cs="Arial"/>
          <w:sz w:val="22"/>
          <w:szCs w:val="22"/>
          <w:lang w:val="en-US"/>
        </w:rPr>
        <w:t>L</w:t>
      </w:r>
      <w:r w:rsidRPr="00A4542D">
        <w:rPr>
          <w:rFonts w:ascii="Arial" w:hAnsi="Arial" w:cs="Arial"/>
          <w:sz w:val="22"/>
          <w:szCs w:val="22"/>
          <w:lang w:val="bg-BG"/>
        </w:rPr>
        <w:t xml:space="preserve">., </w:t>
      </w:r>
      <w:r w:rsidRPr="00A4542D">
        <w:rPr>
          <w:rFonts w:ascii="Arial" w:hAnsi="Arial" w:cs="Arial"/>
          <w:sz w:val="22"/>
          <w:szCs w:val="22"/>
          <w:lang w:val="en-US"/>
        </w:rPr>
        <w:t>E</w:t>
      </w:r>
      <w:r w:rsidRPr="00A4542D">
        <w:rPr>
          <w:rFonts w:ascii="Arial" w:hAnsi="Arial" w:cs="Arial"/>
          <w:sz w:val="22"/>
          <w:szCs w:val="22"/>
          <w:lang w:val="bg-BG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Satake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. </w:t>
      </w:r>
      <w:r w:rsidRPr="00A4542D">
        <w:rPr>
          <w:rFonts w:ascii="Arial" w:hAnsi="Arial" w:cs="Arial"/>
          <w:sz w:val="22"/>
          <w:szCs w:val="22"/>
          <w:lang w:val="en-US"/>
        </w:rPr>
        <w:t>Research</w:t>
      </w:r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and</w:t>
      </w:r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Statistical</w:t>
      </w:r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methods</w:t>
      </w:r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in</w:t>
      </w:r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Communication</w:t>
      </w:r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r w:rsidRPr="00A4542D">
        <w:rPr>
          <w:rFonts w:ascii="Arial" w:hAnsi="Arial" w:cs="Arial"/>
          <w:sz w:val="22"/>
          <w:szCs w:val="22"/>
          <w:lang w:val="en-US"/>
        </w:rPr>
        <w:t>Disorders. Williams &amp; Wilkins, 1997, p.333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Morton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, R. F., J. R.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Hebel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. A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Study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Guide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to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Epidemiology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and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Biostatistics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(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including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100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multiple-choice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questions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.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University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Park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Press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 xml:space="preserve">, </w:t>
      </w:r>
      <w:proofErr w:type="spellStart"/>
      <w:r w:rsidRPr="00A4542D">
        <w:rPr>
          <w:rFonts w:ascii="Arial" w:hAnsi="Arial" w:cs="Arial"/>
          <w:sz w:val="22"/>
          <w:szCs w:val="22"/>
          <w:lang w:val="bg-BG"/>
        </w:rPr>
        <w:t>Baltimore</w:t>
      </w:r>
      <w:proofErr w:type="spellEnd"/>
      <w:r w:rsidRPr="00A4542D">
        <w:rPr>
          <w:rFonts w:ascii="Arial" w:hAnsi="Arial" w:cs="Arial"/>
          <w:sz w:val="22"/>
          <w:szCs w:val="22"/>
          <w:lang w:val="bg-BG"/>
        </w:rPr>
        <w:t>, 1983</w:t>
      </w:r>
      <w:r w:rsidRPr="00A4542D">
        <w:rPr>
          <w:rFonts w:ascii="Arial" w:hAnsi="Arial" w:cs="Arial"/>
          <w:sz w:val="22"/>
          <w:szCs w:val="22"/>
          <w:lang w:val="en-US"/>
        </w:rPr>
        <w:t>.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r w:rsidRPr="00A4542D">
        <w:rPr>
          <w:rFonts w:ascii="Arial" w:hAnsi="Arial" w:cs="Arial"/>
          <w:sz w:val="22"/>
          <w:szCs w:val="22"/>
          <w:lang w:val="en-US"/>
        </w:rPr>
        <w:t xml:space="preserve">Munro, B. H., M.A. </w:t>
      </w:r>
      <w:proofErr w:type="spellStart"/>
      <w:r w:rsidRPr="00A4542D">
        <w:rPr>
          <w:rFonts w:ascii="Arial" w:hAnsi="Arial" w:cs="Arial"/>
          <w:sz w:val="22"/>
          <w:szCs w:val="22"/>
          <w:lang w:val="en-US"/>
        </w:rPr>
        <w:t>Visintainer</w:t>
      </w:r>
      <w:proofErr w:type="spellEnd"/>
      <w:r w:rsidRPr="00A4542D">
        <w:rPr>
          <w:rFonts w:ascii="Arial" w:hAnsi="Arial" w:cs="Arial"/>
          <w:sz w:val="22"/>
          <w:szCs w:val="22"/>
          <w:lang w:val="en-US"/>
        </w:rPr>
        <w:t>, E. B. Page. Statistical Methods for Health Care Research. J. B. Lippincott Company, 1986, p. 381</w:t>
      </w:r>
    </w:p>
    <w:p w:rsidR="00266100" w:rsidRPr="00A4542D" w:rsidRDefault="00266100" w:rsidP="00266100">
      <w:pPr>
        <w:numPr>
          <w:ilvl w:val="0"/>
          <w:numId w:val="1"/>
        </w:numPr>
        <w:tabs>
          <w:tab w:val="clear" w:pos="720"/>
        </w:tabs>
        <w:spacing w:before="60"/>
        <w:ind w:left="851" w:hanging="425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A4542D">
        <w:rPr>
          <w:rFonts w:ascii="Arial" w:hAnsi="Arial" w:cs="Arial"/>
          <w:sz w:val="22"/>
          <w:szCs w:val="22"/>
        </w:rPr>
        <w:t>Polgar</w:t>
      </w:r>
      <w:proofErr w:type="spellEnd"/>
      <w:r w:rsidRPr="00A4542D">
        <w:rPr>
          <w:rFonts w:ascii="Arial" w:hAnsi="Arial" w:cs="Arial"/>
          <w:sz w:val="22"/>
          <w:szCs w:val="22"/>
        </w:rPr>
        <w:t>, St. Sh. A. Thomas. Introduction to Research in the Health Sciences. Second Edition. Churchill Livingstone, 1991</w:t>
      </w:r>
      <w:r w:rsidRPr="00A4542D">
        <w:rPr>
          <w:rFonts w:ascii="Arial" w:hAnsi="Arial" w:cs="Arial"/>
          <w:sz w:val="22"/>
          <w:szCs w:val="22"/>
          <w:lang w:val="bg-BG"/>
        </w:rPr>
        <w:t xml:space="preserve">, </w:t>
      </w:r>
      <w:r w:rsidRPr="00A4542D">
        <w:rPr>
          <w:rFonts w:ascii="Arial" w:hAnsi="Arial" w:cs="Arial"/>
          <w:sz w:val="22"/>
          <w:szCs w:val="22"/>
          <w:lang w:val="en-US"/>
        </w:rPr>
        <w:t>p.357</w:t>
      </w:r>
    </w:p>
    <w:p w:rsidR="000F788B" w:rsidRPr="000F788B" w:rsidRDefault="000F788B" w:rsidP="00266100">
      <w:pPr>
        <w:pStyle w:val="Header"/>
      </w:pPr>
    </w:p>
    <w:sectPr w:rsidR="000F788B" w:rsidRPr="000F78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C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A70"/>
    <w:multiLevelType w:val="hybridMultilevel"/>
    <w:tmpl w:val="67E8C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BD1AD8"/>
    <w:multiLevelType w:val="hybridMultilevel"/>
    <w:tmpl w:val="EF006E6C"/>
    <w:lvl w:ilvl="0" w:tplc="9EC8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B"/>
    <w:rsid w:val="00093997"/>
    <w:rsid w:val="000F788B"/>
    <w:rsid w:val="00266100"/>
    <w:rsid w:val="00512AC0"/>
    <w:rsid w:val="008B22D4"/>
    <w:rsid w:val="00A4542D"/>
    <w:rsid w:val="00D2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8B"/>
    <w:pPr>
      <w:spacing w:after="0" w:line="240" w:lineRule="auto"/>
    </w:pPr>
    <w:rPr>
      <w:rFonts w:ascii="HebarCond" w:eastAsia="Times New Roman" w:hAnsi="HebarCond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78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788B"/>
    <w:rPr>
      <w:rFonts w:ascii="HebarCond" w:eastAsia="Times New Roman" w:hAnsi="HebarCond" w:cs="Times New Roman"/>
      <w:sz w:val="24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266100"/>
    <w:pPr>
      <w:ind w:left="720"/>
      <w:contextualSpacing/>
    </w:pPr>
    <w:rPr>
      <w:rFonts w:ascii="Times New Roman" w:hAnsi="Times New Roman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8B"/>
    <w:pPr>
      <w:spacing w:after="0" w:line="240" w:lineRule="auto"/>
    </w:pPr>
    <w:rPr>
      <w:rFonts w:ascii="HebarCond" w:eastAsia="Times New Roman" w:hAnsi="HebarCond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78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F788B"/>
    <w:rPr>
      <w:rFonts w:ascii="HebarCond" w:eastAsia="Times New Roman" w:hAnsi="HebarCond" w:cs="Times New Roman"/>
      <w:sz w:val="24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266100"/>
    <w:pPr>
      <w:ind w:left="720"/>
      <w:contextualSpacing/>
    </w:pPr>
    <w:rPr>
      <w:rFonts w:ascii="Times New Roman" w:hAnsi="Times New Roman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IT-Tzanev</cp:lastModifiedBy>
  <cp:revision>4</cp:revision>
  <cp:lastPrinted>2019-02-08T16:10:00Z</cp:lastPrinted>
  <dcterms:created xsi:type="dcterms:W3CDTF">2019-02-06T08:50:00Z</dcterms:created>
  <dcterms:modified xsi:type="dcterms:W3CDTF">2019-02-08T16:10:00Z</dcterms:modified>
</cp:coreProperties>
</file>