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1AC" w:rsidRDefault="00FD3EE2" w:rsidP="00FD3EE2">
      <w:pPr>
        <w:spacing w:after="120"/>
        <w:jc w:val="center"/>
        <w:rPr>
          <w:rFonts w:ascii="Times New Roman" w:hAnsi="Times New Roman"/>
          <w:b/>
          <w:caps/>
          <w:sz w:val="20"/>
          <w:lang w:val="bg-BG"/>
        </w:rPr>
      </w:pPr>
      <w:bookmarkStart w:id="0" w:name="_GoBack"/>
      <w:bookmarkEnd w:id="0"/>
      <w:r w:rsidRPr="003512E2">
        <w:rPr>
          <w:rFonts w:ascii="Times New Roman" w:hAnsi="Times New Roman"/>
          <w:b/>
          <w:sz w:val="20"/>
          <w:lang w:val="bg-BG"/>
        </w:rPr>
        <w:t>Приложение 1</w:t>
      </w:r>
      <w:r>
        <w:rPr>
          <w:rFonts w:ascii="Times New Roman" w:hAnsi="Times New Roman"/>
          <w:b/>
          <w:sz w:val="20"/>
          <w:lang w:val="bg-BG"/>
        </w:rPr>
        <w:t xml:space="preserve">. </w:t>
      </w:r>
      <w:r w:rsidR="003742B5">
        <w:rPr>
          <w:rFonts w:ascii="Times New Roman" w:hAnsi="Times New Roman"/>
          <w:b/>
          <w:caps/>
          <w:sz w:val="20"/>
          <w:lang w:val="bg-BG"/>
        </w:rPr>
        <w:t xml:space="preserve">Критични стойности на </w:t>
      </w:r>
      <w:r w:rsidR="003742B5" w:rsidRPr="003742B5">
        <w:rPr>
          <w:rFonts w:ascii="Times New Roman" w:hAnsi="Times New Roman"/>
          <w:b/>
          <w:sz w:val="20"/>
          <w:lang w:val="en-US"/>
        </w:rPr>
        <w:t>t</w:t>
      </w:r>
      <w:r w:rsidR="005C01AC" w:rsidRPr="003512E2">
        <w:rPr>
          <w:rFonts w:ascii="Times New Roman" w:hAnsi="Times New Roman"/>
          <w:b/>
          <w:caps/>
          <w:sz w:val="20"/>
          <w:lang w:val="bg-BG"/>
        </w:rPr>
        <w:t>-критерия на Стюдент</w:t>
      </w:r>
    </w:p>
    <w:tbl>
      <w:tblPr>
        <w:tblW w:w="7938" w:type="dxa"/>
        <w:tblLayout w:type="fixed"/>
        <w:tblLook w:val="0000" w:firstRow="0" w:lastRow="0" w:firstColumn="0" w:lastColumn="0" w:noHBand="0" w:noVBand="0"/>
      </w:tblPr>
      <w:tblGrid>
        <w:gridCol w:w="993"/>
        <w:gridCol w:w="993"/>
        <w:gridCol w:w="992"/>
        <w:gridCol w:w="992"/>
        <w:gridCol w:w="992"/>
        <w:gridCol w:w="992"/>
        <w:gridCol w:w="992"/>
        <w:gridCol w:w="992"/>
      </w:tblGrid>
      <w:tr w:rsidR="008E0415" w:rsidRPr="003512E2">
        <w:trPr>
          <w:trHeight w:val="284"/>
        </w:trPr>
        <w:tc>
          <w:tcPr>
            <w:tcW w:w="7938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E0415" w:rsidRPr="008E0415" w:rsidRDefault="008E0415" w:rsidP="00EC29BC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>
              <w:rPr>
                <w:rFonts w:ascii="Times New Roman" w:hAnsi="Times New Roman"/>
                <w:b/>
                <w:sz w:val="20"/>
                <w:lang w:val="bg-BG"/>
              </w:rPr>
              <w:t xml:space="preserve">Ниво на значимост на </w:t>
            </w:r>
            <w:r w:rsidRPr="003512E2">
              <w:rPr>
                <w:rFonts w:ascii="Times New Roman" w:hAnsi="Times New Roman"/>
                <w:b/>
                <w:sz w:val="20"/>
                <w:lang w:val="bg-BG"/>
              </w:rPr>
              <w:t>H</w:t>
            </w:r>
            <w:r w:rsidRPr="003512E2">
              <w:rPr>
                <w:rFonts w:ascii="Times New Roman" w:hAnsi="Times New Roman"/>
                <w:b/>
                <w:sz w:val="20"/>
                <w:vertAlign w:val="subscript"/>
                <w:lang w:val="bg-BG"/>
              </w:rPr>
              <w:t>0</w:t>
            </w:r>
            <w:r>
              <w:rPr>
                <w:rFonts w:ascii="Times New Roman" w:hAnsi="Times New Roman"/>
                <w:b/>
                <w:sz w:val="20"/>
                <w:vertAlign w:val="subscript"/>
                <w:lang w:val="bg-BG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lang w:val="bg-BG"/>
              </w:rPr>
              <w:t>при двустранен тест</w:t>
            </w:r>
          </w:p>
        </w:tc>
      </w:tr>
      <w:tr w:rsidR="005C01AC" w:rsidRPr="003512E2">
        <w:trPr>
          <w:trHeight w:val="284"/>
        </w:trPr>
        <w:tc>
          <w:tcPr>
            <w:tcW w:w="99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b/>
                <w:sz w:val="20"/>
                <w:lang w:val="bg-BG"/>
              </w:rPr>
              <w:t>P=</w:t>
            </w:r>
            <w:r w:rsidR="008E0415">
              <w:rPr>
                <w:rFonts w:ascii="Times New Roman" w:hAnsi="Times New Roman"/>
                <w:b/>
                <w:sz w:val="20"/>
                <w:lang w:val="bg-BG"/>
              </w:rPr>
              <w:t>0</w:t>
            </w:r>
            <w:r w:rsidRPr="003512E2">
              <w:rPr>
                <w:rFonts w:ascii="Times New Roman" w:hAnsi="Times New Roman"/>
                <w:b/>
                <w:sz w:val="20"/>
                <w:lang w:val="bg-BG"/>
              </w:rPr>
              <w:t>.1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C01AC" w:rsidRPr="003512E2" w:rsidRDefault="008E0415" w:rsidP="00EC29BC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>
              <w:rPr>
                <w:rFonts w:ascii="Times New Roman" w:hAnsi="Times New Roman"/>
                <w:b/>
                <w:sz w:val="20"/>
                <w:lang w:val="bg-BG"/>
              </w:rPr>
              <w:t>0</w:t>
            </w:r>
            <w:r w:rsidR="005C01AC" w:rsidRPr="003512E2">
              <w:rPr>
                <w:rFonts w:ascii="Times New Roman" w:hAnsi="Times New Roman"/>
                <w:b/>
                <w:sz w:val="20"/>
                <w:lang w:val="bg-BG"/>
              </w:rPr>
              <w:t>.05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C01AC" w:rsidRPr="003512E2" w:rsidRDefault="008E0415" w:rsidP="00EC29BC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>
              <w:rPr>
                <w:rFonts w:ascii="Times New Roman" w:hAnsi="Times New Roman"/>
                <w:b/>
                <w:sz w:val="20"/>
                <w:lang w:val="bg-BG"/>
              </w:rPr>
              <w:t>0</w:t>
            </w:r>
            <w:r w:rsidR="005C01AC" w:rsidRPr="003512E2">
              <w:rPr>
                <w:rFonts w:ascii="Times New Roman" w:hAnsi="Times New Roman"/>
                <w:b/>
                <w:sz w:val="20"/>
                <w:lang w:val="bg-BG"/>
              </w:rPr>
              <w:t>.02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C01AC" w:rsidRPr="003512E2" w:rsidRDefault="008E0415" w:rsidP="00EC29BC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>
              <w:rPr>
                <w:rFonts w:ascii="Times New Roman" w:hAnsi="Times New Roman"/>
                <w:b/>
                <w:sz w:val="20"/>
                <w:lang w:val="bg-BG"/>
              </w:rPr>
              <w:t>0</w:t>
            </w:r>
            <w:r w:rsidR="005C01AC" w:rsidRPr="003512E2">
              <w:rPr>
                <w:rFonts w:ascii="Times New Roman" w:hAnsi="Times New Roman"/>
                <w:b/>
                <w:sz w:val="20"/>
                <w:lang w:val="bg-BG"/>
              </w:rPr>
              <w:t>.01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C01AC" w:rsidRPr="003512E2" w:rsidRDefault="008E0415" w:rsidP="00EC29BC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>
              <w:rPr>
                <w:rFonts w:ascii="Times New Roman" w:hAnsi="Times New Roman"/>
                <w:b/>
                <w:sz w:val="20"/>
                <w:lang w:val="bg-BG"/>
              </w:rPr>
              <w:t>0</w:t>
            </w:r>
            <w:r w:rsidR="005C01AC" w:rsidRPr="003512E2">
              <w:rPr>
                <w:rFonts w:ascii="Times New Roman" w:hAnsi="Times New Roman"/>
                <w:b/>
                <w:sz w:val="20"/>
                <w:lang w:val="bg-BG"/>
              </w:rPr>
              <w:t>.005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C01AC" w:rsidRPr="003512E2" w:rsidRDefault="008E0415" w:rsidP="00EC29BC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>
              <w:rPr>
                <w:rFonts w:ascii="Times New Roman" w:hAnsi="Times New Roman"/>
                <w:b/>
                <w:sz w:val="20"/>
                <w:lang w:val="bg-BG"/>
              </w:rPr>
              <w:t>0</w:t>
            </w:r>
            <w:r w:rsidR="005C01AC" w:rsidRPr="003512E2">
              <w:rPr>
                <w:rFonts w:ascii="Times New Roman" w:hAnsi="Times New Roman"/>
                <w:b/>
                <w:sz w:val="20"/>
                <w:lang w:val="bg-BG"/>
              </w:rPr>
              <w:t>.002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C01AC" w:rsidRPr="003512E2" w:rsidRDefault="008E0415" w:rsidP="00EC29BC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>
              <w:rPr>
                <w:rFonts w:ascii="Times New Roman" w:hAnsi="Times New Roman"/>
                <w:b/>
                <w:sz w:val="20"/>
                <w:lang w:val="bg-BG"/>
              </w:rPr>
              <w:t>0</w:t>
            </w:r>
            <w:r w:rsidR="005C01AC" w:rsidRPr="003512E2">
              <w:rPr>
                <w:rFonts w:ascii="Times New Roman" w:hAnsi="Times New Roman"/>
                <w:b/>
                <w:sz w:val="20"/>
                <w:lang w:val="bg-BG"/>
              </w:rPr>
              <w:t>.001</w:t>
            </w:r>
          </w:p>
        </w:tc>
      </w:tr>
      <w:tr w:rsidR="008E0415" w:rsidRPr="003512E2">
        <w:trPr>
          <w:trHeight w:val="284"/>
        </w:trPr>
        <w:tc>
          <w:tcPr>
            <w:tcW w:w="7938" w:type="dxa"/>
            <w:gridSpan w:val="8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E0415" w:rsidRPr="003512E2" w:rsidRDefault="008E0415" w:rsidP="00EC29BC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>
              <w:rPr>
                <w:rFonts w:ascii="Times New Roman" w:hAnsi="Times New Roman"/>
                <w:b/>
                <w:sz w:val="20"/>
                <w:lang w:val="bg-BG"/>
              </w:rPr>
              <w:t xml:space="preserve">Ниво на значимост на </w:t>
            </w:r>
            <w:r w:rsidRPr="003512E2">
              <w:rPr>
                <w:rFonts w:ascii="Times New Roman" w:hAnsi="Times New Roman"/>
                <w:b/>
                <w:sz w:val="20"/>
                <w:lang w:val="bg-BG"/>
              </w:rPr>
              <w:t>H</w:t>
            </w:r>
            <w:r w:rsidRPr="003512E2">
              <w:rPr>
                <w:rFonts w:ascii="Times New Roman" w:hAnsi="Times New Roman"/>
                <w:b/>
                <w:sz w:val="20"/>
                <w:vertAlign w:val="subscript"/>
                <w:lang w:val="bg-BG"/>
              </w:rPr>
              <w:t>0</w:t>
            </w:r>
            <w:r>
              <w:rPr>
                <w:rFonts w:ascii="Times New Roman" w:hAnsi="Times New Roman"/>
                <w:b/>
                <w:sz w:val="20"/>
                <w:vertAlign w:val="subscript"/>
                <w:lang w:val="bg-BG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lang w:val="bg-BG"/>
              </w:rPr>
              <w:t>при едностранен тест</w:t>
            </w:r>
          </w:p>
        </w:tc>
      </w:tr>
      <w:tr w:rsidR="005C01AC" w:rsidRPr="003512E2">
        <w:trPr>
          <w:trHeight w:val="284"/>
        </w:trPr>
        <w:tc>
          <w:tcPr>
            <w:tcW w:w="99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C01AC" w:rsidRPr="003512E2" w:rsidRDefault="000F1CAD" w:rsidP="00EC29BC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b/>
                <w:sz w:val="20"/>
                <w:lang w:val="bg-BG"/>
              </w:rPr>
              <w:t>K</w:t>
            </w:r>
            <w:r>
              <w:rPr>
                <w:rFonts w:ascii="Times New Roman" w:hAnsi="Times New Roman"/>
                <w:b/>
                <w:sz w:val="20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20"/>
                <w:lang w:val="en-US"/>
              </w:rPr>
              <w:t>df</w:t>
            </w:r>
            <w:proofErr w:type="spellEnd"/>
            <w:r>
              <w:rPr>
                <w:rFonts w:ascii="Times New Roman" w:hAnsi="Times New Roman"/>
                <w:b/>
                <w:sz w:val="20"/>
                <w:lang w:val="en-US"/>
              </w:rPr>
              <w:t>)</w:t>
            </w:r>
            <w:r w:rsidRPr="003512E2">
              <w:rPr>
                <w:rFonts w:ascii="Times New Roman" w:hAnsi="Times New Roman"/>
                <w:b/>
                <w:sz w:val="20"/>
                <w:lang w:val="bg-BG"/>
              </w:rPr>
              <w:sym w:font="Symbol" w:char="F0AF"/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double" w:sz="4" w:space="0" w:color="auto"/>
            </w:tcBorders>
            <w:vAlign w:val="center"/>
          </w:tcPr>
          <w:p w:rsidR="005C01AC" w:rsidRPr="003512E2" w:rsidRDefault="008E0415" w:rsidP="00EC29BC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>
              <w:rPr>
                <w:rFonts w:ascii="Times New Roman" w:hAnsi="Times New Roman"/>
                <w:b/>
                <w:sz w:val="20"/>
                <w:lang w:val="bg-BG"/>
              </w:rPr>
              <w:t>Р=0.05</w:t>
            </w:r>
          </w:p>
        </w:tc>
        <w:tc>
          <w:tcPr>
            <w:tcW w:w="992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5C01AC" w:rsidRPr="003512E2" w:rsidRDefault="008E0415" w:rsidP="00EC29BC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>
              <w:rPr>
                <w:rFonts w:ascii="Times New Roman" w:hAnsi="Times New Roman"/>
                <w:b/>
                <w:sz w:val="20"/>
                <w:lang w:val="bg-BG"/>
              </w:rPr>
              <w:t>0.025</w:t>
            </w:r>
          </w:p>
        </w:tc>
        <w:tc>
          <w:tcPr>
            <w:tcW w:w="992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5C01AC" w:rsidRPr="003512E2" w:rsidRDefault="008E0415" w:rsidP="00EC29BC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>
              <w:rPr>
                <w:rFonts w:ascii="Times New Roman" w:hAnsi="Times New Roman"/>
                <w:b/>
                <w:sz w:val="20"/>
                <w:lang w:val="bg-BG"/>
              </w:rPr>
              <w:t>0.01</w:t>
            </w:r>
          </w:p>
        </w:tc>
        <w:tc>
          <w:tcPr>
            <w:tcW w:w="992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5C01AC" w:rsidRPr="003512E2" w:rsidRDefault="008E0415" w:rsidP="00EC29BC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>
              <w:rPr>
                <w:rFonts w:ascii="Times New Roman" w:hAnsi="Times New Roman"/>
                <w:b/>
                <w:sz w:val="20"/>
                <w:lang w:val="bg-BG"/>
              </w:rPr>
              <w:t>0.005</w:t>
            </w:r>
          </w:p>
        </w:tc>
        <w:tc>
          <w:tcPr>
            <w:tcW w:w="992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5C01AC" w:rsidRPr="003512E2" w:rsidRDefault="008E0415" w:rsidP="00EC29BC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>
              <w:rPr>
                <w:rFonts w:ascii="Times New Roman" w:hAnsi="Times New Roman"/>
                <w:b/>
                <w:sz w:val="20"/>
                <w:lang w:val="bg-BG"/>
              </w:rPr>
              <w:t>0.0</w:t>
            </w:r>
            <w:r w:rsidR="00DE74D7">
              <w:rPr>
                <w:rFonts w:ascii="Times New Roman" w:hAnsi="Times New Roman"/>
                <w:b/>
                <w:sz w:val="20"/>
                <w:lang w:val="bg-BG"/>
              </w:rPr>
              <w:t>025</w:t>
            </w:r>
          </w:p>
        </w:tc>
        <w:tc>
          <w:tcPr>
            <w:tcW w:w="992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5C01AC" w:rsidRPr="003512E2" w:rsidRDefault="008E0415" w:rsidP="00EC29BC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>
              <w:rPr>
                <w:rFonts w:ascii="Times New Roman" w:hAnsi="Times New Roman"/>
                <w:b/>
                <w:sz w:val="20"/>
                <w:lang w:val="bg-BG"/>
              </w:rPr>
              <w:t>0.00</w:t>
            </w:r>
            <w:r w:rsidR="00DE74D7">
              <w:rPr>
                <w:rFonts w:ascii="Times New Roman" w:hAnsi="Times New Roman"/>
                <w:b/>
                <w:sz w:val="20"/>
                <w:lang w:val="bg-BG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C01AC" w:rsidRPr="003512E2" w:rsidRDefault="00DE74D7" w:rsidP="00EC29BC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>
              <w:rPr>
                <w:rFonts w:ascii="Times New Roman" w:hAnsi="Times New Roman"/>
                <w:b/>
                <w:sz w:val="20"/>
                <w:lang w:val="bg-BG"/>
              </w:rPr>
              <w:t>0.0005</w:t>
            </w:r>
          </w:p>
        </w:tc>
      </w:tr>
      <w:tr w:rsidR="005C01AC" w:rsidRPr="003512E2">
        <w:tc>
          <w:tcPr>
            <w:tcW w:w="993" w:type="dxa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b/>
                <w:sz w:val="20"/>
                <w:lang w:val="bg-BG"/>
              </w:rPr>
              <w:t>1</w:t>
            </w:r>
          </w:p>
        </w:tc>
        <w:tc>
          <w:tcPr>
            <w:tcW w:w="993" w:type="dxa"/>
            <w:tcBorders>
              <w:top w:val="double" w:sz="4" w:space="0" w:color="auto"/>
              <w:left w:val="nil"/>
            </w:tcBorders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6.314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12.706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31.821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63.657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127.32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318.31</w:t>
            </w:r>
          </w:p>
        </w:tc>
        <w:tc>
          <w:tcPr>
            <w:tcW w:w="99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636.62</w:t>
            </w:r>
          </w:p>
        </w:tc>
      </w:tr>
      <w:tr w:rsidR="005C01AC" w:rsidRPr="003512E2">
        <w:trPr>
          <w:trHeight w:hRule="exact" w:val="284"/>
        </w:trPr>
        <w:tc>
          <w:tcPr>
            <w:tcW w:w="993" w:type="dxa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b/>
                <w:sz w:val="20"/>
                <w:lang w:val="bg-BG"/>
              </w:rPr>
              <w:t>2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2.92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4.303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6.965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9.925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14.089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22.327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31.598</w:t>
            </w:r>
          </w:p>
        </w:tc>
      </w:tr>
      <w:tr w:rsidR="005C01AC" w:rsidRPr="003512E2">
        <w:trPr>
          <w:trHeight w:hRule="exact" w:val="284"/>
        </w:trPr>
        <w:tc>
          <w:tcPr>
            <w:tcW w:w="993" w:type="dxa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b/>
                <w:sz w:val="20"/>
                <w:lang w:val="bg-BG"/>
              </w:rPr>
              <w:t>3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2.353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3.182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4.541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5.841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7.453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10.214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12.924</w:t>
            </w:r>
          </w:p>
        </w:tc>
      </w:tr>
      <w:tr w:rsidR="005C01AC" w:rsidRPr="003512E2">
        <w:trPr>
          <w:trHeight w:hRule="exact" w:val="284"/>
        </w:trPr>
        <w:tc>
          <w:tcPr>
            <w:tcW w:w="993" w:type="dxa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b/>
                <w:sz w:val="20"/>
                <w:lang w:val="bg-BG"/>
              </w:rPr>
              <w:t>4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2.132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2.776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3.747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4.604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5.498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7.173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8.610</w:t>
            </w:r>
          </w:p>
        </w:tc>
      </w:tr>
      <w:tr w:rsidR="005C01AC" w:rsidRPr="003512E2">
        <w:trPr>
          <w:trHeight w:hRule="exact" w:val="284"/>
        </w:trPr>
        <w:tc>
          <w:tcPr>
            <w:tcW w:w="993" w:type="dxa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b/>
                <w:sz w:val="20"/>
                <w:lang w:val="bg-BG"/>
              </w:rPr>
              <w:t>5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2.015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2.571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3.365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4.032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4.773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5.893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6.869</w:t>
            </w:r>
          </w:p>
        </w:tc>
      </w:tr>
      <w:tr w:rsidR="005C01AC" w:rsidRPr="003512E2">
        <w:trPr>
          <w:trHeight w:hRule="exact" w:val="284"/>
        </w:trPr>
        <w:tc>
          <w:tcPr>
            <w:tcW w:w="993" w:type="dxa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b/>
                <w:sz w:val="20"/>
                <w:lang w:val="bg-BG"/>
              </w:rPr>
              <w:t>6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1.943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2-447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3.143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3.707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4.317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5.208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5.959</w:t>
            </w:r>
          </w:p>
        </w:tc>
      </w:tr>
      <w:tr w:rsidR="005C01AC" w:rsidRPr="003512E2">
        <w:trPr>
          <w:trHeight w:hRule="exact" w:val="284"/>
        </w:trPr>
        <w:tc>
          <w:tcPr>
            <w:tcW w:w="993" w:type="dxa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b/>
                <w:sz w:val="20"/>
                <w:lang w:val="bg-BG"/>
              </w:rPr>
              <w:t>7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1.895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2.365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2.998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3.499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4.029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4.785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5.408</w:t>
            </w:r>
          </w:p>
        </w:tc>
      </w:tr>
      <w:tr w:rsidR="005C01AC" w:rsidRPr="003512E2">
        <w:trPr>
          <w:trHeight w:hRule="exact" w:val="284"/>
        </w:trPr>
        <w:tc>
          <w:tcPr>
            <w:tcW w:w="993" w:type="dxa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b/>
                <w:sz w:val="20"/>
                <w:lang w:val="bg-BG"/>
              </w:rPr>
              <w:t>8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1.860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2.306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2.896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3.355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3.833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4.501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5.041</w:t>
            </w:r>
          </w:p>
        </w:tc>
      </w:tr>
      <w:tr w:rsidR="005C01AC" w:rsidRPr="003512E2">
        <w:trPr>
          <w:trHeight w:hRule="exact" w:val="284"/>
        </w:trPr>
        <w:tc>
          <w:tcPr>
            <w:tcW w:w="993" w:type="dxa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b/>
                <w:sz w:val="20"/>
                <w:lang w:val="bg-BG"/>
              </w:rPr>
              <w:t>9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1.833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2.262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2.821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3.250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3.690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4.297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4.781</w:t>
            </w:r>
          </w:p>
        </w:tc>
      </w:tr>
      <w:tr w:rsidR="005C01AC" w:rsidRPr="003512E2">
        <w:trPr>
          <w:trHeight w:hRule="exact" w:val="284"/>
        </w:trPr>
        <w:tc>
          <w:tcPr>
            <w:tcW w:w="993" w:type="dxa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b/>
                <w:sz w:val="20"/>
                <w:lang w:val="bg-BG"/>
              </w:rPr>
              <w:t>10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1.812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2.228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2.764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3.169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3.581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4.144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4.587</w:t>
            </w:r>
          </w:p>
        </w:tc>
      </w:tr>
      <w:tr w:rsidR="005C01AC" w:rsidRPr="003512E2">
        <w:trPr>
          <w:trHeight w:hRule="exact" w:val="284"/>
        </w:trPr>
        <w:tc>
          <w:tcPr>
            <w:tcW w:w="993" w:type="dxa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b/>
                <w:sz w:val="20"/>
                <w:lang w:val="bg-BG"/>
              </w:rPr>
              <w:t>11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1.796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2.201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2.718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3.106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3.497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4.025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4.437</w:t>
            </w:r>
          </w:p>
        </w:tc>
      </w:tr>
      <w:tr w:rsidR="005C01AC" w:rsidRPr="003512E2">
        <w:trPr>
          <w:trHeight w:hRule="exact" w:val="284"/>
        </w:trPr>
        <w:tc>
          <w:tcPr>
            <w:tcW w:w="993" w:type="dxa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b/>
                <w:sz w:val="20"/>
                <w:lang w:val="bg-BG"/>
              </w:rPr>
              <w:t>12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1.782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2.179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2.681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3.055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3.428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3.930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4.318</w:t>
            </w:r>
          </w:p>
        </w:tc>
      </w:tr>
      <w:tr w:rsidR="005C01AC" w:rsidRPr="003512E2">
        <w:trPr>
          <w:trHeight w:hRule="exact" w:val="284"/>
        </w:trPr>
        <w:tc>
          <w:tcPr>
            <w:tcW w:w="993" w:type="dxa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b/>
                <w:sz w:val="20"/>
                <w:lang w:val="bg-BG"/>
              </w:rPr>
              <w:t>13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1.771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2.160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2.650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3.012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3.372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3.852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4.221</w:t>
            </w:r>
          </w:p>
        </w:tc>
      </w:tr>
      <w:tr w:rsidR="005C01AC" w:rsidRPr="003512E2">
        <w:trPr>
          <w:trHeight w:hRule="exact" w:val="284"/>
        </w:trPr>
        <w:tc>
          <w:tcPr>
            <w:tcW w:w="993" w:type="dxa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b/>
                <w:sz w:val="20"/>
                <w:lang w:val="bg-BG"/>
              </w:rPr>
              <w:t>14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1.761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2.145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2.624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2.977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3.326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3.787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4.140</w:t>
            </w:r>
          </w:p>
        </w:tc>
      </w:tr>
      <w:tr w:rsidR="005C01AC" w:rsidRPr="003512E2">
        <w:trPr>
          <w:trHeight w:hRule="exact" w:val="284"/>
        </w:trPr>
        <w:tc>
          <w:tcPr>
            <w:tcW w:w="993" w:type="dxa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b/>
                <w:sz w:val="20"/>
                <w:lang w:val="bg-BG"/>
              </w:rPr>
              <w:t>15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1.753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2.131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2.602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2.947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3.286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3.733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4.073</w:t>
            </w:r>
          </w:p>
        </w:tc>
      </w:tr>
      <w:tr w:rsidR="005C01AC" w:rsidRPr="003512E2">
        <w:trPr>
          <w:trHeight w:hRule="exact" w:val="284"/>
        </w:trPr>
        <w:tc>
          <w:tcPr>
            <w:tcW w:w="993" w:type="dxa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b/>
                <w:sz w:val="20"/>
                <w:lang w:val="bg-BG"/>
              </w:rPr>
              <w:t>16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1.746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2.120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2.583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2.921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3.252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3.686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4.015</w:t>
            </w:r>
          </w:p>
        </w:tc>
      </w:tr>
      <w:tr w:rsidR="005C01AC" w:rsidRPr="003512E2">
        <w:trPr>
          <w:trHeight w:hRule="exact" w:val="284"/>
        </w:trPr>
        <w:tc>
          <w:tcPr>
            <w:tcW w:w="993" w:type="dxa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b/>
                <w:sz w:val="20"/>
                <w:lang w:val="bg-BG"/>
              </w:rPr>
              <w:t>17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1.740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2.110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2.567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2.898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3.222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3.646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3.965</w:t>
            </w:r>
          </w:p>
        </w:tc>
      </w:tr>
      <w:tr w:rsidR="005C01AC" w:rsidRPr="003512E2">
        <w:trPr>
          <w:trHeight w:hRule="exact" w:val="284"/>
        </w:trPr>
        <w:tc>
          <w:tcPr>
            <w:tcW w:w="993" w:type="dxa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b/>
                <w:sz w:val="20"/>
                <w:lang w:val="bg-BG"/>
              </w:rPr>
              <w:t>18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1.734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2.101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2.552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2.878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3.197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3.610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3.922</w:t>
            </w:r>
          </w:p>
        </w:tc>
      </w:tr>
      <w:tr w:rsidR="005C01AC" w:rsidRPr="003512E2">
        <w:trPr>
          <w:trHeight w:hRule="exact" w:val="284"/>
        </w:trPr>
        <w:tc>
          <w:tcPr>
            <w:tcW w:w="993" w:type="dxa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b/>
                <w:sz w:val="20"/>
                <w:lang w:val="bg-BG"/>
              </w:rPr>
              <w:t>19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1.729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2.093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2.539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2.861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3.174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3.579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3.883</w:t>
            </w:r>
          </w:p>
        </w:tc>
      </w:tr>
      <w:tr w:rsidR="005C01AC" w:rsidRPr="003512E2">
        <w:trPr>
          <w:trHeight w:hRule="exact" w:val="284"/>
        </w:trPr>
        <w:tc>
          <w:tcPr>
            <w:tcW w:w="993" w:type="dxa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b/>
                <w:sz w:val="20"/>
                <w:lang w:val="bg-BG"/>
              </w:rPr>
              <w:t>20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1.725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2.086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2.528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2.845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3.153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3.552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3.850</w:t>
            </w:r>
          </w:p>
        </w:tc>
      </w:tr>
      <w:tr w:rsidR="005C01AC" w:rsidRPr="003512E2">
        <w:trPr>
          <w:trHeight w:hRule="exact" w:val="284"/>
        </w:trPr>
        <w:tc>
          <w:tcPr>
            <w:tcW w:w="993" w:type="dxa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b/>
                <w:sz w:val="20"/>
                <w:lang w:val="bg-BG"/>
              </w:rPr>
              <w:t>21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1.721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2.080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2.518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2.831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3.135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3.527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3.819</w:t>
            </w:r>
          </w:p>
        </w:tc>
      </w:tr>
      <w:tr w:rsidR="005C01AC" w:rsidRPr="003512E2">
        <w:trPr>
          <w:trHeight w:hRule="exact" w:val="284"/>
        </w:trPr>
        <w:tc>
          <w:tcPr>
            <w:tcW w:w="993" w:type="dxa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b/>
                <w:sz w:val="20"/>
                <w:lang w:val="bg-BG"/>
              </w:rPr>
              <w:t>22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1.717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2.074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2.508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2.819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3.119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3.505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3.792</w:t>
            </w:r>
          </w:p>
        </w:tc>
      </w:tr>
      <w:tr w:rsidR="005C01AC" w:rsidRPr="003512E2">
        <w:trPr>
          <w:trHeight w:hRule="exact" w:val="284"/>
        </w:trPr>
        <w:tc>
          <w:tcPr>
            <w:tcW w:w="993" w:type="dxa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b/>
                <w:sz w:val="20"/>
                <w:lang w:val="bg-BG"/>
              </w:rPr>
              <w:t>23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1.714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2.069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2.500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2.807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3.104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3.485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3.767</w:t>
            </w:r>
          </w:p>
        </w:tc>
      </w:tr>
      <w:tr w:rsidR="005C01AC" w:rsidRPr="003512E2">
        <w:trPr>
          <w:trHeight w:hRule="exact" w:val="284"/>
        </w:trPr>
        <w:tc>
          <w:tcPr>
            <w:tcW w:w="993" w:type="dxa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b/>
                <w:sz w:val="20"/>
                <w:lang w:val="bg-BG"/>
              </w:rPr>
              <w:t>24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1.711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2.064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2.492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2.797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3.091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3.467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3.745</w:t>
            </w:r>
          </w:p>
        </w:tc>
      </w:tr>
      <w:tr w:rsidR="005C01AC" w:rsidRPr="003512E2">
        <w:trPr>
          <w:trHeight w:hRule="exact" w:val="284"/>
        </w:trPr>
        <w:tc>
          <w:tcPr>
            <w:tcW w:w="993" w:type="dxa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b/>
                <w:sz w:val="20"/>
                <w:lang w:val="bg-BG"/>
              </w:rPr>
              <w:t>25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1.708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2.060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2.485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2.787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3.078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3.450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3.725</w:t>
            </w:r>
          </w:p>
        </w:tc>
      </w:tr>
      <w:tr w:rsidR="005C01AC" w:rsidRPr="003512E2">
        <w:trPr>
          <w:trHeight w:hRule="exact" w:val="284"/>
        </w:trPr>
        <w:tc>
          <w:tcPr>
            <w:tcW w:w="993" w:type="dxa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b/>
                <w:sz w:val="20"/>
                <w:lang w:val="bg-BG"/>
              </w:rPr>
              <w:t>26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1.706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2.056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2.479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2.779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3.067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3.435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3.707</w:t>
            </w:r>
          </w:p>
        </w:tc>
      </w:tr>
      <w:tr w:rsidR="005C01AC" w:rsidRPr="003512E2">
        <w:trPr>
          <w:trHeight w:hRule="exact" w:val="284"/>
        </w:trPr>
        <w:tc>
          <w:tcPr>
            <w:tcW w:w="993" w:type="dxa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b/>
                <w:sz w:val="20"/>
                <w:lang w:val="bg-BG"/>
              </w:rPr>
              <w:t>27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1.703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2.052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2.473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2.771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3.057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3.421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3.690</w:t>
            </w:r>
          </w:p>
        </w:tc>
      </w:tr>
      <w:tr w:rsidR="005C01AC" w:rsidRPr="003512E2">
        <w:trPr>
          <w:trHeight w:hRule="exact" w:val="284"/>
        </w:trPr>
        <w:tc>
          <w:tcPr>
            <w:tcW w:w="993" w:type="dxa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b/>
                <w:sz w:val="20"/>
                <w:lang w:val="bg-BG"/>
              </w:rPr>
              <w:t>28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1.701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2.048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2.467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2.763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3.047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3.408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3.674</w:t>
            </w:r>
          </w:p>
        </w:tc>
      </w:tr>
      <w:tr w:rsidR="005C01AC" w:rsidRPr="003512E2">
        <w:trPr>
          <w:trHeight w:hRule="exact" w:val="284"/>
        </w:trPr>
        <w:tc>
          <w:tcPr>
            <w:tcW w:w="993" w:type="dxa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b/>
                <w:sz w:val="20"/>
                <w:lang w:val="bg-BG"/>
              </w:rPr>
              <w:t>29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1.699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2.045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2.464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2.756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3.038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3.396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3.659</w:t>
            </w:r>
          </w:p>
        </w:tc>
      </w:tr>
      <w:tr w:rsidR="005C01AC" w:rsidRPr="003512E2">
        <w:trPr>
          <w:trHeight w:hRule="exact" w:val="284"/>
        </w:trPr>
        <w:tc>
          <w:tcPr>
            <w:tcW w:w="993" w:type="dxa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b/>
                <w:sz w:val="20"/>
                <w:lang w:val="bg-BG"/>
              </w:rPr>
              <w:t>30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1.697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2.042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2.457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2.750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3.030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3.385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3.646</w:t>
            </w:r>
          </w:p>
        </w:tc>
      </w:tr>
      <w:tr w:rsidR="005C01AC" w:rsidRPr="003512E2">
        <w:trPr>
          <w:trHeight w:hRule="exact" w:val="284"/>
        </w:trPr>
        <w:tc>
          <w:tcPr>
            <w:tcW w:w="993" w:type="dxa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b/>
                <w:sz w:val="20"/>
                <w:lang w:val="bg-BG"/>
              </w:rPr>
              <w:t>40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1.684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2.021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2.423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2.704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2.971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3.307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3.551</w:t>
            </w:r>
          </w:p>
        </w:tc>
      </w:tr>
      <w:tr w:rsidR="005C01AC" w:rsidRPr="003512E2">
        <w:trPr>
          <w:trHeight w:hRule="exact" w:val="284"/>
        </w:trPr>
        <w:tc>
          <w:tcPr>
            <w:tcW w:w="993" w:type="dxa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b/>
                <w:sz w:val="20"/>
                <w:lang w:val="bg-BG"/>
              </w:rPr>
              <w:t>60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1.671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2.000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2.390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2.660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2.915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3.232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3.460</w:t>
            </w:r>
          </w:p>
        </w:tc>
      </w:tr>
      <w:tr w:rsidR="005C01AC" w:rsidRPr="003512E2">
        <w:trPr>
          <w:trHeight w:hRule="exact" w:val="284"/>
        </w:trPr>
        <w:tc>
          <w:tcPr>
            <w:tcW w:w="993" w:type="dxa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b/>
                <w:sz w:val="20"/>
                <w:lang w:val="bg-BG"/>
              </w:rPr>
              <w:t>120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1.658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1.980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2.358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2.617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2.860</w:t>
            </w:r>
          </w:p>
        </w:tc>
        <w:tc>
          <w:tcPr>
            <w:tcW w:w="992" w:type="dxa"/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3.160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3.373</w:t>
            </w:r>
          </w:p>
        </w:tc>
      </w:tr>
      <w:tr w:rsidR="005C01AC" w:rsidRPr="003512E2">
        <w:trPr>
          <w:trHeight w:hRule="exact" w:val="284"/>
        </w:trPr>
        <w:tc>
          <w:tcPr>
            <w:tcW w:w="993" w:type="dxa"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b/>
                <w:sz w:val="20"/>
                <w:lang w:val="bg-BG"/>
              </w:rPr>
              <w:sym w:font="Symbol" w:char="F0A5"/>
            </w:r>
          </w:p>
        </w:tc>
        <w:tc>
          <w:tcPr>
            <w:tcW w:w="993" w:type="dxa"/>
            <w:tcBorders>
              <w:left w:val="nil"/>
              <w:bottom w:val="double" w:sz="4" w:space="0" w:color="auto"/>
            </w:tcBorders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1.645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1.960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2.326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2.576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2.807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3.090</w:t>
            </w: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C01AC" w:rsidRPr="003512E2" w:rsidRDefault="005C01AC" w:rsidP="00EC29BC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3.291</w:t>
            </w:r>
          </w:p>
        </w:tc>
      </w:tr>
    </w:tbl>
    <w:p w:rsidR="003742B5" w:rsidRPr="003742B5" w:rsidRDefault="003742B5" w:rsidP="00867D47">
      <w:pPr>
        <w:autoSpaceDE w:val="0"/>
        <w:autoSpaceDN w:val="0"/>
        <w:adjustRightInd w:val="0"/>
        <w:spacing w:before="60"/>
        <w:jc w:val="both"/>
        <w:rPr>
          <w:rFonts w:ascii="Times New Roman" w:hAnsi="Times New Roman"/>
          <w:sz w:val="16"/>
          <w:szCs w:val="16"/>
          <w:lang w:val="en-US"/>
        </w:rPr>
      </w:pPr>
      <w:r w:rsidRPr="00867D47">
        <w:rPr>
          <w:rFonts w:ascii="Times New Roman" w:hAnsi="Times New Roman"/>
          <w:b/>
          <w:i/>
          <w:sz w:val="16"/>
          <w:szCs w:val="16"/>
          <w:lang w:val="bg-BG"/>
        </w:rPr>
        <w:t>Източник:</w:t>
      </w:r>
      <w:r w:rsidR="005C01AC" w:rsidRPr="003742B5">
        <w:rPr>
          <w:rFonts w:ascii="Times New Roman" w:hAnsi="Times New Roman"/>
          <w:i/>
          <w:sz w:val="16"/>
          <w:szCs w:val="16"/>
          <w:lang w:val="bg-BG"/>
        </w:rPr>
        <w:t xml:space="preserve"> </w:t>
      </w:r>
      <w:r w:rsidRPr="003742B5">
        <w:rPr>
          <w:rFonts w:ascii="Times New Roman" w:hAnsi="Times New Roman"/>
          <w:sz w:val="16"/>
          <w:szCs w:val="16"/>
          <w:lang w:val="bg-BG"/>
        </w:rPr>
        <w:t>Hassard, T. H. Understanding Biostatistics. Mosby Year Boor, St. Louis, 1991</w:t>
      </w:r>
      <w:r>
        <w:rPr>
          <w:rFonts w:ascii="Times New Roman" w:hAnsi="Times New Roman"/>
          <w:sz w:val="16"/>
          <w:szCs w:val="16"/>
          <w:lang w:val="en-US"/>
        </w:rPr>
        <w:t>, p</w:t>
      </w:r>
      <w:r>
        <w:rPr>
          <w:rFonts w:ascii="Times New Roman" w:hAnsi="Times New Roman"/>
          <w:sz w:val="16"/>
          <w:szCs w:val="16"/>
          <w:lang w:val="bg-BG"/>
        </w:rPr>
        <w:t>. А-</w:t>
      </w:r>
      <w:r>
        <w:rPr>
          <w:rFonts w:ascii="Times New Roman" w:hAnsi="Times New Roman"/>
          <w:sz w:val="16"/>
          <w:szCs w:val="16"/>
          <w:lang w:val="en-US"/>
        </w:rPr>
        <w:t>3</w:t>
      </w:r>
    </w:p>
    <w:p w:rsidR="00FD3EE2" w:rsidRDefault="005C01AC" w:rsidP="003742B5">
      <w:pPr>
        <w:jc w:val="right"/>
        <w:rPr>
          <w:rFonts w:ascii="Times New Roman" w:hAnsi="Times New Roman"/>
          <w:b/>
          <w:sz w:val="20"/>
          <w:lang w:val="bg-BG"/>
        </w:rPr>
      </w:pPr>
      <w:r w:rsidRPr="003742B5">
        <w:rPr>
          <w:rFonts w:ascii="Times New Roman" w:hAnsi="Times New Roman"/>
          <w:i/>
          <w:sz w:val="20"/>
          <w:lang w:val="bg-BG"/>
        </w:rPr>
        <w:tab/>
      </w:r>
      <w:r w:rsidRPr="003742B5">
        <w:rPr>
          <w:rFonts w:ascii="Times New Roman" w:hAnsi="Times New Roman"/>
          <w:b/>
          <w:sz w:val="20"/>
          <w:lang w:val="bg-BG"/>
        </w:rPr>
        <w:tab/>
      </w:r>
    </w:p>
    <w:p w:rsidR="005C01AC" w:rsidRPr="003512E2" w:rsidRDefault="00FD3EE2" w:rsidP="00FD3EE2">
      <w:pPr>
        <w:spacing w:after="120"/>
        <w:jc w:val="center"/>
        <w:rPr>
          <w:rFonts w:ascii="Times New Roman" w:hAnsi="Times New Roman"/>
          <w:b/>
          <w:caps/>
          <w:sz w:val="20"/>
          <w:lang w:val="bg-BG"/>
        </w:rPr>
      </w:pPr>
      <w:r>
        <w:rPr>
          <w:rFonts w:ascii="Times New Roman" w:hAnsi="Times New Roman"/>
          <w:b/>
          <w:sz w:val="20"/>
          <w:lang w:val="bg-BG"/>
        </w:rPr>
        <w:br w:type="page"/>
      </w:r>
      <w:r w:rsidRPr="003512E2">
        <w:rPr>
          <w:rFonts w:ascii="Times New Roman" w:hAnsi="Times New Roman"/>
          <w:b/>
          <w:sz w:val="20"/>
          <w:lang w:val="bg-BG"/>
        </w:rPr>
        <w:lastRenderedPageBreak/>
        <w:t>Приложение 2</w:t>
      </w:r>
      <w:r>
        <w:rPr>
          <w:rFonts w:ascii="Times New Roman" w:hAnsi="Times New Roman"/>
          <w:b/>
          <w:sz w:val="20"/>
          <w:lang w:val="bg-BG"/>
        </w:rPr>
        <w:t xml:space="preserve">. </w:t>
      </w:r>
      <w:r w:rsidR="005C01AC" w:rsidRPr="003512E2">
        <w:rPr>
          <w:rFonts w:ascii="Times New Roman" w:hAnsi="Times New Roman"/>
          <w:b/>
          <w:caps/>
          <w:sz w:val="20"/>
          <w:lang w:val="bg-BG"/>
        </w:rPr>
        <w:t xml:space="preserve">Критични стойности на </w:t>
      </w:r>
      <w:r w:rsidR="005C01AC" w:rsidRPr="003512E2">
        <w:rPr>
          <w:rFonts w:ascii="Times New Roman" w:hAnsi="Times New Roman"/>
          <w:b/>
          <w:caps/>
          <w:sz w:val="20"/>
          <w:lang w:val="bg-BG"/>
        </w:rPr>
        <w:sym w:font="Symbol" w:char="F063"/>
      </w:r>
      <w:r w:rsidR="005C01AC" w:rsidRPr="003512E2">
        <w:rPr>
          <w:rFonts w:ascii="Times New Roman" w:hAnsi="Times New Roman"/>
          <w:b/>
          <w:caps/>
          <w:sz w:val="20"/>
          <w:vertAlign w:val="superscript"/>
          <w:lang w:val="bg-BG"/>
        </w:rPr>
        <w:t>2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1134"/>
        <w:gridCol w:w="1134"/>
        <w:gridCol w:w="1134"/>
        <w:gridCol w:w="1134"/>
      </w:tblGrid>
      <w:tr w:rsidR="005C01AC" w:rsidRPr="003512E2">
        <w:trPr>
          <w:trHeight w:val="340"/>
          <w:jc w:val="center"/>
        </w:trPr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b/>
                <w:sz w:val="20"/>
                <w:lang w:val="bg-BG"/>
              </w:rPr>
              <w:t>H</w:t>
            </w:r>
            <w:r w:rsidRPr="003512E2">
              <w:rPr>
                <w:rFonts w:ascii="Times New Roman" w:hAnsi="Times New Roman"/>
                <w:b/>
                <w:sz w:val="20"/>
                <w:vertAlign w:val="subscript"/>
                <w:lang w:val="bg-BG"/>
              </w:rPr>
              <w:t>0</w:t>
            </w:r>
            <w:r w:rsidRPr="003512E2">
              <w:rPr>
                <w:rFonts w:ascii="Times New Roman" w:hAnsi="Times New Roman"/>
                <w:b/>
                <w:sz w:val="20"/>
                <w:vertAlign w:val="subscript"/>
                <w:lang w:val="bg-BG"/>
              </w:rPr>
              <w:sym w:font="Symbol" w:char="F0AE"/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b/>
                <w:sz w:val="20"/>
                <w:lang w:val="bg-BG"/>
              </w:rPr>
              <w:t>P=</w:t>
            </w:r>
            <w:r w:rsidR="002B4D7F">
              <w:rPr>
                <w:rFonts w:ascii="Times New Roman" w:hAnsi="Times New Roman"/>
                <w:b/>
                <w:sz w:val="20"/>
                <w:lang w:val="bg-BG"/>
              </w:rPr>
              <w:t>0</w:t>
            </w:r>
            <w:r w:rsidRPr="003512E2">
              <w:rPr>
                <w:rFonts w:ascii="Times New Roman" w:hAnsi="Times New Roman"/>
                <w:b/>
                <w:sz w:val="20"/>
                <w:lang w:val="bg-BG"/>
              </w:rPr>
              <w:t>.100</w:t>
            </w:r>
          </w:p>
        </w:tc>
        <w:tc>
          <w:tcPr>
            <w:tcW w:w="1134" w:type="dxa"/>
            <w:vAlign w:val="center"/>
          </w:tcPr>
          <w:p w:rsidR="005C01AC" w:rsidRPr="003512E2" w:rsidRDefault="002B4D7F" w:rsidP="003E67D0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>
              <w:rPr>
                <w:rFonts w:ascii="Times New Roman" w:hAnsi="Times New Roman"/>
                <w:b/>
                <w:sz w:val="20"/>
                <w:lang w:val="bg-BG"/>
              </w:rPr>
              <w:t>0</w:t>
            </w:r>
            <w:r w:rsidR="005C01AC" w:rsidRPr="003512E2">
              <w:rPr>
                <w:rFonts w:ascii="Times New Roman" w:hAnsi="Times New Roman"/>
                <w:b/>
                <w:sz w:val="20"/>
                <w:lang w:val="bg-BG"/>
              </w:rPr>
              <w:t>.050</w:t>
            </w:r>
          </w:p>
        </w:tc>
        <w:tc>
          <w:tcPr>
            <w:tcW w:w="1134" w:type="dxa"/>
            <w:vAlign w:val="center"/>
          </w:tcPr>
          <w:p w:rsidR="005C01AC" w:rsidRPr="003512E2" w:rsidRDefault="002B4D7F" w:rsidP="003E67D0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>
              <w:rPr>
                <w:rFonts w:ascii="Times New Roman" w:hAnsi="Times New Roman"/>
                <w:b/>
                <w:sz w:val="20"/>
                <w:lang w:val="bg-BG"/>
              </w:rPr>
              <w:t>0</w:t>
            </w:r>
            <w:r w:rsidR="005C01AC" w:rsidRPr="003512E2">
              <w:rPr>
                <w:rFonts w:ascii="Times New Roman" w:hAnsi="Times New Roman"/>
                <w:b/>
                <w:sz w:val="20"/>
                <w:lang w:val="bg-BG"/>
              </w:rPr>
              <w:t>.025</w:t>
            </w:r>
          </w:p>
        </w:tc>
        <w:tc>
          <w:tcPr>
            <w:tcW w:w="1134" w:type="dxa"/>
            <w:vAlign w:val="center"/>
          </w:tcPr>
          <w:p w:rsidR="005C01AC" w:rsidRPr="003512E2" w:rsidRDefault="002B4D7F" w:rsidP="003E67D0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>
              <w:rPr>
                <w:rFonts w:ascii="Times New Roman" w:hAnsi="Times New Roman"/>
                <w:b/>
                <w:sz w:val="20"/>
                <w:lang w:val="bg-BG"/>
              </w:rPr>
              <w:t>0</w:t>
            </w:r>
            <w:r w:rsidR="005C01AC" w:rsidRPr="003512E2">
              <w:rPr>
                <w:rFonts w:ascii="Times New Roman" w:hAnsi="Times New Roman"/>
                <w:b/>
                <w:sz w:val="20"/>
                <w:lang w:val="bg-BG"/>
              </w:rPr>
              <w:t>.010</w:t>
            </w:r>
          </w:p>
        </w:tc>
        <w:tc>
          <w:tcPr>
            <w:tcW w:w="1134" w:type="dxa"/>
            <w:vAlign w:val="center"/>
          </w:tcPr>
          <w:p w:rsidR="005C01AC" w:rsidRPr="003512E2" w:rsidRDefault="002B4D7F" w:rsidP="003E67D0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>
              <w:rPr>
                <w:rFonts w:ascii="Times New Roman" w:hAnsi="Times New Roman"/>
                <w:b/>
                <w:sz w:val="20"/>
                <w:lang w:val="bg-BG"/>
              </w:rPr>
              <w:t>0</w:t>
            </w:r>
            <w:r w:rsidR="005C01AC" w:rsidRPr="003512E2">
              <w:rPr>
                <w:rFonts w:ascii="Times New Roman" w:hAnsi="Times New Roman"/>
                <w:b/>
                <w:sz w:val="20"/>
                <w:lang w:val="bg-BG"/>
              </w:rPr>
              <w:t>.005</w:t>
            </w:r>
          </w:p>
        </w:tc>
        <w:tc>
          <w:tcPr>
            <w:tcW w:w="1134" w:type="dxa"/>
            <w:vAlign w:val="center"/>
          </w:tcPr>
          <w:p w:rsidR="005C01AC" w:rsidRPr="003512E2" w:rsidRDefault="002B4D7F" w:rsidP="003E67D0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>
              <w:rPr>
                <w:rFonts w:ascii="Times New Roman" w:hAnsi="Times New Roman"/>
                <w:b/>
                <w:sz w:val="20"/>
                <w:lang w:val="bg-BG"/>
              </w:rPr>
              <w:t>0</w:t>
            </w:r>
            <w:r w:rsidR="005C01AC" w:rsidRPr="003512E2">
              <w:rPr>
                <w:rFonts w:ascii="Times New Roman" w:hAnsi="Times New Roman"/>
                <w:b/>
                <w:sz w:val="20"/>
                <w:lang w:val="bg-BG"/>
              </w:rPr>
              <w:t>.001</w:t>
            </w:r>
          </w:p>
        </w:tc>
      </w:tr>
      <w:tr w:rsidR="005C01AC" w:rsidRPr="003512E2">
        <w:trPr>
          <w:trHeight w:val="340"/>
          <w:jc w:val="center"/>
        </w:trPr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b/>
                <w:sz w:val="20"/>
                <w:lang w:val="bg-BG"/>
              </w:rPr>
              <w:t>H</w:t>
            </w:r>
            <w:r w:rsidRPr="003512E2">
              <w:rPr>
                <w:rFonts w:ascii="Times New Roman" w:hAnsi="Times New Roman"/>
                <w:b/>
                <w:sz w:val="20"/>
                <w:vertAlign w:val="subscript"/>
                <w:lang w:val="bg-BG"/>
              </w:rPr>
              <w:t>1</w:t>
            </w:r>
            <w:r w:rsidRPr="003512E2">
              <w:rPr>
                <w:rFonts w:ascii="Times New Roman" w:hAnsi="Times New Roman"/>
                <w:b/>
                <w:sz w:val="20"/>
                <w:vertAlign w:val="subscript"/>
                <w:lang w:val="bg-BG"/>
              </w:rPr>
              <w:sym w:font="Symbol" w:char="F0AE"/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b/>
                <w:sz w:val="20"/>
                <w:lang w:val="bg-BG"/>
              </w:rPr>
              <w:t>1-P=</w:t>
            </w:r>
            <w:r w:rsidR="002B4D7F">
              <w:rPr>
                <w:rFonts w:ascii="Times New Roman" w:hAnsi="Times New Roman"/>
                <w:b/>
                <w:sz w:val="20"/>
                <w:lang w:val="bg-BG"/>
              </w:rPr>
              <w:t>0</w:t>
            </w:r>
            <w:r w:rsidRPr="003512E2">
              <w:rPr>
                <w:rFonts w:ascii="Times New Roman" w:hAnsi="Times New Roman"/>
                <w:b/>
                <w:sz w:val="20"/>
                <w:lang w:val="bg-BG"/>
              </w:rPr>
              <w:t>.900</w:t>
            </w:r>
          </w:p>
        </w:tc>
        <w:tc>
          <w:tcPr>
            <w:tcW w:w="1134" w:type="dxa"/>
            <w:vAlign w:val="center"/>
          </w:tcPr>
          <w:p w:rsidR="005C01AC" w:rsidRPr="003512E2" w:rsidRDefault="002B4D7F" w:rsidP="003E67D0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>
              <w:rPr>
                <w:rFonts w:ascii="Times New Roman" w:hAnsi="Times New Roman"/>
                <w:b/>
                <w:sz w:val="20"/>
                <w:lang w:val="bg-BG"/>
              </w:rPr>
              <w:t>0</w:t>
            </w:r>
            <w:r w:rsidR="005C01AC" w:rsidRPr="003512E2">
              <w:rPr>
                <w:rFonts w:ascii="Times New Roman" w:hAnsi="Times New Roman"/>
                <w:b/>
                <w:sz w:val="20"/>
                <w:lang w:val="bg-BG"/>
              </w:rPr>
              <w:t>.950</w:t>
            </w:r>
          </w:p>
        </w:tc>
        <w:tc>
          <w:tcPr>
            <w:tcW w:w="1134" w:type="dxa"/>
            <w:vAlign w:val="center"/>
          </w:tcPr>
          <w:p w:rsidR="005C01AC" w:rsidRPr="003512E2" w:rsidRDefault="002B4D7F" w:rsidP="003E67D0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>
              <w:rPr>
                <w:rFonts w:ascii="Times New Roman" w:hAnsi="Times New Roman"/>
                <w:b/>
                <w:sz w:val="20"/>
                <w:lang w:val="bg-BG"/>
              </w:rPr>
              <w:t>0</w:t>
            </w:r>
            <w:r w:rsidR="005C01AC" w:rsidRPr="003512E2">
              <w:rPr>
                <w:rFonts w:ascii="Times New Roman" w:hAnsi="Times New Roman"/>
                <w:b/>
                <w:sz w:val="20"/>
                <w:lang w:val="bg-BG"/>
              </w:rPr>
              <w:t>.975</w:t>
            </w:r>
          </w:p>
        </w:tc>
        <w:tc>
          <w:tcPr>
            <w:tcW w:w="1134" w:type="dxa"/>
            <w:vAlign w:val="center"/>
          </w:tcPr>
          <w:p w:rsidR="005C01AC" w:rsidRPr="003512E2" w:rsidRDefault="002B4D7F" w:rsidP="003E67D0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>
              <w:rPr>
                <w:rFonts w:ascii="Times New Roman" w:hAnsi="Times New Roman"/>
                <w:b/>
                <w:sz w:val="20"/>
                <w:lang w:val="bg-BG"/>
              </w:rPr>
              <w:t>0</w:t>
            </w:r>
            <w:r w:rsidR="005C01AC" w:rsidRPr="003512E2">
              <w:rPr>
                <w:rFonts w:ascii="Times New Roman" w:hAnsi="Times New Roman"/>
                <w:b/>
                <w:sz w:val="20"/>
                <w:lang w:val="bg-BG"/>
              </w:rPr>
              <w:t>.990</w:t>
            </w:r>
          </w:p>
        </w:tc>
        <w:tc>
          <w:tcPr>
            <w:tcW w:w="1134" w:type="dxa"/>
            <w:vAlign w:val="center"/>
          </w:tcPr>
          <w:p w:rsidR="005C01AC" w:rsidRPr="003512E2" w:rsidRDefault="002B4D7F" w:rsidP="003E67D0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>
              <w:rPr>
                <w:rFonts w:ascii="Times New Roman" w:hAnsi="Times New Roman"/>
                <w:b/>
                <w:sz w:val="20"/>
                <w:lang w:val="bg-BG"/>
              </w:rPr>
              <w:t>0</w:t>
            </w:r>
            <w:r w:rsidR="005C01AC" w:rsidRPr="003512E2">
              <w:rPr>
                <w:rFonts w:ascii="Times New Roman" w:hAnsi="Times New Roman"/>
                <w:b/>
                <w:sz w:val="20"/>
                <w:lang w:val="bg-BG"/>
              </w:rPr>
              <w:t>.995</w:t>
            </w:r>
          </w:p>
        </w:tc>
        <w:tc>
          <w:tcPr>
            <w:tcW w:w="1134" w:type="dxa"/>
            <w:vAlign w:val="center"/>
          </w:tcPr>
          <w:p w:rsidR="005C01AC" w:rsidRPr="003512E2" w:rsidRDefault="002B4D7F" w:rsidP="003E67D0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>
              <w:rPr>
                <w:rFonts w:ascii="Times New Roman" w:hAnsi="Times New Roman"/>
                <w:b/>
                <w:sz w:val="20"/>
                <w:lang w:val="bg-BG"/>
              </w:rPr>
              <w:t>0</w:t>
            </w:r>
            <w:r w:rsidR="005C01AC" w:rsidRPr="003512E2">
              <w:rPr>
                <w:rFonts w:ascii="Times New Roman" w:hAnsi="Times New Roman"/>
                <w:b/>
                <w:sz w:val="20"/>
                <w:lang w:val="bg-BG"/>
              </w:rPr>
              <w:t>.999</w:t>
            </w:r>
          </w:p>
        </w:tc>
      </w:tr>
      <w:tr w:rsidR="005C01AC" w:rsidRPr="003512E2">
        <w:trPr>
          <w:jc w:val="center"/>
        </w:trPr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 xml:space="preserve">K </w:t>
            </w:r>
            <w:r>
              <w:rPr>
                <w:rFonts w:ascii="Times New Roman" w:hAnsi="Times New Roman"/>
                <w:b/>
                <w:sz w:val="20"/>
                <w:lang w:val="bg-BG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0"/>
                <w:lang w:val="en-US"/>
              </w:rPr>
              <w:t>df</w:t>
            </w:r>
            <w:proofErr w:type="spellEnd"/>
            <w:r>
              <w:rPr>
                <w:rFonts w:ascii="Times New Roman" w:hAnsi="Times New Roman"/>
                <w:b/>
                <w:sz w:val="20"/>
                <w:lang w:val="en-US"/>
              </w:rPr>
              <w:t xml:space="preserve">) </w:t>
            </w:r>
            <w:r w:rsidRPr="003512E2">
              <w:rPr>
                <w:rFonts w:ascii="Times New Roman" w:hAnsi="Times New Roman"/>
                <w:b/>
                <w:sz w:val="20"/>
                <w:lang w:val="bg-BG"/>
              </w:rPr>
              <w:sym w:font="Symbol" w:char="F0AF"/>
            </w:r>
          </w:p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>
              <w:rPr>
                <w:rFonts w:ascii="Times New Roman" w:hAnsi="Times New Roman"/>
                <w:b/>
                <w:sz w:val="20"/>
                <w:lang w:val="bg-BG"/>
              </w:rPr>
              <w:t>1</w:t>
            </w:r>
          </w:p>
        </w:tc>
        <w:tc>
          <w:tcPr>
            <w:tcW w:w="1134" w:type="dxa"/>
            <w:vAlign w:val="center"/>
          </w:tcPr>
          <w:p w:rsidR="005C01AC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</w:p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2.71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</w:p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3.84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</w:p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5.02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</w:p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6.63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</w:p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7.88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</w:p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10.83</w:t>
            </w:r>
          </w:p>
        </w:tc>
      </w:tr>
      <w:tr w:rsidR="005C01AC" w:rsidRPr="003512E2">
        <w:trPr>
          <w:trHeight w:val="284"/>
          <w:jc w:val="center"/>
        </w:trPr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b/>
                <w:sz w:val="20"/>
                <w:lang w:val="bg-BG"/>
              </w:rPr>
              <w:t>2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4.61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5.99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7.38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9.21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10.60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13.82</w:t>
            </w:r>
          </w:p>
        </w:tc>
      </w:tr>
      <w:tr w:rsidR="005C01AC" w:rsidRPr="003512E2">
        <w:trPr>
          <w:trHeight w:val="284"/>
          <w:jc w:val="center"/>
        </w:trPr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b/>
                <w:sz w:val="20"/>
                <w:lang w:val="bg-BG"/>
              </w:rPr>
              <w:t>3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6.25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7.81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9.35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11.34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12.84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16.27</w:t>
            </w:r>
          </w:p>
        </w:tc>
      </w:tr>
      <w:tr w:rsidR="005C01AC" w:rsidRPr="003512E2">
        <w:trPr>
          <w:trHeight w:val="284"/>
          <w:jc w:val="center"/>
        </w:trPr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b/>
                <w:sz w:val="20"/>
                <w:lang w:val="bg-BG"/>
              </w:rPr>
              <w:t>4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7.78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9.49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11.14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13.28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14.86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18.47</w:t>
            </w:r>
          </w:p>
        </w:tc>
      </w:tr>
      <w:tr w:rsidR="005C01AC" w:rsidRPr="003512E2">
        <w:trPr>
          <w:trHeight w:val="284"/>
          <w:jc w:val="center"/>
        </w:trPr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b/>
                <w:sz w:val="20"/>
                <w:lang w:val="bg-BG"/>
              </w:rPr>
              <w:t>5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9.24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11.07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12.83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15.09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16.75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20.52</w:t>
            </w:r>
          </w:p>
        </w:tc>
      </w:tr>
      <w:tr w:rsidR="005C01AC" w:rsidRPr="003512E2">
        <w:trPr>
          <w:trHeight w:val="284"/>
          <w:jc w:val="center"/>
        </w:trPr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b/>
                <w:sz w:val="20"/>
                <w:lang w:val="bg-BG"/>
              </w:rPr>
              <w:t>6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10.64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12.59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14.45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16.81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18.55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22.46</w:t>
            </w:r>
          </w:p>
        </w:tc>
      </w:tr>
      <w:tr w:rsidR="005C01AC" w:rsidRPr="003512E2">
        <w:trPr>
          <w:trHeight w:val="284"/>
          <w:jc w:val="center"/>
        </w:trPr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b/>
                <w:sz w:val="20"/>
                <w:lang w:val="bg-BG"/>
              </w:rPr>
              <w:t>7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12.02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14.07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16.01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18.48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20.28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24.32</w:t>
            </w:r>
          </w:p>
        </w:tc>
      </w:tr>
      <w:tr w:rsidR="005C01AC" w:rsidRPr="003512E2">
        <w:trPr>
          <w:trHeight w:val="284"/>
          <w:jc w:val="center"/>
        </w:trPr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b/>
                <w:sz w:val="20"/>
                <w:lang w:val="bg-BG"/>
              </w:rPr>
              <w:t>8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13.36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15.51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17.53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20.09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21.96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26.13</w:t>
            </w:r>
          </w:p>
        </w:tc>
      </w:tr>
      <w:tr w:rsidR="005C01AC" w:rsidRPr="003512E2">
        <w:trPr>
          <w:trHeight w:val="284"/>
          <w:jc w:val="center"/>
        </w:trPr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b/>
                <w:sz w:val="20"/>
                <w:lang w:val="bg-BG"/>
              </w:rPr>
              <w:t>9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14.68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16.92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19.02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21.67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23.59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27.88</w:t>
            </w:r>
          </w:p>
        </w:tc>
      </w:tr>
      <w:tr w:rsidR="005C01AC" w:rsidRPr="003512E2">
        <w:trPr>
          <w:trHeight w:val="284"/>
          <w:jc w:val="center"/>
        </w:trPr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b/>
                <w:sz w:val="20"/>
                <w:lang w:val="bg-BG"/>
              </w:rPr>
              <w:t>10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15.99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18.31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20.48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23.21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25.19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29.59</w:t>
            </w:r>
          </w:p>
        </w:tc>
      </w:tr>
      <w:tr w:rsidR="005C01AC" w:rsidRPr="003512E2">
        <w:trPr>
          <w:trHeight w:val="284"/>
          <w:jc w:val="center"/>
        </w:trPr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b/>
                <w:sz w:val="20"/>
                <w:lang w:val="bg-BG"/>
              </w:rPr>
              <w:t>11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17.28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19.68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21.92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24.73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26.76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31.26</w:t>
            </w:r>
          </w:p>
        </w:tc>
      </w:tr>
      <w:tr w:rsidR="005C01AC" w:rsidRPr="003512E2">
        <w:trPr>
          <w:trHeight w:val="284"/>
          <w:jc w:val="center"/>
        </w:trPr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b/>
                <w:sz w:val="20"/>
                <w:lang w:val="bg-BG"/>
              </w:rPr>
              <w:t>12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18.55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21.03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23.34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26.22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28.30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32.91</w:t>
            </w:r>
          </w:p>
        </w:tc>
      </w:tr>
      <w:tr w:rsidR="005C01AC" w:rsidRPr="003512E2">
        <w:trPr>
          <w:trHeight w:val="284"/>
          <w:jc w:val="center"/>
        </w:trPr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b/>
                <w:sz w:val="20"/>
                <w:lang w:val="bg-BG"/>
              </w:rPr>
              <w:t>13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19.81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22.36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24.74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27.69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29.82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34.53</w:t>
            </w:r>
          </w:p>
        </w:tc>
      </w:tr>
      <w:tr w:rsidR="005C01AC" w:rsidRPr="003512E2">
        <w:trPr>
          <w:trHeight w:val="284"/>
          <w:jc w:val="center"/>
        </w:trPr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b/>
                <w:sz w:val="20"/>
                <w:lang w:val="bg-BG"/>
              </w:rPr>
              <w:t>14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21.06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23.68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26.12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29.14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31.32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36.12</w:t>
            </w:r>
          </w:p>
        </w:tc>
      </w:tr>
      <w:tr w:rsidR="005C01AC" w:rsidRPr="003512E2">
        <w:trPr>
          <w:trHeight w:val="284"/>
          <w:jc w:val="center"/>
        </w:trPr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b/>
                <w:sz w:val="20"/>
                <w:lang w:val="bg-BG"/>
              </w:rPr>
              <w:t>15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22.31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25.00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27.49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30.58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32.80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37.70</w:t>
            </w:r>
          </w:p>
        </w:tc>
      </w:tr>
      <w:tr w:rsidR="005C01AC" w:rsidRPr="003512E2">
        <w:trPr>
          <w:trHeight w:val="284"/>
          <w:jc w:val="center"/>
        </w:trPr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b/>
                <w:sz w:val="20"/>
                <w:lang w:val="bg-BG"/>
              </w:rPr>
              <w:t>16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23.54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26.30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28.85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32.00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34.27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39.25</w:t>
            </w:r>
          </w:p>
        </w:tc>
      </w:tr>
      <w:tr w:rsidR="005C01AC" w:rsidRPr="003512E2">
        <w:trPr>
          <w:trHeight w:val="284"/>
          <w:jc w:val="center"/>
        </w:trPr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b/>
                <w:sz w:val="20"/>
                <w:lang w:val="bg-BG"/>
              </w:rPr>
              <w:t>17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24.77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27.59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30.19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33.41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35.72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40.79</w:t>
            </w:r>
          </w:p>
        </w:tc>
      </w:tr>
      <w:tr w:rsidR="005C01AC" w:rsidRPr="003512E2">
        <w:trPr>
          <w:trHeight w:val="284"/>
          <w:jc w:val="center"/>
        </w:trPr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b/>
                <w:sz w:val="20"/>
                <w:lang w:val="bg-BG"/>
              </w:rPr>
              <w:t>18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25.99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28.87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31.53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34.81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37.16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42.31</w:t>
            </w:r>
          </w:p>
        </w:tc>
      </w:tr>
      <w:tr w:rsidR="005C01AC" w:rsidRPr="003512E2">
        <w:trPr>
          <w:trHeight w:val="284"/>
          <w:jc w:val="center"/>
        </w:trPr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b/>
                <w:sz w:val="20"/>
                <w:lang w:val="bg-BG"/>
              </w:rPr>
              <w:t>19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27.20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30.14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32.85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36.19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38.58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43.88</w:t>
            </w:r>
          </w:p>
        </w:tc>
      </w:tr>
      <w:tr w:rsidR="005C01AC" w:rsidRPr="003512E2">
        <w:trPr>
          <w:trHeight w:val="284"/>
          <w:jc w:val="center"/>
        </w:trPr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b/>
                <w:sz w:val="20"/>
                <w:lang w:val="bg-BG"/>
              </w:rPr>
              <w:t>20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28.41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31.41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34.17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37.57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40.00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45.32</w:t>
            </w:r>
          </w:p>
        </w:tc>
      </w:tr>
      <w:tr w:rsidR="005C01AC" w:rsidRPr="003512E2">
        <w:trPr>
          <w:trHeight w:val="284"/>
          <w:jc w:val="center"/>
        </w:trPr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b/>
                <w:sz w:val="20"/>
                <w:lang w:val="bg-BG"/>
              </w:rPr>
              <w:t>21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29.62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32.67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35.48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38.93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41.40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46.80</w:t>
            </w:r>
          </w:p>
        </w:tc>
      </w:tr>
      <w:tr w:rsidR="005C01AC" w:rsidRPr="003512E2">
        <w:trPr>
          <w:trHeight w:val="284"/>
          <w:jc w:val="center"/>
        </w:trPr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b/>
                <w:sz w:val="20"/>
                <w:lang w:val="bg-BG"/>
              </w:rPr>
              <w:t>22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30.81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33.92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36.78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40.29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42.80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48.27</w:t>
            </w:r>
          </w:p>
        </w:tc>
      </w:tr>
      <w:tr w:rsidR="005C01AC" w:rsidRPr="003512E2">
        <w:trPr>
          <w:trHeight w:val="284"/>
          <w:jc w:val="center"/>
        </w:trPr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b/>
                <w:sz w:val="20"/>
                <w:lang w:val="bg-BG"/>
              </w:rPr>
              <w:t>23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30.81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33.92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36.78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40.29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42.80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48.27</w:t>
            </w:r>
          </w:p>
        </w:tc>
      </w:tr>
      <w:tr w:rsidR="005C01AC" w:rsidRPr="003512E2">
        <w:trPr>
          <w:trHeight w:val="284"/>
          <w:jc w:val="center"/>
        </w:trPr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b/>
                <w:sz w:val="20"/>
                <w:lang w:val="bg-BG"/>
              </w:rPr>
              <w:t>24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33.20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36.42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39.36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42.98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45.56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51.18</w:t>
            </w:r>
          </w:p>
        </w:tc>
      </w:tr>
      <w:tr w:rsidR="005C01AC" w:rsidRPr="003512E2">
        <w:trPr>
          <w:trHeight w:val="284"/>
          <w:jc w:val="center"/>
        </w:trPr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b/>
                <w:sz w:val="20"/>
                <w:lang w:val="bg-BG"/>
              </w:rPr>
              <w:t>25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34.38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37.65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40.65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44.31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46.93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52.62</w:t>
            </w:r>
          </w:p>
        </w:tc>
      </w:tr>
      <w:tr w:rsidR="005C01AC" w:rsidRPr="003512E2">
        <w:trPr>
          <w:trHeight w:val="284"/>
          <w:jc w:val="center"/>
        </w:trPr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b/>
                <w:sz w:val="20"/>
                <w:lang w:val="bg-BG"/>
              </w:rPr>
              <w:t>26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35.56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38.89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41.92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45.64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48.29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54.05</w:t>
            </w:r>
          </w:p>
        </w:tc>
      </w:tr>
      <w:tr w:rsidR="005C01AC" w:rsidRPr="003512E2">
        <w:trPr>
          <w:trHeight w:val="284"/>
          <w:jc w:val="center"/>
        </w:trPr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b/>
                <w:sz w:val="20"/>
                <w:lang w:val="bg-BG"/>
              </w:rPr>
              <w:t>27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36.74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40.11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43.19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46.96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49.64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55.48</w:t>
            </w:r>
          </w:p>
        </w:tc>
      </w:tr>
      <w:tr w:rsidR="005C01AC" w:rsidRPr="003512E2">
        <w:trPr>
          <w:trHeight w:val="284"/>
          <w:jc w:val="center"/>
        </w:trPr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b/>
                <w:sz w:val="20"/>
                <w:lang w:val="bg-BG"/>
              </w:rPr>
              <w:t>28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37.92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41.34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44.46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48.28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50.99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56.89</w:t>
            </w:r>
          </w:p>
        </w:tc>
      </w:tr>
      <w:tr w:rsidR="005C01AC" w:rsidRPr="003512E2">
        <w:trPr>
          <w:trHeight w:val="284"/>
          <w:jc w:val="center"/>
        </w:trPr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b/>
                <w:sz w:val="20"/>
                <w:lang w:val="bg-BG"/>
              </w:rPr>
              <w:t>29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39.09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42.56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45.72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49.59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52.34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58.30</w:t>
            </w:r>
          </w:p>
        </w:tc>
      </w:tr>
      <w:tr w:rsidR="005C01AC" w:rsidRPr="003512E2">
        <w:trPr>
          <w:trHeight w:val="284"/>
          <w:jc w:val="center"/>
        </w:trPr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b/>
                <w:sz w:val="20"/>
                <w:lang w:val="bg-BG"/>
              </w:rPr>
              <w:t>30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40.26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43.77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46.98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50.89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53.67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59.70</w:t>
            </w:r>
          </w:p>
        </w:tc>
      </w:tr>
      <w:tr w:rsidR="005C01AC" w:rsidRPr="003512E2">
        <w:trPr>
          <w:trHeight w:val="284"/>
          <w:jc w:val="center"/>
        </w:trPr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b/>
                <w:sz w:val="20"/>
                <w:lang w:val="bg-BG"/>
              </w:rPr>
              <w:t>40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51.81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55.76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59.34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63.69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66.77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73.40</w:t>
            </w:r>
          </w:p>
        </w:tc>
      </w:tr>
      <w:tr w:rsidR="005C01AC" w:rsidRPr="003512E2">
        <w:trPr>
          <w:trHeight w:val="284"/>
          <w:jc w:val="center"/>
        </w:trPr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b/>
                <w:sz w:val="20"/>
                <w:lang w:val="bg-BG"/>
              </w:rPr>
              <w:t>50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63.17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67.50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71.42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76.15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79.49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86.66</w:t>
            </w:r>
          </w:p>
        </w:tc>
      </w:tr>
      <w:tr w:rsidR="005C01AC" w:rsidRPr="003512E2">
        <w:trPr>
          <w:trHeight w:val="284"/>
          <w:jc w:val="center"/>
        </w:trPr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b/>
                <w:sz w:val="20"/>
                <w:lang w:val="bg-BG"/>
              </w:rPr>
              <w:t>60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74.40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79.08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83.30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88.38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91.95</w:t>
            </w:r>
          </w:p>
        </w:tc>
        <w:tc>
          <w:tcPr>
            <w:tcW w:w="1134" w:type="dxa"/>
            <w:vAlign w:val="center"/>
          </w:tcPr>
          <w:p w:rsidR="005C01AC" w:rsidRPr="003512E2" w:rsidRDefault="005C01AC" w:rsidP="003E67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3512E2">
              <w:rPr>
                <w:rFonts w:ascii="Times New Roman" w:hAnsi="Times New Roman"/>
                <w:sz w:val="20"/>
                <w:lang w:val="bg-BG"/>
              </w:rPr>
              <w:t>99.61</w:t>
            </w:r>
          </w:p>
        </w:tc>
      </w:tr>
    </w:tbl>
    <w:p w:rsidR="00B300D8" w:rsidRPr="003512E2" w:rsidRDefault="003742B5" w:rsidP="00B300D8">
      <w:pPr>
        <w:autoSpaceDE w:val="0"/>
        <w:autoSpaceDN w:val="0"/>
        <w:adjustRightInd w:val="0"/>
        <w:spacing w:before="60"/>
        <w:jc w:val="both"/>
        <w:rPr>
          <w:rFonts w:ascii="Times New Roman" w:hAnsi="Times New Roman"/>
          <w:b/>
          <w:sz w:val="20"/>
        </w:rPr>
      </w:pPr>
      <w:r w:rsidRPr="00867D47">
        <w:rPr>
          <w:rFonts w:ascii="Times New Roman" w:hAnsi="Times New Roman"/>
          <w:b/>
          <w:i/>
          <w:sz w:val="16"/>
          <w:szCs w:val="16"/>
          <w:lang w:val="bg-BG"/>
        </w:rPr>
        <w:t>Източник:</w:t>
      </w:r>
      <w:r w:rsidRPr="003742B5">
        <w:rPr>
          <w:rFonts w:ascii="Times New Roman" w:hAnsi="Times New Roman"/>
          <w:i/>
          <w:sz w:val="16"/>
          <w:szCs w:val="16"/>
          <w:lang w:val="bg-BG"/>
        </w:rPr>
        <w:t xml:space="preserve"> </w:t>
      </w:r>
      <w:r w:rsidRPr="003742B5">
        <w:rPr>
          <w:rFonts w:ascii="Times New Roman" w:hAnsi="Times New Roman"/>
          <w:sz w:val="16"/>
          <w:szCs w:val="16"/>
          <w:lang w:val="bg-BG"/>
        </w:rPr>
        <w:t>Hassard, T. H. Understanding Biostatistics. Mosby Year Boor, St. Louis, 1991</w:t>
      </w:r>
      <w:r>
        <w:rPr>
          <w:rFonts w:ascii="Times New Roman" w:hAnsi="Times New Roman"/>
          <w:sz w:val="16"/>
          <w:szCs w:val="16"/>
          <w:lang w:val="en-US"/>
        </w:rPr>
        <w:t>, p</w:t>
      </w:r>
      <w:r>
        <w:rPr>
          <w:rFonts w:ascii="Times New Roman" w:hAnsi="Times New Roman"/>
          <w:sz w:val="16"/>
          <w:szCs w:val="16"/>
          <w:lang w:val="bg-BG"/>
        </w:rPr>
        <w:t>. А-</w:t>
      </w:r>
      <w:r>
        <w:rPr>
          <w:rFonts w:ascii="Times New Roman" w:hAnsi="Times New Roman"/>
          <w:sz w:val="16"/>
          <w:szCs w:val="16"/>
          <w:lang w:val="en-US"/>
        </w:rPr>
        <w:t>9</w:t>
      </w:r>
      <w:r w:rsidR="00B300D8" w:rsidRPr="003512E2">
        <w:rPr>
          <w:rFonts w:ascii="Times New Roman" w:hAnsi="Times New Roman"/>
          <w:b/>
          <w:sz w:val="20"/>
        </w:rPr>
        <w:t xml:space="preserve"> </w:t>
      </w:r>
    </w:p>
    <w:sectPr w:rsidR="00B300D8" w:rsidRPr="003512E2" w:rsidSect="00FD3E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2381" w:right="2041" w:bottom="2552" w:left="1985" w:header="709" w:footer="709" w:gutter="0"/>
      <w:pgNumType w:start="17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855" w:rsidRDefault="000D1855">
      <w:r>
        <w:separator/>
      </w:r>
    </w:p>
  </w:endnote>
  <w:endnote w:type="continuationSeparator" w:id="0">
    <w:p w:rsidR="000D1855" w:rsidRDefault="000D1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barCond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eba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D47" w:rsidRDefault="00867D47" w:rsidP="003E67D0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47" w:rsidRDefault="00867D47" w:rsidP="00C82A10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D47" w:rsidRDefault="00867D47" w:rsidP="00C82A10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855" w:rsidRDefault="000D1855">
      <w:r>
        <w:separator/>
      </w:r>
    </w:p>
  </w:footnote>
  <w:footnote w:type="continuationSeparator" w:id="0">
    <w:p w:rsidR="000D1855" w:rsidRDefault="000D18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D47" w:rsidRDefault="00867D47" w:rsidP="00716429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EE033D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256</w:t>
    </w:r>
    <w:r>
      <w:rPr>
        <w:rStyle w:val="PageNumber"/>
      </w:rPr>
      <w:fldChar w:fldCharType="end"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256</w:t>
    </w:r>
    <w:r>
      <w:rPr>
        <w:rStyle w:val="PageNumber"/>
      </w:rPr>
      <w:fldChar w:fldCharType="end"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247</w:t>
    </w:r>
    <w:r>
      <w:rPr>
        <w:rStyle w:val="PageNumber"/>
      </w:rPr>
      <w:fldChar w:fldCharType="end"/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47" w:rsidRDefault="00867D47" w:rsidP="00C82A10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D47" w:rsidRDefault="00867D47" w:rsidP="00BE2E59">
    <w:pPr>
      <w:pStyle w:val="Header"/>
      <w:ind w:right="36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D47" w:rsidRDefault="00867D47" w:rsidP="00C82A10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D2EFA"/>
    <w:multiLevelType w:val="hybridMultilevel"/>
    <w:tmpl w:val="F1F6272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B10A70"/>
    <w:multiLevelType w:val="hybridMultilevel"/>
    <w:tmpl w:val="67E8CEF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E04008"/>
    <w:multiLevelType w:val="hybridMultilevel"/>
    <w:tmpl w:val="C7E06B1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E23"/>
    <w:rsid w:val="00041ED5"/>
    <w:rsid w:val="000702C3"/>
    <w:rsid w:val="0008150B"/>
    <w:rsid w:val="00085BAC"/>
    <w:rsid w:val="000D1855"/>
    <w:rsid w:val="000F1CAD"/>
    <w:rsid w:val="001064F6"/>
    <w:rsid w:val="001D09DE"/>
    <w:rsid w:val="00224143"/>
    <w:rsid w:val="00230193"/>
    <w:rsid w:val="002B4D7F"/>
    <w:rsid w:val="002D1E23"/>
    <w:rsid w:val="002D314E"/>
    <w:rsid w:val="00333424"/>
    <w:rsid w:val="003742B5"/>
    <w:rsid w:val="003858DF"/>
    <w:rsid w:val="003B39CA"/>
    <w:rsid w:val="003B731A"/>
    <w:rsid w:val="003E67D0"/>
    <w:rsid w:val="00550BA4"/>
    <w:rsid w:val="005B330F"/>
    <w:rsid w:val="005C01AC"/>
    <w:rsid w:val="00603393"/>
    <w:rsid w:val="0068598E"/>
    <w:rsid w:val="006921B2"/>
    <w:rsid w:val="00694F8D"/>
    <w:rsid w:val="00716429"/>
    <w:rsid w:val="0071798F"/>
    <w:rsid w:val="007461FE"/>
    <w:rsid w:val="00867D47"/>
    <w:rsid w:val="008A04EB"/>
    <w:rsid w:val="008E0415"/>
    <w:rsid w:val="009209FF"/>
    <w:rsid w:val="009F4C41"/>
    <w:rsid w:val="00A00A90"/>
    <w:rsid w:val="00A93D6B"/>
    <w:rsid w:val="00B173AE"/>
    <w:rsid w:val="00B300D8"/>
    <w:rsid w:val="00B44E71"/>
    <w:rsid w:val="00B77908"/>
    <w:rsid w:val="00BD6541"/>
    <w:rsid w:val="00BE2E59"/>
    <w:rsid w:val="00C82A10"/>
    <w:rsid w:val="00D7419D"/>
    <w:rsid w:val="00D7594A"/>
    <w:rsid w:val="00DE74D7"/>
    <w:rsid w:val="00E55B54"/>
    <w:rsid w:val="00EA52B2"/>
    <w:rsid w:val="00EC29BC"/>
    <w:rsid w:val="00EE033D"/>
    <w:rsid w:val="00FD3EE2"/>
    <w:rsid w:val="00FE6D69"/>
    <w:rsid w:val="00FF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0A90"/>
    <w:rPr>
      <w:rFonts w:ascii="HebarCond" w:hAnsi="HebarCond"/>
      <w:sz w:val="24"/>
      <w:lang w:val="en-GB" w:eastAsia="bg-BG"/>
    </w:rPr>
  </w:style>
  <w:style w:type="paragraph" w:styleId="Heading1">
    <w:name w:val="heading 1"/>
    <w:basedOn w:val="Normal"/>
    <w:next w:val="Normal"/>
    <w:qFormat/>
    <w:rsid w:val="005C01AC"/>
    <w:pPr>
      <w:keepNext/>
      <w:outlineLvl w:val="0"/>
    </w:pPr>
    <w:rPr>
      <w:rFonts w:ascii="Times New Roman" w:hAnsi="Times New Roman"/>
      <w:b/>
      <w:bCs/>
      <w:caps/>
      <w:lang w:val="en-US" w:eastAsia="en-US"/>
    </w:rPr>
  </w:style>
  <w:style w:type="paragraph" w:styleId="Heading2">
    <w:name w:val="heading 2"/>
    <w:basedOn w:val="Normal"/>
    <w:next w:val="Normal"/>
    <w:qFormat/>
    <w:rsid w:val="005C01AC"/>
    <w:pPr>
      <w:keepNext/>
      <w:jc w:val="center"/>
      <w:outlineLvl w:val="1"/>
    </w:pPr>
    <w:rPr>
      <w:rFonts w:ascii="Times New Roman" w:hAnsi="Times New Roman"/>
      <w:b/>
      <w:bCs/>
      <w:sz w:val="20"/>
      <w:lang w:val="bg-BG" w:eastAsia="en-US"/>
    </w:rPr>
  </w:style>
  <w:style w:type="paragraph" w:styleId="Heading4">
    <w:name w:val="heading 4"/>
    <w:basedOn w:val="Normal"/>
    <w:next w:val="Normal"/>
    <w:qFormat/>
    <w:rsid w:val="005C01AC"/>
    <w:pPr>
      <w:keepNext/>
      <w:ind w:hanging="84"/>
      <w:jc w:val="center"/>
      <w:outlineLvl w:val="3"/>
    </w:pPr>
    <w:rPr>
      <w:rFonts w:ascii="Times New Roman" w:hAnsi="Times New Roman"/>
      <w:b/>
      <w:bCs/>
      <w:lang w:val="bg-BG" w:eastAsia="en-US"/>
    </w:rPr>
  </w:style>
  <w:style w:type="paragraph" w:styleId="Heading5">
    <w:name w:val="heading 5"/>
    <w:basedOn w:val="Normal"/>
    <w:next w:val="Normal"/>
    <w:qFormat/>
    <w:rsid w:val="005C01AC"/>
    <w:pPr>
      <w:keepNext/>
      <w:ind w:hanging="70"/>
      <w:jc w:val="center"/>
      <w:outlineLvl w:val="4"/>
    </w:pPr>
    <w:rPr>
      <w:rFonts w:ascii="Times New Roman" w:hAnsi="Times New Roman"/>
      <w:b/>
      <w:bCs/>
      <w:lang w:val="bg-BG" w:eastAsia="en-US"/>
    </w:rPr>
  </w:style>
  <w:style w:type="paragraph" w:styleId="Heading6">
    <w:name w:val="heading 6"/>
    <w:basedOn w:val="Normal"/>
    <w:next w:val="Normal"/>
    <w:qFormat/>
    <w:rsid w:val="005C01AC"/>
    <w:pPr>
      <w:keepNext/>
      <w:ind w:hanging="82"/>
      <w:jc w:val="center"/>
      <w:outlineLvl w:val="5"/>
    </w:pPr>
    <w:rPr>
      <w:rFonts w:ascii="Times New Roman" w:hAnsi="Times New Roman"/>
      <w:b/>
      <w:bCs/>
      <w:lang w:val="bg-BG" w:eastAsia="en-US"/>
    </w:rPr>
  </w:style>
  <w:style w:type="paragraph" w:styleId="Heading7">
    <w:name w:val="heading 7"/>
    <w:basedOn w:val="Normal"/>
    <w:next w:val="Normal"/>
    <w:qFormat/>
    <w:rsid w:val="005C01AC"/>
    <w:pPr>
      <w:keepNext/>
      <w:ind w:hanging="76"/>
      <w:jc w:val="center"/>
      <w:outlineLvl w:val="6"/>
    </w:pPr>
    <w:rPr>
      <w:rFonts w:ascii="Times New Roman" w:hAnsi="Times New Roman"/>
      <w:b/>
      <w:bCs/>
      <w:lang w:val="bg-BG" w:eastAsia="en-US"/>
    </w:rPr>
  </w:style>
  <w:style w:type="paragraph" w:styleId="Heading8">
    <w:name w:val="heading 8"/>
    <w:basedOn w:val="Normal"/>
    <w:next w:val="Normal"/>
    <w:qFormat/>
    <w:rsid w:val="005C01AC"/>
    <w:pPr>
      <w:keepNext/>
      <w:jc w:val="center"/>
      <w:outlineLvl w:val="7"/>
    </w:pPr>
    <w:rPr>
      <w:rFonts w:ascii="Times New Roman" w:hAnsi="Times New Roman"/>
      <w:b/>
      <w:bCs/>
      <w:sz w:val="22"/>
      <w:lang w:val="bg-BG" w:eastAsia="en-US"/>
    </w:rPr>
  </w:style>
  <w:style w:type="paragraph" w:styleId="Heading9">
    <w:name w:val="heading 9"/>
    <w:basedOn w:val="Normal"/>
    <w:next w:val="Normal"/>
    <w:qFormat/>
    <w:rsid w:val="005C01AC"/>
    <w:pPr>
      <w:keepNext/>
      <w:ind w:hanging="64"/>
      <w:jc w:val="center"/>
      <w:outlineLvl w:val="8"/>
    </w:pPr>
    <w:rPr>
      <w:rFonts w:ascii="Times New Roman" w:hAnsi="Times New Roman"/>
      <w:b/>
      <w:bCs/>
      <w:lang w:val="bg-BG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00A90"/>
    <w:pPr>
      <w:tabs>
        <w:tab w:val="center" w:pos="4320"/>
        <w:tab w:val="right" w:pos="8640"/>
      </w:tabs>
    </w:pPr>
  </w:style>
  <w:style w:type="paragraph" w:customStyle="1" w:styleId="podzaglavie">
    <w:name w:val="podzaglavie"/>
    <w:basedOn w:val="Normal"/>
    <w:next w:val="Normal"/>
    <w:rsid w:val="005C01AC"/>
    <w:pP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rFonts w:ascii="Hebar" w:hAnsi="Hebar"/>
      <w:b/>
      <w:sz w:val="30"/>
      <w:lang w:val="en-US"/>
    </w:rPr>
  </w:style>
  <w:style w:type="paragraph" w:styleId="Footer">
    <w:name w:val="footer"/>
    <w:basedOn w:val="Normal"/>
    <w:rsid w:val="00C82A10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82A10"/>
  </w:style>
  <w:style w:type="paragraph" w:styleId="BalloonText">
    <w:name w:val="Balloon Text"/>
    <w:basedOn w:val="Normal"/>
    <w:link w:val="BalloonTextChar"/>
    <w:rsid w:val="00041E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41ED5"/>
    <w:rPr>
      <w:rFonts w:ascii="Tahoma" w:hAnsi="Tahoma" w:cs="Tahoma"/>
      <w:sz w:val="16"/>
      <w:szCs w:val="16"/>
      <w:lang w:val="en-GB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0A90"/>
    <w:rPr>
      <w:rFonts w:ascii="HebarCond" w:hAnsi="HebarCond"/>
      <w:sz w:val="24"/>
      <w:lang w:val="en-GB" w:eastAsia="bg-BG"/>
    </w:rPr>
  </w:style>
  <w:style w:type="paragraph" w:styleId="Heading1">
    <w:name w:val="heading 1"/>
    <w:basedOn w:val="Normal"/>
    <w:next w:val="Normal"/>
    <w:qFormat/>
    <w:rsid w:val="005C01AC"/>
    <w:pPr>
      <w:keepNext/>
      <w:outlineLvl w:val="0"/>
    </w:pPr>
    <w:rPr>
      <w:rFonts w:ascii="Times New Roman" w:hAnsi="Times New Roman"/>
      <w:b/>
      <w:bCs/>
      <w:caps/>
      <w:lang w:val="en-US" w:eastAsia="en-US"/>
    </w:rPr>
  </w:style>
  <w:style w:type="paragraph" w:styleId="Heading2">
    <w:name w:val="heading 2"/>
    <w:basedOn w:val="Normal"/>
    <w:next w:val="Normal"/>
    <w:qFormat/>
    <w:rsid w:val="005C01AC"/>
    <w:pPr>
      <w:keepNext/>
      <w:jc w:val="center"/>
      <w:outlineLvl w:val="1"/>
    </w:pPr>
    <w:rPr>
      <w:rFonts w:ascii="Times New Roman" w:hAnsi="Times New Roman"/>
      <w:b/>
      <w:bCs/>
      <w:sz w:val="20"/>
      <w:lang w:val="bg-BG" w:eastAsia="en-US"/>
    </w:rPr>
  </w:style>
  <w:style w:type="paragraph" w:styleId="Heading4">
    <w:name w:val="heading 4"/>
    <w:basedOn w:val="Normal"/>
    <w:next w:val="Normal"/>
    <w:qFormat/>
    <w:rsid w:val="005C01AC"/>
    <w:pPr>
      <w:keepNext/>
      <w:ind w:hanging="84"/>
      <w:jc w:val="center"/>
      <w:outlineLvl w:val="3"/>
    </w:pPr>
    <w:rPr>
      <w:rFonts w:ascii="Times New Roman" w:hAnsi="Times New Roman"/>
      <w:b/>
      <w:bCs/>
      <w:lang w:val="bg-BG" w:eastAsia="en-US"/>
    </w:rPr>
  </w:style>
  <w:style w:type="paragraph" w:styleId="Heading5">
    <w:name w:val="heading 5"/>
    <w:basedOn w:val="Normal"/>
    <w:next w:val="Normal"/>
    <w:qFormat/>
    <w:rsid w:val="005C01AC"/>
    <w:pPr>
      <w:keepNext/>
      <w:ind w:hanging="70"/>
      <w:jc w:val="center"/>
      <w:outlineLvl w:val="4"/>
    </w:pPr>
    <w:rPr>
      <w:rFonts w:ascii="Times New Roman" w:hAnsi="Times New Roman"/>
      <w:b/>
      <w:bCs/>
      <w:lang w:val="bg-BG" w:eastAsia="en-US"/>
    </w:rPr>
  </w:style>
  <w:style w:type="paragraph" w:styleId="Heading6">
    <w:name w:val="heading 6"/>
    <w:basedOn w:val="Normal"/>
    <w:next w:val="Normal"/>
    <w:qFormat/>
    <w:rsid w:val="005C01AC"/>
    <w:pPr>
      <w:keepNext/>
      <w:ind w:hanging="82"/>
      <w:jc w:val="center"/>
      <w:outlineLvl w:val="5"/>
    </w:pPr>
    <w:rPr>
      <w:rFonts w:ascii="Times New Roman" w:hAnsi="Times New Roman"/>
      <w:b/>
      <w:bCs/>
      <w:lang w:val="bg-BG" w:eastAsia="en-US"/>
    </w:rPr>
  </w:style>
  <w:style w:type="paragraph" w:styleId="Heading7">
    <w:name w:val="heading 7"/>
    <w:basedOn w:val="Normal"/>
    <w:next w:val="Normal"/>
    <w:qFormat/>
    <w:rsid w:val="005C01AC"/>
    <w:pPr>
      <w:keepNext/>
      <w:ind w:hanging="76"/>
      <w:jc w:val="center"/>
      <w:outlineLvl w:val="6"/>
    </w:pPr>
    <w:rPr>
      <w:rFonts w:ascii="Times New Roman" w:hAnsi="Times New Roman"/>
      <w:b/>
      <w:bCs/>
      <w:lang w:val="bg-BG" w:eastAsia="en-US"/>
    </w:rPr>
  </w:style>
  <w:style w:type="paragraph" w:styleId="Heading8">
    <w:name w:val="heading 8"/>
    <w:basedOn w:val="Normal"/>
    <w:next w:val="Normal"/>
    <w:qFormat/>
    <w:rsid w:val="005C01AC"/>
    <w:pPr>
      <w:keepNext/>
      <w:jc w:val="center"/>
      <w:outlineLvl w:val="7"/>
    </w:pPr>
    <w:rPr>
      <w:rFonts w:ascii="Times New Roman" w:hAnsi="Times New Roman"/>
      <w:b/>
      <w:bCs/>
      <w:sz w:val="22"/>
      <w:lang w:val="bg-BG" w:eastAsia="en-US"/>
    </w:rPr>
  </w:style>
  <w:style w:type="paragraph" w:styleId="Heading9">
    <w:name w:val="heading 9"/>
    <w:basedOn w:val="Normal"/>
    <w:next w:val="Normal"/>
    <w:qFormat/>
    <w:rsid w:val="005C01AC"/>
    <w:pPr>
      <w:keepNext/>
      <w:ind w:hanging="64"/>
      <w:jc w:val="center"/>
      <w:outlineLvl w:val="8"/>
    </w:pPr>
    <w:rPr>
      <w:rFonts w:ascii="Times New Roman" w:hAnsi="Times New Roman"/>
      <w:b/>
      <w:bCs/>
      <w:lang w:val="bg-BG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00A90"/>
    <w:pPr>
      <w:tabs>
        <w:tab w:val="center" w:pos="4320"/>
        <w:tab w:val="right" w:pos="8640"/>
      </w:tabs>
    </w:pPr>
  </w:style>
  <w:style w:type="paragraph" w:customStyle="1" w:styleId="podzaglavie">
    <w:name w:val="podzaglavie"/>
    <w:basedOn w:val="Normal"/>
    <w:next w:val="Normal"/>
    <w:rsid w:val="005C01AC"/>
    <w:pP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rFonts w:ascii="Hebar" w:hAnsi="Hebar"/>
      <w:b/>
      <w:sz w:val="30"/>
      <w:lang w:val="en-US"/>
    </w:rPr>
  </w:style>
  <w:style w:type="paragraph" w:styleId="Footer">
    <w:name w:val="footer"/>
    <w:basedOn w:val="Normal"/>
    <w:rsid w:val="00C82A10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82A10"/>
  </w:style>
  <w:style w:type="paragraph" w:styleId="BalloonText">
    <w:name w:val="Balloon Text"/>
    <w:basedOn w:val="Normal"/>
    <w:link w:val="BalloonTextChar"/>
    <w:rsid w:val="00041E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41ED5"/>
    <w:rPr>
      <w:rFonts w:ascii="Tahoma" w:hAnsi="Tahoma" w:cs="Tahoma"/>
      <w:sz w:val="16"/>
      <w:szCs w:val="16"/>
      <w:lang w:val="en-GB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Grancharova</dc:creator>
  <cp:lastModifiedBy>IT-Tzanev</cp:lastModifiedBy>
  <cp:revision>5</cp:revision>
  <cp:lastPrinted>2019-02-08T16:10:00Z</cp:lastPrinted>
  <dcterms:created xsi:type="dcterms:W3CDTF">2019-02-06T10:00:00Z</dcterms:created>
  <dcterms:modified xsi:type="dcterms:W3CDTF">2019-02-08T16:11:00Z</dcterms:modified>
</cp:coreProperties>
</file>